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B0B5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B0B5A">
              <w:rPr>
                <w:kern w:val="0"/>
                <w:lang w:eastAsia="ru-RU"/>
              </w:rPr>
              <w:t>947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5B0B5A">
        <w:t xml:space="preserve">о проведении открытого конкурса на право заключения договора на </w:t>
      </w:r>
      <w:r w:rsidR="00574150" w:rsidRPr="005B0B5A">
        <w:t>выполнение дополнительных работ по капитальному ремонту общего имущества многоквартирн</w:t>
      </w:r>
      <w:r w:rsidR="005B0B5A" w:rsidRPr="005B0B5A">
        <w:t>ого</w:t>
      </w:r>
      <w:r w:rsidR="00574150" w:rsidRPr="005B0B5A">
        <w:t xml:space="preserve"> жил</w:t>
      </w:r>
      <w:r w:rsidR="005B0B5A" w:rsidRPr="005B0B5A">
        <w:t>ого</w:t>
      </w:r>
      <w:r w:rsidR="00574150" w:rsidRPr="005B0B5A">
        <w:t xml:space="preserve"> дом</w:t>
      </w:r>
      <w:r w:rsidR="005B0B5A" w:rsidRPr="005B0B5A">
        <w:t>а</w:t>
      </w:r>
      <w:r w:rsidR="00574150" w:rsidRPr="005B0B5A">
        <w:t>, расположенн</w:t>
      </w:r>
      <w:r w:rsidR="005B0B5A" w:rsidRPr="005B0B5A">
        <w:t>ого</w:t>
      </w:r>
      <w:r w:rsidR="00574150" w:rsidRPr="005B0B5A">
        <w:t xml:space="preserve"> по адрес</w:t>
      </w:r>
      <w:r w:rsidR="005B0B5A" w:rsidRPr="005B0B5A">
        <w:t>у</w:t>
      </w:r>
      <w:r w:rsidR="00574150" w:rsidRPr="005B0B5A">
        <w:t>:</w:t>
      </w:r>
    </w:p>
    <w:p w:rsidR="00F644D3" w:rsidRDefault="00F644D3" w:rsidP="00902C80">
      <w:pPr>
        <w:spacing w:after="0"/>
        <w:jc w:val="center"/>
      </w:pPr>
    </w:p>
    <w:p w:rsidR="00574150" w:rsidRDefault="00574150" w:rsidP="00767C78">
      <w:pPr>
        <w:spacing w:after="0"/>
        <w:jc w:val="center"/>
        <w:rPr>
          <w:kern w:val="0"/>
          <w:lang w:eastAsia="en-US"/>
        </w:rPr>
      </w:pPr>
    </w:p>
    <w:p w:rsidR="005B0B5A" w:rsidRDefault="005B0B5A" w:rsidP="00767C78">
      <w:pPr>
        <w:spacing w:after="0"/>
        <w:jc w:val="center"/>
        <w:rPr>
          <w:kern w:val="0"/>
          <w:lang w:eastAsia="en-US"/>
        </w:rPr>
      </w:pPr>
    </w:p>
    <w:p w:rsidR="005B0B5A" w:rsidRDefault="005B0B5A" w:rsidP="00767C78">
      <w:pPr>
        <w:spacing w:after="0"/>
        <w:jc w:val="center"/>
        <w:rPr>
          <w:kern w:val="0"/>
          <w:lang w:eastAsia="en-US"/>
        </w:rPr>
      </w:pPr>
    </w:p>
    <w:p w:rsidR="005B0B5A" w:rsidRDefault="005B0B5A" w:rsidP="00767C78">
      <w:pPr>
        <w:spacing w:after="0"/>
        <w:jc w:val="center"/>
        <w:rPr>
          <w:kern w:val="0"/>
          <w:lang w:eastAsia="en-US"/>
        </w:rPr>
      </w:pPr>
    </w:p>
    <w:p w:rsidR="00574150" w:rsidRDefault="00574150" w:rsidP="00574150">
      <w:pPr>
        <w:autoSpaceDE w:val="0"/>
        <w:spacing w:after="0"/>
        <w:jc w:val="center"/>
      </w:pPr>
    </w:p>
    <w:p w:rsidR="005B0B5A" w:rsidRPr="005B0B5A" w:rsidRDefault="005B0B5A" w:rsidP="005B0B5A">
      <w:pPr>
        <w:autoSpaceDE w:val="0"/>
        <w:spacing w:after="0"/>
        <w:jc w:val="center"/>
      </w:pPr>
      <w:r w:rsidRPr="005B0B5A">
        <w:t>г. Тула, ул. Л. Толстого, д. 122</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C089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C089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C089E" w:rsidRPr="00A76C1A">
        <w:rPr>
          <w:bCs/>
        </w:rPr>
        <w:fldChar w:fldCharType="begin"/>
      </w:r>
      <w:r w:rsidRPr="00A76C1A">
        <w:rPr>
          <w:bCs/>
        </w:rPr>
        <w:instrText xml:space="preserve"> REF _Ref166267456 \h  \* MERGEFORMAT </w:instrText>
      </w:r>
      <w:r w:rsidR="00AC089E" w:rsidRPr="00A76C1A">
        <w:rPr>
          <w:bCs/>
        </w:rPr>
      </w:r>
      <w:r w:rsidR="00AC08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C089E" w:rsidRPr="00A76C1A">
        <w:rPr>
          <w:bCs/>
        </w:rPr>
        <w:fldChar w:fldCharType="begin"/>
      </w:r>
      <w:r w:rsidRPr="00A76C1A">
        <w:rPr>
          <w:bCs/>
        </w:rPr>
        <w:instrText xml:space="preserve"> REF _Ref166267457 \h  \* MERGEFORMAT </w:instrText>
      </w:r>
      <w:r w:rsidR="00AC089E" w:rsidRPr="00A76C1A">
        <w:rPr>
          <w:bCs/>
        </w:rPr>
      </w:r>
      <w:r w:rsidR="00AC089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C089E" w:rsidRPr="00A76C1A">
        <w:rPr>
          <w:bCs/>
        </w:rPr>
        <w:fldChar w:fldCharType="begin"/>
      </w:r>
      <w:r w:rsidRPr="00A76C1A">
        <w:rPr>
          <w:bCs/>
        </w:rPr>
        <w:instrText xml:space="preserve"> REF _Ref166267727 \h  \* MERGEFORMAT </w:instrText>
      </w:r>
      <w:r w:rsidR="00AC089E" w:rsidRPr="00A76C1A">
        <w:rPr>
          <w:bCs/>
        </w:rPr>
      </w:r>
      <w:r w:rsidR="00AC08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C089E" w:rsidRPr="00A76C1A">
        <w:rPr>
          <w:bCs/>
        </w:rPr>
        <w:fldChar w:fldCharType="begin"/>
      </w:r>
      <w:r w:rsidRPr="00A76C1A">
        <w:rPr>
          <w:bCs/>
        </w:rPr>
        <w:instrText xml:space="preserve"> REF _Ref166311076 \h  \* MERGEFORMAT </w:instrText>
      </w:r>
      <w:r w:rsidR="00AC089E" w:rsidRPr="00A76C1A">
        <w:rPr>
          <w:bCs/>
        </w:rPr>
      </w:r>
      <w:r w:rsidR="00AC08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C089E" w:rsidRPr="00A76C1A">
        <w:rPr>
          <w:bCs/>
        </w:rPr>
        <w:fldChar w:fldCharType="begin"/>
      </w:r>
      <w:r w:rsidRPr="00A76C1A">
        <w:rPr>
          <w:bCs/>
        </w:rPr>
        <w:instrText xml:space="preserve"> REF _Ref166311380 \h  \* MERGEFORMAT </w:instrText>
      </w:r>
      <w:r w:rsidR="00AC089E" w:rsidRPr="00A76C1A">
        <w:rPr>
          <w:bCs/>
        </w:rPr>
      </w:r>
      <w:r w:rsidR="00AC089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C089E" w:rsidRPr="00A76C1A">
        <w:rPr>
          <w:bCs/>
        </w:rPr>
        <w:fldChar w:fldCharType="begin"/>
      </w:r>
      <w:r w:rsidRPr="00A76C1A">
        <w:rPr>
          <w:bCs/>
        </w:rPr>
        <w:instrText xml:space="preserve"> REF _Ref166312503 \h  \* MERGEFORMAT </w:instrText>
      </w:r>
      <w:r w:rsidR="00AC089E" w:rsidRPr="00A76C1A">
        <w:rPr>
          <w:bCs/>
        </w:rPr>
      </w:r>
      <w:r w:rsidR="00AC089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C089E" w:rsidRPr="00A76C1A">
        <w:rPr>
          <w:bCs/>
        </w:rPr>
        <w:fldChar w:fldCharType="begin"/>
      </w:r>
      <w:r w:rsidRPr="00A76C1A">
        <w:rPr>
          <w:bCs/>
        </w:rPr>
        <w:instrText xml:space="preserve"> REF _Ref166267727 \h  \* MERGEFORMAT </w:instrText>
      </w:r>
      <w:r w:rsidR="00AC089E" w:rsidRPr="00A76C1A">
        <w:rPr>
          <w:bCs/>
        </w:rPr>
      </w:r>
      <w:r w:rsidR="00AC089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w:t>
            </w:r>
            <w:proofErr w:type="gramStart"/>
            <w:r w:rsidR="005C2B78">
              <w:t>г</w:t>
            </w:r>
            <w:proofErr w:type="gramEnd"/>
            <w:r w:rsidR="005C2B78">
              <w:t>.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137C5" w:rsidRPr="00F137C5" w:rsidRDefault="00F137C5" w:rsidP="00F137C5">
                  <w:pPr>
                    <w:spacing w:after="0"/>
                    <w:jc w:val="center"/>
                  </w:pPr>
                  <w:r w:rsidRPr="00F137C5">
                    <w:t>Выполнение дополнительных работ по капитальному ремонту общего имущества многоквартирного жилого дома, расположенного по адресу:</w:t>
                  </w:r>
                </w:p>
                <w:p w:rsidR="00F137C5" w:rsidRPr="00F137C5" w:rsidRDefault="00F137C5" w:rsidP="00F137C5">
                  <w:pPr>
                    <w:spacing w:after="0"/>
                    <w:jc w:val="center"/>
                  </w:pPr>
                </w:p>
                <w:p w:rsidR="00F137C5" w:rsidRPr="00F137C5" w:rsidRDefault="00F137C5" w:rsidP="00F137C5">
                  <w:pPr>
                    <w:spacing w:after="0"/>
                    <w:jc w:val="center"/>
                  </w:pPr>
                  <w:r w:rsidRPr="00F137C5">
                    <w:t>г. Тула, ул. Л. Толстого, д. 122</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F137C5"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Pr="00F137C5" w:rsidRDefault="00574150" w:rsidP="00574150">
            <w:pPr>
              <w:spacing w:after="0"/>
              <w:jc w:val="center"/>
            </w:pPr>
            <w:r w:rsidRPr="00F137C5">
              <w:t>Многоквартирны</w:t>
            </w:r>
            <w:r w:rsidR="00F137C5" w:rsidRPr="00F137C5">
              <w:t>й</w:t>
            </w:r>
            <w:r w:rsidRPr="00F137C5">
              <w:t xml:space="preserve"> жил</w:t>
            </w:r>
            <w:r w:rsidR="00F137C5" w:rsidRPr="00F137C5">
              <w:t>ой</w:t>
            </w:r>
            <w:r w:rsidRPr="00F137C5">
              <w:t xml:space="preserve"> дом, расположенны</w:t>
            </w:r>
            <w:r w:rsidR="00F137C5" w:rsidRPr="00F137C5">
              <w:t>й</w:t>
            </w:r>
            <w:r w:rsidRPr="00F137C5">
              <w:t xml:space="preserve"> по адрес</w:t>
            </w:r>
            <w:r w:rsidR="00F137C5" w:rsidRPr="00F137C5">
              <w:t>у</w:t>
            </w:r>
            <w:r w:rsidRPr="00F137C5">
              <w:t>:</w:t>
            </w:r>
          </w:p>
          <w:p w:rsidR="00574150" w:rsidRPr="00F137C5" w:rsidRDefault="00574150" w:rsidP="00574150">
            <w:pPr>
              <w:spacing w:after="0"/>
              <w:jc w:val="center"/>
              <w:rPr>
                <w:kern w:val="0"/>
                <w:lang w:eastAsia="en-US"/>
              </w:rPr>
            </w:pPr>
          </w:p>
          <w:p w:rsidR="00F137C5" w:rsidRPr="00F137C5" w:rsidRDefault="00F137C5" w:rsidP="00F137C5">
            <w:pPr>
              <w:spacing w:after="0"/>
              <w:jc w:val="center"/>
            </w:pPr>
            <w:r w:rsidRPr="00F137C5">
              <w:t>г. Тула, ул. Л. Толстого, д. 122</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F137C5" w:rsidRDefault="00BF3474" w:rsidP="004F4378">
            <w:pPr>
              <w:keepNext/>
              <w:keepLines/>
              <w:widowControl w:val="0"/>
              <w:suppressLineNumbers/>
              <w:tabs>
                <w:tab w:val="left" w:pos="5760"/>
              </w:tabs>
              <w:spacing w:after="120"/>
              <w:rPr>
                <w:b/>
              </w:rPr>
            </w:pPr>
            <w:r w:rsidRPr="00F137C5">
              <w:rPr>
                <w:b/>
              </w:rPr>
              <w:t>Сроки завершения работы</w:t>
            </w:r>
            <w:r w:rsidR="00F22DB3" w:rsidRPr="00F137C5">
              <w:rPr>
                <w:b/>
              </w:rPr>
              <w:t>:</w:t>
            </w:r>
            <w:r w:rsidR="00F22DB3" w:rsidRPr="00F137C5">
              <w:t xml:space="preserve"> </w:t>
            </w:r>
            <w:r w:rsidR="00F137C5" w:rsidRPr="00F137C5">
              <w:t>18 ноября 2016 года.</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F137C5" w:rsidRDefault="00F22DB3" w:rsidP="00D4019E">
            <w:pPr>
              <w:spacing w:after="0"/>
              <w:rPr>
                <w:color w:val="000000"/>
              </w:rPr>
            </w:pPr>
            <w:r w:rsidRPr="00F137C5">
              <w:rPr>
                <w:b/>
              </w:rPr>
              <w:t>Начальная (максимальная) цена договора:</w:t>
            </w:r>
            <w:r w:rsidR="00BC2D98" w:rsidRPr="00F137C5">
              <w:rPr>
                <w:b/>
              </w:rPr>
              <w:t xml:space="preserve"> </w:t>
            </w:r>
            <w:r w:rsidR="00F137C5" w:rsidRPr="00F137C5">
              <w:rPr>
                <w:color w:val="000000"/>
              </w:rPr>
              <w:t>205 911,75 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Default="00F22DB3" w:rsidP="001C5764">
            <w:pPr>
              <w:keepNext/>
              <w:keepLines/>
              <w:widowControl w:val="0"/>
              <w:suppressLineNumbers/>
              <w:spacing w:after="0"/>
              <w:rPr>
                <w:bCs/>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p w:rsidR="00803D46" w:rsidRPr="007B3D60" w:rsidRDefault="00803D46" w:rsidP="001C5764">
            <w:pPr>
              <w:keepNext/>
              <w:keepLines/>
              <w:widowControl w:val="0"/>
              <w:suppressLineNumbers/>
              <w:spacing w:after="0"/>
              <w:rPr>
                <w:b/>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84C98" w:rsidRPr="000E0D9A" w:rsidRDefault="004F52DD" w:rsidP="00803D46">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 xml:space="preserve">окончания предоставления разъяснений положений </w:t>
            </w:r>
            <w:r w:rsidRPr="000B7DFC">
              <w:lastRenderedPageBreak/>
              <w:t>конкурсной документации</w:t>
            </w:r>
            <w:proofErr w:type="gramEnd"/>
            <w:r w:rsidRPr="000B7DFC">
              <w:t xml:space="preserve">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F137C5" w:rsidRDefault="00147DB8" w:rsidP="00DF2348">
            <w:pPr>
              <w:suppressAutoHyphens w:val="0"/>
              <w:autoSpaceDE w:val="0"/>
              <w:autoSpaceDN w:val="0"/>
              <w:adjustRightInd w:val="0"/>
              <w:spacing w:after="0"/>
              <w:rPr>
                <w:kern w:val="0"/>
                <w:lang w:eastAsia="ru-RU"/>
              </w:rPr>
            </w:pPr>
            <w:r w:rsidRPr="00F137C5">
              <w:rPr>
                <w:b/>
                <w:kern w:val="0"/>
                <w:lang w:eastAsia="ru-RU"/>
              </w:rPr>
              <w:t>Место, дата и время вскрытия конвертов с заявками на участие в открытом конкурсе.</w:t>
            </w:r>
          </w:p>
          <w:p w:rsidR="00147DB8" w:rsidRPr="00F137C5" w:rsidRDefault="00147DB8" w:rsidP="00F137C5">
            <w:r w:rsidRPr="00F137C5">
              <w:t xml:space="preserve">Вскрытие конвертов с заявками на участие в конкурсе состоится   </w:t>
            </w:r>
            <w:r w:rsidR="00110C36" w:rsidRPr="00F137C5">
              <w:rPr>
                <w:lang w:eastAsia="ru-RU"/>
              </w:rPr>
              <w:t>2</w:t>
            </w:r>
            <w:r w:rsidR="00F137C5" w:rsidRPr="00F137C5">
              <w:rPr>
                <w:lang w:eastAsia="ru-RU"/>
              </w:rPr>
              <w:t>4</w:t>
            </w:r>
            <w:r w:rsidR="004C71C7" w:rsidRPr="00F137C5">
              <w:rPr>
                <w:lang w:eastAsia="ru-RU"/>
              </w:rPr>
              <w:t xml:space="preserve"> октября</w:t>
            </w:r>
            <w:r w:rsidR="008E1C1B" w:rsidRPr="00F137C5">
              <w:rPr>
                <w:lang w:eastAsia="ru-RU"/>
              </w:rPr>
              <w:t xml:space="preserve"> 2016</w:t>
            </w:r>
            <w:r w:rsidRPr="00F137C5">
              <w:t xml:space="preserve"> года в 14.30 часов по московскому времени по адресу: Тульская область, </w:t>
            </w:r>
            <w:proofErr w:type="gramStart"/>
            <w:r w:rsidRPr="00F137C5">
              <w:t>г</w:t>
            </w:r>
            <w:proofErr w:type="gramEnd"/>
            <w:r w:rsidRPr="00F137C5">
              <w:t>. Тула, ул. Советская, д. 14 (</w:t>
            </w:r>
            <w:r w:rsidRPr="00F137C5">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F137C5">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F137C5" w:rsidRDefault="00147DB8" w:rsidP="00F137C5">
            <w:pPr>
              <w:suppressAutoHyphens w:val="0"/>
              <w:autoSpaceDE w:val="0"/>
              <w:autoSpaceDN w:val="0"/>
              <w:adjustRightInd w:val="0"/>
              <w:spacing w:after="0"/>
              <w:rPr>
                <w:bCs/>
                <w:kern w:val="0"/>
                <w:lang w:eastAsia="ru-RU"/>
              </w:rPr>
            </w:pPr>
            <w:r w:rsidRPr="00F137C5">
              <w:rPr>
                <w:b/>
                <w:bCs/>
                <w:kern w:val="0"/>
                <w:lang w:eastAsia="ru-RU"/>
              </w:rPr>
              <w:t xml:space="preserve">Дата рассмотрения и оценки заявок на участие в конкурсе:     </w:t>
            </w:r>
            <w:r w:rsidR="00110C36" w:rsidRPr="00F137C5">
              <w:rPr>
                <w:lang w:eastAsia="ru-RU"/>
              </w:rPr>
              <w:t>2</w:t>
            </w:r>
            <w:r w:rsidR="00F137C5" w:rsidRPr="00F137C5">
              <w:rPr>
                <w:lang w:eastAsia="ru-RU"/>
              </w:rPr>
              <w:t>5</w:t>
            </w:r>
            <w:r w:rsidR="004C71C7" w:rsidRPr="00F137C5">
              <w:rPr>
                <w:lang w:eastAsia="ru-RU"/>
              </w:rPr>
              <w:t xml:space="preserve"> октября </w:t>
            </w:r>
            <w:r w:rsidR="008E1C1B" w:rsidRPr="00F137C5">
              <w:rPr>
                <w:lang w:eastAsia="ru-RU"/>
              </w:rPr>
              <w:t>2016</w:t>
            </w:r>
            <w:r w:rsidR="00972912" w:rsidRPr="00F137C5">
              <w:rPr>
                <w:bCs/>
                <w:lang w:eastAsia="ru-RU"/>
              </w:rPr>
              <w:t xml:space="preserve"> года</w:t>
            </w:r>
            <w:r w:rsidRPr="00F137C5">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001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Style w:val="afffff0"/>
        <w:tblW w:w="0" w:type="auto"/>
        <w:tblLook w:val="04A0"/>
      </w:tblPr>
      <w:tblGrid>
        <w:gridCol w:w="806"/>
        <w:gridCol w:w="3651"/>
        <w:gridCol w:w="2565"/>
        <w:gridCol w:w="2548"/>
      </w:tblGrid>
      <w:tr w:rsidR="00BF795E" w:rsidRPr="00BF795E" w:rsidTr="00BF795E">
        <w:trPr>
          <w:trHeight w:val="300"/>
        </w:trPr>
        <w:tc>
          <w:tcPr>
            <w:tcW w:w="900" w:type="dxa"/>
            <w:noWrap/>
            <w:hideMark/>
          </w:tcPr>
          <w:p w:rsidR="00BF795E" w:rsidRPr="00BF795E" w:rsidRDefault="00BF795E" w:rsidP="00BF795E">
            <w:pPr>
              <w:spacing w:after="120"/>
              <w:jc w:val="center"/>
              <w:rPr>
                <w:b/>
                <w:bCs/>
                <w:sz w:val="24"/>
              </w:rPr>
            </w:pPr>
            <w:r w:rsidRPr="00BF795E">
              <w:rPr>
                <w:b/>
                <w:bCs/>
                <w:sz w:val="24"/>
              </w:rPr>
              <w:t xml:space="preserve">№ </w:t>
            </w:r>
            <w:proofErr w:type="spellStart"/>
            <w:proofErr w:type="gramStart"/>
            <w:r w:rsidRPr="00BF795E">
              <w:rPr>
                <w:b/>
                <w:bCs/>
                <w:sz w:val="24"/>
              </w:rPr>
              <w:t>п</w:t>
            </w:r>
            <w:proofErr w:type="spellEnd"/>
            <w:proofErr w:type="gramEnd"/>
            <w:r w:rsidRPr="00BF795E">
              <w:rPr>
                <w:b/>
                <w:bCs/>
                <w:sz w:val="24"/>
              </w:rPr>
              <w:t>/</w:t>
            </w:r>
            <w:proofErr w:type="spellStart"/>
            <w:r w:rsidRPr="00BF795E">
              <w:rPr>
                <w:b/>
                <w:bCs/>
                <w:sz w:val="24"/>
              </w:rPr>
              <w:t>п</w:t>
            </w:r>
            <w:proofErr w:type="spellEnd"/>
          </w:p>
        </w:tc>
        <w:tc>
          <w:tcPr>
            <w:tcW w:w="4200" w:type="dxa"/>
            <w:noWrap/>
            <w:hideMark/>
          </w:tcPr>
          <w:p w:rsidR="00BF795E" w:rsidRPr="00BF795E" w:rsidRDefault="00BF795E" w:rsidP="00BF795E">
            <w:pPr>
              <w:spacing w:after="120"/>
              <w:jc w:val="center"/>
              <w:rPr>
                <w:b/>
                <w:bCs/>
                <w:sz w:val="24"/>
              </w:rPr>
            </w:pPr>
            <w:r w:rsidRPr="00BF795E">
              <w:rPr>
                <w:b/>
                <w:bCs/>
                <w:sz w:val="24"/>
              </w:rPr>
              <w:t>Адрес МКД</w:t>
            </w:r>
          </w:p>
        </w:tc>
        <w:tc>
          <w:tcPr>
            <w:tcW w:w="2940" w:type="dxa"/>
            <w:noWrap/>
            <w:hideMark/>
          </w:tcPr>
          <w:p w:rsidR="00BF795E" w:rsidRPr="00BF795E" w:rsidRDefault="00BF795E" w:rsidP="00BF795E">
            <w:pPr>
              <w:spacing w:after="120"/>
              <w:jc w:val="center"/>
              <w:rPr>
                <w:b/>
                <w:bCs/>
                <w:sz w:val="24"/>
              </w:rPr>
            </w:pPr>
            <w:r w:rsidRPr="00BF795E">
              <w:rPr>
                <w:b/>
                <w:bCs/>
                <w:sz w:val="24"/>
              </w:rPr>
              <w:t>Виды работ</w:t>
            </w:r>
          </w:p>
        </w:tc>
        <w:tc>
          <w:tcPr>
            <w:tcW w:w="2920" w:type="dxa"/>
            <w:noWrap/>
            <w:hideMark/>
          </w:tcPr>
          <w:p w:rsidR="00BF795E" w:rsidRPr="00BF795E" w:rsidRDefault="00BF795E" w:rsidP="00BF795E">
            <w:pPr>
              <w:spacing w:after="120"/>
              <w:jc w:val="center"/>
              <w:rPr>
                <w:b/>
                <w:bCs/>
                <w:sz w:val="24"/>
              </w:rPr>
            </w:pPr>
            <w:r w:rsidRPr="00BF795E">
              <w:rPr>
                <w:b/>
                <w:bCs/>
                <w:sz w:val="24"/>
              </w:rPr>
              <w:t>Стоимость руб.</w:t>
            </w:r>
          </w:p>
        </w:tc>
      </w:tr>
      <w:tr w:rsidR="00BF795E" w:rsidRPr="00BF795E" w:rsidTr="00BF795E">
        <w:trPr>
          <w:trHeight w:val="300"/>
        </w:trPr>
        <w:tc>
          <w:tcPr>
            <w:tcW w:w="900" w:type="dxa"/>
            <w:hideMark/>
          </w:tcPr>
          <w:p w:rsidR="00BF795E" w:rsidRPr="00BF795E" w:rsidRDefault="00BF795E" w:rsidP="00BF795E">
            <w:pPr>
              <w:spacing w:after="120"/>
              <w:jc w:val="center"/>
              <w:rPr>
                <w:sz w:val="24"/>
              </w:rPr>
            </w:pPr>
            <w:r w:rsidRPr="00BF795E">
              <w:rPr>
                <w:sz w:val="24"/>
              </w:rPr>
              <w:t>1</w:t>
            </w:r>
          </w:p>
        </w:tc>
        <w:tc>
          <w:tcPr>
            <w:tcW w:w="4200" w:type="dxa"/>
            <w:noWrap/>
            <w:hideMark/>
          </w:tcPr>
          <w:p w:rsidR="00BF795E" w:rsidRPr="00BF795E" w:rsidRDefault="00BF795E" w:rsidP="00BF795E">
            <w:pPr>
              <w:spacing w:after="120"/>
              <w:jc w:val="center"/>
              <w:rPr>
                <w:sz w:val="24"/>
              </w:rPr>
            </w:pPr>
            <w:r w:rsidRPr="00BF795E">
              <w:rPr>
                <w:sz w:val="24"/>
              </w:rPr>
              <w:t>г. Тула, ул. Л. Толстого, д. 122</w:t>
            </w:r>
          </w:p>
        </w:tc>
        <w:tc>
          <w:tcPr>
            <w:tcW w:w="2940" w:type="dxa"/>
            <w:noWrap/>
            <w:hideMark/>
          </w:tcPr>
          <w:p w:rsidR="00BF795E" w:rsidRPr="00BF795E" w:rsidRDefault="00BF795E" w:rsidP="00BF795E">
            <w:pPr>
              <w:spacing w:after="120"/>
              <w:jc w:val="center"/>
              <w:rPr>
                <w:sz w:val="24"/>
              </w:rPr>
            </w:pPr>
            <w:r w:rsidRPr="00BF795E">
              <w:rPr>
                <w:sz w:val="24"/>
              </w:rPr>
              <w:t>Ремонт фасада</w:t>
            </w:r>
          </w:p>
        </w:tc>
        <w:tc>
          <w:tcPr>
            <w:tcW w:w="2920" w:type="dxa"/>
            <w:hideMark/>
          </w:tcPr>
          <w:p w:rsidR="00BF795E" w:rsidRPr="00BF795E" w:rsidRDefault="00BF795E" w:rsidP="00BF795E">
            <w:pPr>
              <w:spacing w:after="120"/>
              <w:jc w:val="center"/>
              <w:rPr>
                <w:sz w:val="24"/>
              </w:rPr>
            </w:pPr>
            <w:r w:rsidRPr="00BF795E">
              <w:rPr>
                <w:sz w:val="24"/>
              </w:rPr>
              <w:t>205 911,75</w:t>
            </w:r>
          </w:p>
        </w:tc>
      </w:tr>
      <w:tr w:rsidR="00BF795E" w:rsidRPr="00BF795E" w:rsidTr="00BF795E">
        <w:trPr>
          <w:trHeight w:val="300"/>
        </w:trPr>
        <w:tc>
          <w:tcPr>
            <w:tcW w:w="8040" w:type="dxa"/>
            <w:gridSpan w:val="3"/>
            <w:hideMark/>
          </w:tcPr>
          <w:p w:rsidR="00BF795E" w:rsidRPr="00BF795E" w:rsidRDefault="00BF795E" w:rsidP="00BF795E">
            <w:pPr>
              <w:spacing w:after="120"/>
              <w:jc w:val="center"/>
              <w:rPr>
                <w:b/>
                <w:bCs/>
                <w:sz w:val="24"/>
              </w:rPr>
            </w:pPr>
            <w:r w:rsidRPr="00BF795E">
              <w:rPr>
                <w:b/>
                <w:bCs/>
                <w:sz w:val="24"/>
              </w:rPr>
              <w:t>Итого по МКД</w:t>
            </w:r>
          </w:p>
        </w:tc>
        <w:tc>
          <w:tcPr>
            <w:tcW w:w="2920" w:type="dxa"/>
            <w:hideMark/>
          </w:tcPr>
          <w:p w:rsidR="00BF795E" w:rsidRPr="00BF795E" w:rsidRDefault="00BF795E" w:rsidP="00BF795E">
            <w:pPr>
              <w:spacing w:after="120"/>
              <w:jc w:val="center"/>
              <w:rPr>
                <w:b/>
                <w:bCs/>
                <w:sz w:val="24"/>
              </w:rPr>
            </w:pPr>
            <w:r w:rsidRPr="00BF795E">
              <w:rPr>
                <w:b/>
                <w:bCs/>
                <w:sz w:val="24"/>
              </w:rPr>
              <w:t>205 911,75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 xml:space="preserve">лежащее капитальному ремонту </w:t>
      </w:r>
      <w:proofErr w:type="spellStart"/>
      <w:r w:rsidR="004E54BA">
        <w:rPr>
          <w:spacing w:val="2"/>
          <w:sz w:val="22"/>
          <w:szCs w:val="22"/>
        </w:rPr>
        <w:t>общ</w:t>
      </w:r>
      <w:r w:rsidRPr="00D7387C">
        <w:rPr>
          <w:spacing w:val="2"/>
          <w:sz w:val="22"/>
          <w:szCs w:val="22"/>
        </w:rPr>
        <w:t>едомовое</w:t>
      </w:r>
      <w:proofErr w:type="spellEnd"/>
      <w:r w:rsidRPr="00D7387C">
        <w:rPr>
          <w:spacing w:val="2"/>
          <w:sz w:val="22"/>
          <w:szCs w:val="22"/>
        </w:rPr>
        <w:t xml:space="preserve">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w:t>
      </w:r>
      <w:proofErr w:type="spellStart"/>
      <w:r w:rsidRPr="002E0DD4">
        <w:rPr>
          <w:sz w:val="22"/>
          <w:szCs w:val="22"/>
        </w:rPr>
        <w:t>______от</w:t>
      </w:r>
      <w:proofErr w:type="spellEnd"/>
      <w:r w:rsidRPr="002E0DD4">
        <w:rPr>
          <w:sz w:val="22"/>
          <w:szCs w:val="22"/>
        </w:rPr>
        <w:t xml:space="preserve">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proofErr w:type="spellStart"/>
      <w:r>
        <w:rPr>
          <w:sz w:val="20"/>
          <w:szCs w:val="20"/>
        </w:rPr>
        <w:t>______</w:t>
      </w:r>
      <w:r w:rsidRPr="000729E2">
        <w:rPr>
          <w:sz w:val="20"/>
          <w:szCs w:val="20"/>
        </w:rPr>
        <w:t>от</w:t>
      </w:r>
      <w:proofErr w:type="spellEnd"/>
      <w:r w:rsidRPr="000729E2">
        <w:rPr>
          <w:sz w:val="20"/>
          <w:szCs w:val="20"/>
        </w:rPr>
        <w:t xml:space="preserve">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w:t>
      </w:r>
      <w:proofErr w:type="spellStart"/>
      <w:r w:rsidRPr="005F1DDA">
        <w:rPr>
          <w:color w:val="000000"/>
          <w:sz w:val="20"/>
          <w:szCs w:val="20"/>
        </w:rPr>
        <w:t>общедомовое</w:t>
      </w:r>
      <w:proofErr w:type="spellEnd"/>
      <w:r w:rsidRPr="005F1DDA">
        <w:rPr>
          <w:color w:val="000000"/>
          <w:sz w:val="20"/>
          <w:szCs w:val="20"/>
        </w:rPr>
        <w:t xml:space="preserve">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F795E" w:rsidRPr="00BF795E" w:rsidRDefault="00562CB5" w:rsidP="00BF795E">
      <w:pPr>
        <w:spacing w:after="0"/>
        <w:jc w:val="center"/>
      </w:pPr>
      <w:r w:rsidRPr="002B5D6A">
        <w:t>Предмет догово</w:t>
      </w:r>
      <w:r w:rsidR="007344F2" w:rsidRPr="002B5D6A">
        <w:t xml:space="preserve">ра: </w:t>
      </w:r>
      <w:r w:rsidR="00BF795E" w:rsidRPr="00BF795E">
        <w:t>выполнение дополнительных работ по капитальному ремонту общего имущества многоквартирного жилого дома, расположенного по адресу:</w:t>
      </w:r>
    </w:p>
    <w:p w:rsidR="00BF795E" w:rsidRPr="00BF795E" w:rsidRDefault="00BF795E" w:rsidP="00BF795E">
      <w:pPr>
        <w:spacing w:after="0"/>
        <w:jc w:val="center"/>
      </w:pPr>
    </w:p>
    <w:p w:rsidR="00BF795E" w:rsidRPr="00BF795E" w:rsidRDefault="00BF795E" w:rsidP="00BF795E">
      <w:pPr>
        <w:spacing w:after="0"/>
        <w:jc w:val="center"/>
      </w:pPr>
      <w:r w:rsidRPr="00BF795E">
        <w:t>г. Тула, ул. Л. Толстого, д. 122</w:t>
      </w:r>
    </w:p>
    <w:p w:rsidR="008666B5" w:rsidRDefault="008666B5" w:rsidP="00BF795E">
      <w:pPr>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bookmarkStart w:id="130" w:name="_GoBack"/>
      <w:bookmarkEnd w:id="130"/>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BF795E" w:rsidP="002B5D6A">
      <w:pPr>
        <w:jc w:val="center"/>
      </w:pPr>
      <w:r w:rsidRPr="00BF795E">
        <w:rPr>
          <w:color w:val="000000"/>
        </w:rPr>
        <w:t>205 911,75</w:t>
      </w:r>
      <w:r w:rsidR="004E54BA" w:rsidRPr="00BF795E">
        <w:rPr>
          <w:color w:val="000000"/>
        </w:rPr>
        <w:t xml:space="preserve"> </w:t>
      </w:r>
      <w:r w:rsidR="00B42137" w:rsidRPr="00BF795E">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5A" w:rsidRDefault="005B0B5A">
      <w:pPr>
        <w:spacing w:after="0"/>
      </w:pPr>
      <w:r>
        <w:separator/>
      </w:r>
    </w:p>
  </w:endnote>
  <w:endnote w:type="continuationSeparator" w:id="0">
    <w:p w:rsidR="005B0B5A" w:rsidRDefault="005B0B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5B0B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Pr="00394EB9" w:rsidRDefault="005B0B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5B0B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5A" w:rsidRDefault="005B0B5A">
      <w:pPr>
        <w:spacing w:after="0"/>
      </w:pPr>
      <w:r>
        <w:separator/>
      </w:r>
    </w:p>
  </w:footnote>
  <w:footnote w:type="continuationSeparator" w:id="0">
    <w:p w:rsidR="005B0B5A" w:rsidRDefault="005B0B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AC089E" w:rsidP="001C026D">
    <w:pPr>
      <w:jc w:val="center"/>
    </w:pPr>
    <w:fldSimple w:instr="PAGE   \* MERGEFORMAT">
      <w:r w:rsidR="00803D46">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AC089E" w:rsidP="001C026D">
    <w:pPr>
      <w:jc w:val="center"/>
    </w:pPr>
    <w:fldSimple w:instr="PAGE   \* MERGEFORMAT">
      <w:r w:rsidR="00803D46">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5B0B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AC089E" w:rsidP="001C026D">
    <w:pPr>
      <w:jc w:val="center"/>
    </w:pPr>
    <w:fldSimple w:instr="PAGE   \* MERGEFORMAT">
      <w:r w:rsidR="00803D46">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5A" w:rsidRDefault="005B0B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3B51"/>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B5A"/>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3D4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089E"/>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BF795E"/>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4C98"/>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53B9"/>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37C5"/>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46021309">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1269937">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29921288">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87280796">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57028839">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A4987-BABA-4F38-A086-B0B8F40D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17853</Words>
  <Characters>101764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user</cp:lastModifiedBy>
  <cp:revision>5</cp:revision>
  <cp:lastPrinted>2016-10-05T14:39:00Z</cp:lastPrinted>
  <dcterms:created xsi:type="dcterms:W3CDTF">2016-10-08T07:36:00Z</dcterms:created>
  <dcterms:modified xsi:type="dcterms:W3CDTF">2016-10-08T08:07:00Z</dcterms:modified>
</cp:coreProperties>
</file>