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D0362D">
        <w:t>0</w:t>
      </w:r>
      <w:r w:rsidR="004C2E96">
        <w:t>7</w:t>
      </w:r>
      <w:r>
        <w:t xml:space="preserve">» </w:t>
      </w:r>
      <w:r w:rsidR="00E52FD7">
        <w:t>октября</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4C2E96">
        <w:t>908</w:t>
      </w:r>
    </w:p>
    <w:p w:rsidR="00EE480F" w:rsidRDefault="00EE480F" w:rsidP="001C026D">
      <w:pPr>
        <w:autoSpaceDE w:val="0"/>
        <w:jc w:val="center"/>
        <w:rPr>
          <w:b/>
          <w:sz w:val="28"/>
          <w:szCs w:val="28"/>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560BE9">
        <w:t>общего имущества</w:t>
      </w:r>
      <w:r w:rsidR="00C22CD9" w:rsidRPr="00C22CD9">
        <w:t xml:space="preserve"> многоквартирных жилых домов, расположенных по адресам:</w:t>
      </w:r>
    </w:p>
    <w:p w:rsidR="004C2E96" w:rsidRDefault="004C2E96" w:rsidP="004C2E96">
      <w:pPr>
        <w:spacing w:after="0"/>
        <w:jc w:val="center"/>
      </w:pPr>
    </w:p>
    <w:p w:rsidR="004C2E96" w:rsidRPr="00047FE8" w:rsidRDefault="004C2E96" w:rsidP="004C2E96">
      <w:pPr>
        <w:spacing w:after="0"/>
        <w:jc w:val="center"/>
      </w:pPr>
      <w:r w:rsidRPr="00047FE8">
        <w:t>г. Тула, ул</w:t>
      </w:r>
      <w:proofErr w:type="gramStart"/>
      <w:r w:rsidRPr="00047FE8">
        <w:t>.Б</w:t>
      </w:r>
      <w:proofErr w:type="gramEnd"/>
      <w:r w:rsidRPr="00047FE8">
        <w:t>олдина, 149</w:t>
      </w:r>
    </w:p>
    <w:p w:rsidR="004C2E96" w:rsidRPr="00047FE8" w:rsidRDefault="004C2E96" w:rsidP="004C2E96">
      <w:pPr>
        <w:spacing w:after="0"/>
        <w:jc w:val="center"/>
      </w:pPr>
      <w:r w:rsidRPr="00047FE8">
        <w:t xml:space="preserve">г. Тула, ул. </w:t>
      </w:r>
      <w:proofErr w:type="spellStart"/>
      <w:r w:rsidRPr="00047FE8">
        <w:t>Кауля</w:t>
      </w:r>
      <w:proofErr w:type="spellEnd"/>
      <w:r w:rsidRPr="00047FE8">
        <w:t>, д.45, корп.1</w:t>
      </w:r>
    </w:p>
    <w:p w:rsidR="004C2E96" w:rsidRPr="00047FE8" w:rsidRDefault="004C2E96" w:rsidP="004C2E96">
      <w:pPr>
        <w:spacing w:after="0"/>
        <w:jc w:val="center"/>
      </w:pPr>
      <w:r w:rsidRPr="00047FE8">
        <w:t xml:space="preserve">г. Тула, ул. </w:t>
      </w:r>
      <w:proofErr w:type="spellStart"/>
      <w:r w:rsidRPr="00047FE8">
        <w:t>Кауля</w:t>
      </w:r>
      <w:proofErr w:type="spellEnd"/>
      <w:r w:rsidRPr="00047FE8">
        <w:t>, д.47, корп.1</w:t>
      </w:r>
    </w:p>
    <w:p w:rsidR="004C2E96" w:rsidRPr="00047FE8" w:rsidRDefault="004C2E96" w:rsidP="004C2E96">
      <w:pPr>
        <w:spacing w:after="0"/>
        <w:jc w:val="center"/>
      </w:pPr>
      <w:r w:rsidRPr="00047FE8">
        <w:t xml:space="preserve">г. Тула, ул. </w:t>
      </w:r>
      <w:proofErr w:type="spellStart"/>
      <w:r w:rsidRPr="00047FE8">
        <w:t>Кауля</w:t>
      </w:r>
      <w:proofErr w:type="spellEnd"/>
      <w:r w:rsidRPr="00047FE8">
        <w:t>, д.49, корп.1</w:t>
      </w:r>
    </w:p>
    <w:p w:rsidR="004C2E96" w:rsidRPr="00047FE8" w:rsidRDefault="004C2E96" w:rsidP="004C2E96">
      <w:pPr>
        <w:spacing w:after="0"/>
        <w:jc w:val="center"/>
      </w:pPr>
      <w:r w:rsidRPr="00047FE8">
        <w:t xml:space="preserve">г. Тула, ул. </w:t>
      </w:r>
      <w:proofErr w:type="spellStart"/>
      <w:r w:rsidRPr="00047FE8">
        <w:t>Кауля</w:t>
      </w:r>
      <w:proofErr w:type="spellEnd"/>
      <w:r w:rsidRPr="00047FE8">
        <w:t>, д.51, корп.1</w:t>
      </w:r>
    </w:p>
    <w:p w:rsidR="004C2E96" w:rsidRPr="00047FE8" w:rsidRDefault="004C2E96" w:rsidP="004C2E96">
      <w:pPr>
        <w:spacing w:after="0"/>
        <w:jc w:val="center"/>
      </w:pPr>
      <w:r w:rsidRPr="00047FE8">
        <w:t>г. Тула, ул. М.Тореза, д.3</w:t>
      </w:r>
    </w:p>
    <w:p w:rsidR="004C2E96" w:rsidRPr="00047FE8" w:rsidRDefault="004C2E96" w:rsidP="004C2E96">
      <w:pPr>
        <w:spacing w:after="0"/>
        <w:jc w:val="center"/>
      </w:pPr>
      <w:r w:rsidRPr="00047FE8">
        <w:t>г. Тула, ул. Металлургов, д.2б</w:t>
      </w:r>
    </w:p>
    <w:p w:rsidR="004C2E96" w:rsidRPr="00047FE8" w:rsidRDefault="004C2E96" w:rsidP="004C2E96">
      <w:pPr>
        <w:spacing w:after="0"/>
        <w:jc w:val="center"/>
      </w:pPr>
      <w:r w:rsidRPr="00047FE8">
        <w:t>г. Тула, ул. Кутузова, д.154</w:t>
      </w:r>
    </w:p>
    <w:p w:rsidR="004C2E96" w:rsidRPr="00047FE8" w:rsidRDefault="004C2E96" w:rsidP="004C2E96">
      <w:pPr>
        <w:spacing w:after="0"/>
        <w:jc w:val="center"/>
      </w:pPr>
      <w:r w:rsidRPr="00047FE8">
        <w:t>г. Тула, ул. Кутузова, д.158</w:t>
      </w:r>
    </w:p>
    <w:p w:rsidR="004C2E96" w:rsidRPr="00047FE8" w:rsidRDefault="004C2E96" w:rsidP="004C2E96">
      <w:pPr>
        <w:spacing w:after="0"/>
        <w:jc w:val="center"/>
      </w:pPr>
      <w:r w:rsidRPr="00047FE8">
        <w:t>г. Тула, ул. Серова, д.9</w:t>
      </w:r>
    </w:p>
    <w:p w:rsidR="004C2E96" w:rsidRPr="00047FE8" w:rsidRDefault="004C2E96" w:rsidP="004C2E96">
      <w:pPr>
        <w:spacing w:after="0"/>
        <w:jc w:val="center"/>
      </w:pPr>
      <w:r w:rsidRPr="00047FE8">
        <w:t>г. Тула, ул. Циолковского, д.2в</w:t>
      </w:r>
    </w:p>
    <w:p w:rsidR="004C2E96" w:rsidRPr="00047FE8" w:rsidRDefault="004C2E96" w:rsidP="004C2E96">
      <w:pPr>
        <w:spacing w:after="0"/>
        <w:jc w:val="center"/>
      </w:pPr>
      <w:r w:rsidRPr="00047FE8">
        <w:t>г. Тула, ул. Октябрьская, д.10</w:t>
      </w:r>
    </w:p>
    <w:p w:rsidR="004C2E96" w:rsidRPr="00047FE8" w:rsidRDefault="004C2E96" w:rsidP="004C2E96">
      <w:pPr>
        <w:spacing w:after="0"/>
        <w:jc w:val="center"/>
      </w:pPr>
      <w:r w:rsidRPr="00047FE8">
        <w:t>г. Тула, ул. Н.Руднева, д.54а</w:t>
      </w:r>
    </w:p>
    <w:p w:rsidR="004C2E96" w:rsidRPr="00047FE8" w:rsidRDefault="004C2E96" w:rsidP="004C2E96">
      <w:pPr>
        <w:spacing w:after="0"/>
        <w:jc w:val="center"/>
      </w:pPr>
      <w:r w:rsidRPr="00047FE8">
        <w:t>г. Тула, ул. Н.Руднева, д.54б</w:t>
      </w:r>
    </w:p>
    <w:p w:rsidR="004C2E96" w:rsidRPr="00047FE8" w:rsidRDefault="004C2E96" w:rsidP="004C2E96">
      <w:pPr>
        <w:spacing w:after="0"/>
        <w:jc w:val="center"/>
      </w:pPr>
      <w:r w:rsidRPr="00047FE8">
        <w:t>г. Тула, ул. Волкова, д.8</w:t>
      </w:r>
    </w:p>
    <w:p w:rsidR="004C2E96" w:rsidRPr="00047FE8" w:rsidRDefault="004C2E96" w:rsidP="004C2E96">
      <w:pPr>
        <w:spacing w:after="0"/>
        <w:jc w:val="center"/>
      </w:pPr>
      <w:r w:rsidRPr="00047FE8">
        <w:t>г. Тула, ул. Волкова, д.11</w:t>
      </w:r>
    </w:p>
    <w:p w:rsidR="004C2E96" w:rsidRPr="00047FE8" w:rsidRDefault="004C2E96" w:rsidP="004C2E96">
      <w:pPr>
        <w:spacing w:after="0"/>
        <w:jc w:val="center"/>
      </w:pPr>
      <w:r w:rsidRPr="00047FE8">
        <w:t>г. Тула, ул. Волкова, д.14</w:t>
      </w:r>
    </w:p>
    <w:p w:rsidR="004C2E96" w:rsidRPr="00047FE8" w:rsidRDefault="004C2E96" w:rsidP="004C2E96">
      <w:pPr>
        <w:spacing w:after="0"/>
        <w:jc w:val="center"/>
      </w:pPr>
      <w:r w:rsidRPr="00047FE8">
        <w:t>г. Тула, ул. Железнодорожная, д.38</w:t>
      </w:r>
    </w:p>
    <w:p w:rsidR="00BA75CF" w:rsidRDefault="004C2E96" w:rsidP="004C2E96">
      <w:pPr>
        <w:autoSpaceDE w:val="0"/>
        <w:spacing w:after="0"/>
        <w:jc w:val="center"/>
      </w:pPr>
      <w:r w:rsidRPr="00047FE8">
        <w:t xml:space="preserve">г. Тула, ул. </w:t>
      </w:r>
      <w:proofErr w:type="spellStart"/>
      <w:r w:rsidRPr="00047FE8">
        <w:t>Доватора</w:t>
      </w:r>
      <w:proofErr w:type="spellEnd"/>
      <w:r w:rsidRPr="00047FE8">
        <w:t>, д.2</w:t>
      </w:r>
    </w:p>
    <w:p w:rsidR="004C2E96" w:rsidRDefault="004C2E96" w:rsidP="004C2E96">
      <w:pPr>
        <w:autoSpaceDE w:val="0"/>
        <w:spacing w:after="0"/>
        <w:jc w:val="center"/>
      </w:pPr>
    </w:p>
    <w:p w:rsidR="004C2E96" w:rsidRDefault="004C2E96" w:rsidP="004C2E96">
      <w:pPr>
        <w:autoSpaceDE w:val="0"/>
        <w:spacing w:after="0"/>
        <w:jc w:val="center"/>
      </w:pPr>
    </w:p>
    <w:p w:rsidR="004C2E96" w:rsidRDefault="004C2E96" w:rsidP="004C2E96">
      <w:pPr>
        <w:autoSpaceDE w:val="0"/>
        <w:spacing w:after="0"/>
        <w:jc w:val="center"/>
      </w:pPr>
    </w:p>
    <w:p w:rsidR="004C2E96" w:rsidRDefault="004C2E96" w:rsidP="004C2E96">
      <w:pPr>
        <w:autoSpaceDE w:val="0"/>
        <w:spacing w:after="0"/>
        <w:jc w:val="center"/>
      </w:pPr>
    </w:p>
    <w:p w:rsidR="004C2E96" w:rsidRDefault="004C2E96" w:rsidP="004C2E96">
      <w:pPr>
        <w:autoSpaceDE w:val="0"/>
        <w:spacing w:after="0"/>
        <w:jc w:val="center"/>
      </w:pPr>
    </w:p>
    <w:p w:rsidR="001C026D" w:rsidRPr="00D551A5" w:rsidRDefault="001C026D" w:rsidP="00E52FD7">
      <w:pPr>
        <w:autoSpaceDE w:val="0"/>
        <w:spacing w:after="0"/>
      </w:pPr>
      <w:r w:rsidRPr="00D551A5">
        <w:t xml:space="preserve">Заказчик: </w:t>
      </w:r>
      <w:r w:rsidR="00DC0C81" w:rsidRPr="00D551A5">
        <w:t>Фонд капитального ремонта Тульской области</w:t>
      </w: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074671"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BA75CF" w:rsidRDefault="00BA75CF" w:rsidP="001C026D">
      <w:pPr>
        <w:pStyle w:val="ConsPlusNormal"/>
        <w:widowControl/>
        <w:ind w:firstLine="0"/>
        <w:jc w:val="center"/>
        <w:rPr>
          <w:rFonts w:ascii="Times New Roman" w:hAnsi="Times New Roman" w:cs="Times New Roman"/>
          <w:sz w:val="24"/>
          <w:szCs w:val="24"/>
        </w:rPr>
      </w:pPr>
    </w:p>
    <w:p w:rsidR="004C2E96" w:rsidRDefault="004C2E96" w:rsidP="001C026D">
      <w:pPr>
        <w:pStyle w:val="ConsPlusNormal"/>
        <w:widowControl/>
        <w:ind w:firstLine="0"/>
        <w:jc w:val="center"/>
        <w:rPr>
          <w:rFonts w:ascii="Times New Roman" w:hAnsi="Times New Roman" w:cs="Times New Roman"/>
          <w:sz w:val="24"/>
          <w:szCs w:val="24"/>
        </w:rPr>
      </w:pPr>
    </w:p>
    <w:p w:rsidR="004C2E96" w:rsidRDefault="004C2E96" w:rsidP="001C026D">
      <w:pPr>
        <w:pStyle w:val="ConsPlusNormal"/>
        <w:widowControl/>
        <w:ind w:firstLine="0"/>
        <w:jc w:val="center"/>
        <w:rPr>
          <w:rFonts w:ascii="Times New Roman" w:hAnsi="Times New Roman" w:cs="Times New Roman"/>
          <w:sz w:val="24"/>
          <w:szCs w:val="24"/>
        </w:rPr>
      </w:pPr>
    </w:p>
    <w:p w:rsidR="004C2E96" w:rsidRDefault="004C2E96" w:rsidP="001C026D">
      <w:pPr>
        <w:pStyle w:val="ConsPlusNormal"/>
        <w:widowControl/>
        <w:ind w:firstLine="0"/>
        <w:jc w:val="center"/>
        <w:rPr>
          <w:rFonts w:ascii="Times New Roman" w:hAnsi="Times New Roman" w:cs="Times New Roman"/>
          <w:sz w:val="24"/>
          <w:szCs w:val="24"/>
        </w:rPr>
      </w:pPr>
    </w:p>
    <w:p w:rsidR="004C2E96" w:rsidRDefault="004C2E96" w:rsidP="001C026D">
      <w:pPr>
        <w:pStyle w:val="ConsPlusNormal"/>
        <w:widowControl/>
        <w:ind w:firstLine="0"/>
        <w:jc w:val="center"/>
        <w:rPr>
          <w:rFonts w:ascii="Times New Roman" w:hAnsi="Times New Roman" w:cs="Times New Roman"/>
          <w:sz w:val="24"/>
          <w:szCs w:val="24"/>
        </w:rPr>
      </w:pPr>
    </w:p>
    <w:p w:rsidR="001C026D" w:rsidRPr="00A76C1A" w:rsidRDefault="00F21757" w:rsidP="001C026D">
      <w:pPr>
        <w:pStyle w:val="ConsPlusNormal"/>
        <w:widowControl/>
        <w:ind w:firstLine="0"/>
        <w:jc w:val="center"/>
        <w:rPr>
          <w:rFonts w:ascii="Times New Roman" w:hAnsi="Times New Roman" w:cs="Times New Roman"/>
          <w:b/>
          <w:sz w:val="24"/>
          <w:szCs w:val="24"/>
        </w:rPr>
      </w:pPr>
      <w:r>
        <w:rPr>
          <w:rFonts w:ascii="Times New Roman" w:hAnsi="Times New Roman" w:cs="Times New Roman"/>
          <w:sz w:val="24"/>
          <w:szCs w:val="24"/>
        </w:rPr>
        <w:t>Т</w:t>
      </w:r>
      <w:r w:rsidR="001C026D" w:rsidRPr="00A76C1A">
        <w:rPr>
          <w:rFonts w:ascii="Times New Roman" w:hAnsi="Times New Roman" w:cs="Times New Roman"/>
          <w:sz w:val="24"/>
          <w:szCs w:val="24"/>
        </w:rPr>
        <w:t>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6741C7"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F21757">
          <w:pgSz w:w="11906" w:h="16838"/>
          <w:pgMar w:top="426" w:right="851" w:bottom="567"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6741C7"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1"/>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6741C7" w:rsidRPr="00A76C1A">
        <w:rPr>
          <w:bCs/>
        </w:rPr>
        <w:fldChar w:fldCharType="begin"/>
      </w:r>
      <w:r w:rsidRPr="00A76C1A">
        <w:rPr>
          <w:bCs/>
        </w:rPr>
        <w:instrText xml:space="preserve"> REF _Ref166267456 \h  \* MERGEFORMAT </w:instrText>
      </w:r>
      <w:r w:rsidR="006741C7" w:rsidRPr="00A76C1A">
        <w:rPr>
          <w:bCs/>
        </w:rPr>
      </w:r>
      <w:r w:rsidR="006741C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6741C7" w:rsidRPr="00A76C1A">
        <w:rPr>
          <w:bCs/>
        </w:rPr>
        <w:fldChar w:fldCharType="begin"/>
      </w:r>
      <w:r w:rsidRPr="00A76C1A">
        <w:rPr>
          <w:bCs/>
        </w:rPr>
        <w:instrText xml:space="preserve"> REF _Ref166267457 \h  \* MERGEFORMAT </w:instrText>
      </w:r>
      <w:r w:rsidR="006741C7" w:rsidRPr="00A76C1A">
        <w:rPr>
          <w:bCs/>
        </w:rPr>
      </w:r>
      <w:r w:rsidR="006741C7"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6741C7" w:rsidRPr="00A76C1A">
        <w:rPr>
          <w:bCs/>
        </w:rPr>
        <w:fldChar w:fldCharType="begin"/>
      </w:r>
      <w:r w:rsidRPr="00A76C1A">
        <w:rPr>
          <w:bCs/>
        </w:rPr>
        <w:instrText xml:space="preserve"> REF _Ref166267727 \h  \* MERGEFORMAT </w:instrText>
      </w:r>
      <w:r w:rsidR="006741C7" w:rsidRPr="00A76C1A">
        <w:rPr>
          <w:bCs/>
        </w:rPr>
      </w:r>
      <w:r w:rsidR="006741C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6741C7" w:rsidRPr="00A76C1A">
        <w:rPr>
          <w:bCs/>
        </w:rPr>
        <w:fldChar w:fldCharType="begin"/>
      </w:r>
      <w:r w:rsidRPr="00A76C1A">
        <w:rPr>
          <w:bCs/>
        </w:rPr>
        <w:instrText xml:space="preserve"> REF _Ref166311076 \h  \* MERGEFORMAT </w:instrText>
      </w:r>
      <w:r w:rsidR="006741C7" w:rsidRPr="00A76C1A">
        <w:rPr>
          <w:bCs/>
        </w:rPr>
      </w:r>
      <w:r w:rsidR="006741C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6741C7" w:rsidRPr="00A76C1A">
        <w:rPr>
          <w:bCs/>
        </w:rPr>
        <w:fldChar w:fldCharType="begin"/>
      </w:r>
      <w:r w:rsidRPr="00A76C1A">
        <w:rPr>
          <w:bCs/>
        </w:rPr>
        <w:instrText xml:space="preserve"> REF _Ref166311380 \h  \* MERGEFORMAT </w:instrText>
      </w:r>
      <w:r w:rsidR="006741C7" w:rsidRPr="00A76C1A">
        <w:rPr>
          <w:bCs/>
        </w:rPr>
      </w:r>
      <w:r w:rsidR="006741C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6741C7" w:rsidRPr="00A76C1A">
        <w:rPr>
          <w:bCs/>
        </w:rPr>
        <w:fldChar w:fldCharType="begin"/>
      </w:r>
      <w:r w:rsidRPr="00A76C1A">
        <w:rPr>
          <w:bCs/>
        </w:rPr>
        <w:instrText xml:space="preserve"> REF _Ref166312503 \h  \* MERGEFORMAT </w:instrText>
      </w:r>
      <w:r w:rsidR="006741C7" w:rsidRPr="00A76C1A">
        <w:rPr>
          <w:bCs/>
        </w:rPr>
      </w:r>
      <w:r w:rsidR="006741C7"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6741C7" w:rsidRPr="00A76C1A">
        <w:rPr>
          <w:bCs/>
        </w:rPr>
        <w:fldChar w:fldCharType="begin"/>
      </w:r>
      <w:r w:rsidRPr="00A76C1A">
        <w:rPr>
          <w:bCs/>
        </w:rPr>
        <w:instrText xml:space="preserve"> REF _Ref166267727 \h  \* MERGEFORMAT </w:instrText>
      </w:r>
      <w:r w:rsidR="006741C7" w:rsidRPr="00A76C1A">
        <w:rPr>
          <w:bCs/>
        </w:rPr>
      </w:r>
      <w:r w:rsidR="006741C7"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6741C7" w:rsidRPr="00856C74">
        <w:rPr>
          <w:bCs/>
        </w:rPr>
        <w:fldChar w:fldCharType="begin"/>
      </w:r>
      <w:r w:rsidRPr="00856C74">
        <w:rPr>
          <w:bCs/>
        </w:rPr>
        <w:instrText xml:space="preserve"> REF _Ref166315159 \h  \* MERGEFORMAT </w:instrText>
      </w:r>
      <w:r w:rsidR="006741C7" w:rsidRPr="00856C74">
        <w:rPr>
          <w:bCs/>
        </w:rPr>
      </w:r>
      <w:r w:rsidR="006741C7" w:rsidRPr="00856C74">
        <w:rPr>
          <w:bCs/>
        </w:rPr>
        <w:fldChar w:fldCharType="end"/>
      </w:r>
      <w:r w:rsidRPr="00856C74">
        <w:rPr>
          <w:bCs/>
        </w:rPr>
        <w:t xml:space="preserve"> и 9.17.</w:t>
      </w:r>
      <w:r w:rsidR="006741C7" w:rsidRPr="00856C74">
        <w:rPr>
          <w:bCs/>
        </w:rPr>
        <w:fldChar w:fldCharType="begin"/>
      </w:r>
      <w:r w:rsidRPr="00856C74">
        <w:rPr>
          <w:bCs/>
        </w:rPr>
        <w:instrText xml:space="preserve"> REF _Ref166315233 \h  \* MERGEFORMAT </w:instrText>
      </w:r>
      <w:r w:rsidR="006741C7" w:rsidRPr="00856C74">
        <w:rPr>
          <w:bCs/>
        </w:rPr>
      </w:r>
      <w:r w:rsidR="006741C7"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6741C7" w:rsidRPr="00EC7F64">
        <w:rPr>
          <w:kern w:val="0"/>
          <w:lang w:eastAsia="ru-RU"/>
        </w:rPr>
        <w:fldChar w:fldCharType="begin"/>
      </w:r>
      <w:r w:rsidRPr="00EC7F64">
        <w:rPr>
          <w:kern w:val="0"/>
          <w:lang w:eastAsia="ru-RU"/>
        </w:rPr>
        <w:instrText xml:space="preserve"> REF _Ref166314817 \h  \* MERGEFORMAT </w:instrText>
      </w:r>
      <w:r w:rsidR="006741C7" w:rsidRPr="00EC7F64">
        <w:rPr>
          <w:kern w:val="0"/>
          <w:lang w:eastAsia="ru-RU"/>
        </w:rPr>
      </w:r>
      <w:r w:rsidR="006741C7"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5139" w:rsidRPr="00C22CD9" w:rsidRDefault="00D45139" w:rsidP="00D45139">
                  <w:pPr>
                    <w:spacing w:after="0"/>
                    <w:jc w:val="center"/>
                  </w:pPr>
                  <w:r>
                    <w:t>В</w:t>
                  </w:r>
                  <w:r w:rsidRPr="00C22CD9">
                    <w:t xml:space="preserve">ыполнение работ по капитальному ремонту </w:t>
                  </w:r>
                  <w:r w:rsidR="00560BE9">
                    <w:t xml:space="preserve">общего имущества </w:t>
                  </w:r>
                  <w:r w:rsidRPr="00C22CD9">
                    <w:t>многоквартирных жилых домов, расположенных по адресам:</w:t>
                  </w:r>
                </w:p>
                <w:p w:rsidR="004C2E96" w:rsidRPr="00047FE8" w:rsidRDefault="004C2E96" w:rsidP="004C2E96">
                  <w:pPr>
                    <w:spacing w:after="0"/>
                    <w:jc w:val="center"/>
                  </w:pPr>
                  <w:r w:rsidRPr="00047FE8">
                    <w:t>г. Тула, ул</w:t>
                  </w:r>
                  <w:proofErr w:type="gramStart"/>
                  <w:r w:rsidRPr="00047FE8">
                    <w:t>.Б</w:t>
                  </w:r>
                  <w:proofErr w:type="gramEnd"/>
                  <w:r w:rsidRPr="00047FE8">
                    <w:t>олдина, 149</w:t>
                  </w:r>
                </w:p>
                <w:p w:rsidR="004C2E96" w:rsidRPr="00047FE8" w:rsidRDefault="004C2E96" w:rsidP="004C2E96">
                  <w:pPr>
                    <w:spacing w:after="0"/>
                    <w:jc w:val="center"/>
                  </w:pPr>
                  <w:r w:rsidRPr="00047FE8">
                    <w:t xml:space="preserve">г. Тула, ул. </w:t>
                  </w:r>
                  <w:proofErr w:type="spellStart"/>
                  <w:r w:rsidRPr="00047FE8">
                    <w:t>Кауля</w:t>
                  </w:r>
                  <w:proofErr w:type="spellEnd"/>
                  <w:r w:rsidRPr="00047FE8">
                    <w:t>, д.45, корп.1</w:t>
                  </w:r>
                </w:p>
                <w:p w:rsidR="004C2E96" w:rsidRPr="00047FE8" w:rsidRDefault="004C2E96" w:rsidP="004C2E96">
                  <w:pPr>
                    <w:spacing w:after="0"/>
                    <w:jc w:val="center"/>
                  </w:pPr>
                  <w:r w:rsidRPr="00047FE8">
                    <w:t xml:space="preserve">г. Тула, ул. </w:t>
                  </w:r>
                  <w:proofErr w:type="spellStart"/>
                  <w:r w:rsidRPr="00047FE8">
                    <w:t>Кауля</w:t>
                  </w:r>
                  <w:proofErr w:type="spellEnd"/>
                  <w:r w:rsidRPr="00047FE8">
                    <w:t>, д.47, корп.1</w:t>
                  </w:r>
                </w:p>
                <w:p w:rsidR="004C2E96" w:rsidRPr="00047FE8" w:rsidRDefault="004C2E96" w:rsidP="004C2E96">
                  <w:pPr>
                    <w:spacing w:after="0"/>
                    <w:jc w:val="center"/>
                  </w:pPr>
                  <w:r w:rsidRPr="00047FE8">
                    <w:t xml:space="preserve">г. Тула, ул. </w:t>
                  </w:r>
                  <w:proofErr w:type="spellStart"/>
                  <w:r w:rsidRPr="00047FE8">
                    <w:t>Кауля</w:t>
                  </w:r>
                  <w:proofErr w:type="spellEnd"/>
                  <w:r w:rsidRPr="00047FE8">
                    <w:t>, д.49, корп.1</w:t>
                  </w:r>
                </w:p>
                <w:p w:rsidR="004C2E96" w:rsidRPr="00047FE8" w:rsidRDefault="004C2E96" w:rsidP="004C2E96">
                  <w:pPr>
                    <w:spacing w:after="0"/>
                    <w:jc w:val="center"/>
                  </w:pPr>
                  <w:r w:rsidRPr="00047FE8">
                    <w:t xml:space="preserve">г. Тула, ул. </w:t>
                  </w:r>
                  <w:proofErr w:type="spellStart"/>
                  <w:r w:rsidRPr="00047FE8">
                    <w:t>Кауля</w:t>
                  </w:r>
                  <w:proofErr w:type="spellEnd"/>
                  <w:r w:rsidRPr="00047FE8">
                    <w:t>, д.51, корп.1</w:t>
                  </w:r>
                </w:p>
                <w:p w:rsidR="004C2E96" w:rsidRPr="00047FE8" w:rsidRDefault="004C2E96" w:rsidP="004C2E96">
                  <w:pPr>
                    <w:spacing w:after="0"/>
                    <w:jc w:val="center"/>
                  </w:pPr>
                  <w:r w:rsidRPr="00047FE8">
                    <w:t>г. Тула, ул. М.Тореза, д.3</w:t>
                  </w:r>
                </w:p>
                <w:p w:rsidR="004C2E96" w:rsidRPr="00047FE8" w:rsidRDefault="004C2E96" w:rsidP="004C2E96">
                  <w:pPr>
                    <w:spacing w:after="0"/>
                    <w:jc w:val="center"/>
                  </w:pPr>
                  <w:r w:rsidRPr="00047FE8">
                    <w:t>г. Тула, ул. Металлургов, д.2б</w:t>
                  </w:r>
                </w:p>
                <w:p w:rsidR="004C2E96" w:rsidRPr="00047FE8" w:rsidRDefault="004C2E96" w:rsidP="004C2E96">
                  <w:pPr>
                    <w:spacing w:after="0"/>
                    <w:jc w:val="center"/>
                  </w:pPr>
                  <w:r w:rsidRPr="00047FE8">
                    <w:t>г. Тула, ул. Кутузова, д.154</w:t>
                  </w:r>
                </w:p>
                <w:p w:rsidR="004C2E96" w:rsidRPr="00047FE8" w:rsidRDefault="004C2E96" w:rsidP="004C2E96">
                  <w:pPr>
                    <w:spacing w:after="0"/>
                    <w:jc w:val="center"/>
                  </w:pPr>
                  <w:r w:rsidRPr="00047FE8">
                    <w:t>г. Тула, ул. Кутузова, д.158</w:t>
                  </w:r>
                </w:p>
                <w:p w:rsidR="004C2E96" w:rsidRPr="00047FE8" w:rsidRDefault="004C2E96" w:rsidP="004C2E96">
                  <w:pPr>
                    <w:spacing w:after="0"/>
                    <w:jc w:val="center"/>
                  </w:pPr>
                  <w:r w:rsidRPr="00047FE8">
                    <w:t>г. Тула, ул. Серова, д.9</w:t>
                  </w:r>
                </w:p>
                <w:p w:rsidR="004C2E96" w:rsidRPr="00047FE8" w:rsidRDefault="004C2E96" w:rsidP="004C2E96">
                  <w:pPr>
                    <w:spacing w:after="0"/>
                    <w:jc w:val="center"/>
                  </w:pPr>
                  <w:r w:rsidRPr="00047FE8">
                    <w:t>г. Тула, ул. Циолковского, д.2в</w:t>
                  </w:r>
                </w:p>
                <w:p w:rsidR="004C2E96" w:rsidRPr="00047FE8" w:rsidRDefault="004C2E96" w:rsidP="004C2E96">
                  <w:pPr>
                    <w:spacing w:after="0"/>
                    <w:jc w:val="center"/>
                  </w:pPr>
                  <w:r w:rsidRPr="00047FE8">
                    <w:t>г. Тула, ул. Октябрьская, д.10</w:t>
                  </w:r>
                </w:p>
                <w:p w:rsidR="004C2E96" w:rsidRPr="00047FE8" w:rsidRDefault="004C2E96" w:rsidP="004C2E96">
                  <w:pPr>
                    <w:spacing w:after="0"/>
                    <w:jc w:val="center"/>
                  </w:pPr>
                  <w:r w:rsidRPr="00047FE8">
                    <w:t>г. Тула, ул. Н.Руднева, д.54а</w:t>
                  </w:r>
                </w:p>
                <w:p w:rsidR="004C2E96" w:rsidRPr="00047FE8" w:rsidRDefault="004C2E96" w:rsidP="004C2E96">
                  <w:pPr>
                    <w:spacing w:after="0"/>
                    <w:jc w:val="center"/>
                  </w:pPr>
                  <w:r w:rsidRPr="00047FE8">
                    <w:t>г. Тула, ул. Н.Руднева, д.54б</w:t>
                  </w:r>
                </w:p>
                <w:p w:rsidR="004C2E96" w:rsidRPr="00047FE8" w:rsidRDefault="004C2E96" w:rsidP="004C2E96">
                  <w:pPr>
                    <w:spacing w:after="0"/>
                    <w:jc w:val="center"/>
                  </w:pPr>
                  <w:r w:rsidRPr="00047FE8">
                    <w:t>г. Тула, ул. Волкова, д.8</w:t>
                  </w:r>
                </w:p>
                <w:p w:rsidR="004C2E96" w:rsidRPr="00047FE8" w:rsidRDefault="004C2E96" w:rsidP="004C2E96">
                  <w:pPr>
                    <w:spacing w:after="0"/>
                    <w:jc w:val="center"/>
                  </w:pPr>
                  <w:r w:rsidRPr="00047FE8">
                    <w:t>г. Тула, ул. Волкова, д.11</w:t>
                  </w:r>
                </w:p>
                <w:p w:rsidR="004C2E96" w:rsidRPr="00047FE8" w:rsidRDefault="004C2E96" w:rsidP="004C2E96">
                  <w:pPr>
                    <w:spacing w:after="0"/>
                    <w:jc w:val="center"/>
                  </w:pPr>
                  <w:r w:rsidRPr="00047FE8">
                    <w:t>г. Тула, ул. Волкова, д.14</w:t>
                  </w:r>
                </w:p>
                <w:p w:rsidR="004C2E96" w:rsidRPr="00047FE8" w:rsidRDefault="004C2E96" w:rsidP="004C2E96">
                  <w:pPr>
                    <w:spacing w:after="0"/>
                    <w:jc w:val="center"/>
                  </w:pPr>
                  <w:r w:rsidRPr="00047FE8">
                    <w:t>г. Тула, ул. Железнодорожная, д.38</w:t>
                  </w:r>
                </w:p>
                <w:p w:rsidR="00C22CD9" w:rsidRPr="00A76C1A" w:rsidRDefault="004C2E96" w:rsidP="004C2E96">
                  <w:pPr>
                    <w:autoSpaceDE w:val="0"/>
                    <w:spacing w:after="0"/>
                    <w:jc w:val="center"/>
                  </w:pPr>
                  <w:r w:rsidRPr="00047FE8">
                    <w:t xml:space="preserve">г. Тула, ул. </w:t>
                  </w:r>
                  <w:proofErr w:type="spellStart"/>
                  <w:r w:rsidRPr="00047FE8">
                    <w:t>Доватора</w:t>
                  </w:r>
                  <w:proofErr w:type="spellEnd"/>
                  <w:r w:rsidRPr="00047FE8">
                    <w:t>, д.2</w:t>
                  </w: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4C2E96" w:rsidP="00D551A5">
                  <w:pPr>
                    <w:pStyle w:val="29"/>
                    <w:spacing w:after="0" w:line="240" w:lineRule="auto"/>
                    <w:ind w:left="0"/>
                    <w:jc w:val="center"/>
                  </w:pPr>
                  <w:r>
                    <w:t>19</w:t>
                  </w:r>
                </w:p>
                <w:p w:rsidR="00C22CD9" w:rsidRDefault="00C22CD9" w:rsidP="00D551A5">
                  <w:pPr>
                    <w:pStyle w:val="29"/>
                    <w:spacing w:after="0" w:line="240" w:lineRule="auto"/>
                    <w:ind w:left="0"/>
                    <w:jc w:val="center"/>
                  </w:pP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 xml:space="preserve">представлено в части VI «Техническая часть» </w:t>
            </w:r>
            <w:r w:rsidRPr="00A76C1A">
              <w:rPr>
                <w:lang w:eastAsia="en-US"/>
              </w:rPr>
              <w:lastRenderedPageBreak/>
              <w:t>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lastRenderedPageBreak/>
              <w:t>9.4.</w:t>
            </w:r>
          </w:p>
        </w:tc>
        <w:tc>
          <w:tcPr>
            <w:tcW w:w="7104" w:type="dxa"/>
            <w:shd w:val="clear" w:color="auto" w:fill="auto"/>
          </w:tcPr>
          <w:p w:rsidR="004C4FAC"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E07DBA" w:rsidRDefault="00197239" w:rsidP="00AC7E10">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4C2E96" w:rsidRPr="00047FE8" w:rsidRDefault="004C2E96" w:rsidP="004C2E96">
            <w:pPr>
              <w:spacing w:after="0"/>
              <w:jc w:val="center"/>
            </w:pPr>
            <w:r w:rsidRPr="00047FE8">
              <w:t>г. Тула, ул</w:t>
            </w:r>
            <w:proofErr w:type="gramStart"/>
            <w:r w:rsidRPr="00047FE8">
              <w:t>.Б</w:t>
            </w:r>
            <w:proofErr w:type="gramEnd"/>
            <w:r w:rsidRPr="00047FE8">
              <w:t>олдина, 149</w:t>
            </w:r>
          </w:p>
          <w:p w:rsidR="004C2E96" w:rsidRPr="00047FE8" w:rsidRDefault="004C2E96" w:rsidP="004C2E96">
            <w:pPr>
              <w:spacing w:after="0"/>
              <w:jc w:val="center"/>
            </w:pPr>
            <w:r w:rsidRPr="00047FE8">
              <w:t xml:space="preserve">г. Тула, ул. </w:t>
            </w:r>
            <w:proofErr w:type="spellStart"/>
            <w:r w:rsidRPr="00047FE8">
              <w:t>Кауля</w:t>
            </w:r>
            <w:proofErr w:type="spellEnd"/>
            <w:r w:rsidRPr="00047FE8">
              <w:t>, д.45, корп.1</w:t>
            </w:r>
          </w:p>
          <w:p w:rsidR="004C2E96" w:rsidRPr="00047FE8" w:rsidRDefault="004C2E96" w:rsidP="004C2E96">
            <w:pPr>
              <w:spacing w:after="0"/>
              <w:jc w:val="center"/>
            </w:pPr>
            <w:r w:rsidRPr="00047FE8">
              <w:t xml:space="preserve">г. Тула, ул. </w:t>
            </w:r>
            <w:proofErr w:type="spellStart"/>
            <w:r w:rsidRPr="00047FE8">
              <w:t>Кауля</w:t>
            </w:r>
            <w:proofErr w:type="spellEnd"/>
            <w:r w:rsidRPr="00047FE8">
              <w:t>, д.47, корп.1</w:t>
            </w:r>
          </w:p>
          <w:p w:rsidR="004C2E96" w:rsidRPr="00047FE8" w:rsidRDefault="004C2E96" w:rsidP="004C2E96">
            <w:pPr>
              <w:spacing w:after="0"/>
              <w:jc w:val="center"/>
            </w:pPr>
            <w:r w:rsidRPr="00047FE8">
              <w:t xml:space="preserve">г. Тула, ул. </w:t>
            </w:r>
            <w:proofErr w:type="spellStart"/>
            <w:r w:rsidRPr="00047FE8">
              <w:t>Кауля</w:t>
            </w:r>
            <w:proofErr w:type="spellEnd"/>
            <w:r w:rsidRPr="00047FE8">
              <w:t>, д.49, корп.1</w:t>
            </w:r>
          </w:p>
          <w:p w:rsidR="004C2E96" w:rsidRPr="00047FE8" w:rsidRDefault="004C2E96" w:rsidP="004C2E96">
            <w:pPr>
              <w:spacing w:after="0"/>
              <w:jc w:val="center"/>
            </w:pPr>
            <w:r w:rsidRPr="00047FE8">
              <w:t xml:space="preserve">г. Тула, ул. </w:t>
            </w:r>
            <w:proofErr w:type="spellStart"/>
            <w:r w:rsidRPr="00047FE8">
              <w:t>Кауля</w:t>
            </w:r>
            <w:proofErr w:type="spellEnd"/>
            <w:r w:rsidRPr="00047FE8">
              <w:t>, д.51, корп.1</w:t>
            </w:r>
          </w:p>
          <w:p w:rsidR="004C2E96" w:rsidRPr="00047FE8" w:rsidRDefault="004C2E96" w:rsidP="004C2E96">
            <w:pPr>
              <w:spacing w:after="0"/>
              <w:jc w:val="center"/>
            </w:pPr>
            <w:r w:rsidRPr="00047FE8">
              <w:t>г. Тула, ул. М.Тореза, д.3</w:t>
            </w:r>
          </w:p>
          <w:p w:rsidR="004C2E96" w:rsidRPr="00047FE8" w:rsidRDefault="004C2E96" w:rsidP="004C2E96">
            <w:pPr>
              <w:spacing w:after="0"/>
              <w:jc w:val="center"/>
            </w:pPr>
            <w:r w:rsidRPr="00047FE8">
              <w:t>г. Тула, ул. Металлургов, д.2б</w:t>
            </w:r>
          </w:p>
          <w:p w:rsidR="004C2E96" w:rsidRPr="00047FE8" w:rsidRDefault="004C2E96" w:rsidP="004C2E96">
            <w:pPr>
              <w:spacing w:after="0"/>
              <w:jc w:val="center"/>
            </w:pPr>
            <w:r w:rsidRPr="00047FE8">
              <w:t>г. Тула, ул. Кутузова, д.154</w:t>
            </w:r>
          </w:p>
          <w:p w:rsidR="004C2E96" w:rsidRPr="00047FE8" w:rsidRDefault="004C2E96" w:rsidP="004C2E96">
            <w:pPr>
              <w:spacing w:after="0"/>
              <w:jc w:val="center"/>
            </w:pPr>
            <w:r w:rsidRPr="00047FE8">
              <w:t>г. Тула, ул. Кутузова, д.158</w:t>
            </w:r>
          </w:p>
          <w:p w:rsidR="004C2E96" w:rsidRPr="00047FE8" w:rsidRDefault="004C2E96" w:rsidP="004C2E96">
            <w:pPr>
              <w:spacing w:after="0"/>
              <w:jc w:val="center"/>
            </w:pPr>
            <w:r w:rsidRPr="00047FE8">
              <w:t>г. Тула, ул. Серова, д.9</w:t>
            </w:r>
          </w:p>
          <w:p w:rsidR="004C2E96" w:rsidRPr="00047FE8" w:rsidRDefault="004C2E96" w:rsidP="004C2E96">
            <w:pPr>
              <w:spacing w:after="0"/>
              <w:jc w:val="center"/>
            </w:pPr>
            <w:r w:rsidRPr="00047FE8">
              <w:t>г. Тула, ул. Циолковского, д.2в</w:t>
            </w:r>
          </w:p>
          <w:p w:rsidR="004C2E96" w:rsidRPr="00047FE8" w:rsidRDefault="004C2E96" w:rsidP="004C2E96">
            <w:pPr>
              <w:spacing w:after="0"/>
              <w:jc w:val="center"/>
            </w:pPr>
            <w:r w:rsidRPr="00047FE8">
              <w:t>г. Тула, ул. Октябрьская, д.10</w:t>
            </w:r>
          </w:p>
          <w:p w:rsidR="004C2E96" w:rsidRPr="00047FE8" w:rsidRDefault="004C2E96" w:rsidP="004C2E96">
            <w:pPr>
              <w:spacing w:after="0"/>
              <w:jc w:val="center"/>
            </w:pPr>
            <w:r w:rsidRPr="00047FE8">
              <w:t>г. Тула, ул. Н.Руднева, д.54а</w:t>
            </w:r>
          </w:p>
          <w:p w:rsidR="004C2E96" w:rsidRPr="00047FE8" w:rsidRDefault="004C2E96" w:rsidP="004C2E96">
            <w:pPr>
              <w:spacing w:after="0"/>
              <w:jc w:val="center"/>
            </w:pPr>
            <w:r w:rsidRPr="00047FE8">
              <w:t>г. Тула, ул. Н.Руднева, д.54б</w:t>
            </w:r>
          </w:p>
          <w:p w:rsidR="004C2E96" w:rsidRPr="00047FE8" w:rsidRDefault="004C2E96" w:rsidP="004C2E96">
            <w:pPr>
              <w:spacing w:after="0"/>
              <w:jc w:val="center"/>
            </w:pPr>
            <w:r w:rsidRPr="00047FE8">
              <w:t>г. Тула, ул. Волкова, д.8</w:t>
            </w:r>
          </w:p>
          <w:p w:rsidR="004C2E96" w:rsidRPr="00047FE8" w:rsidRDefault="004C2E96" w:rsidP="004C2E96">
            <w:pPr>
              <w:spacing w:after="0"/>
              <w:jc w:val="center"/>
            </w:pPr>
            <w:r w:rsidRPr="00047FE8">
              <w:t>г. Тула, ул. Волкова, д.11</w:t>
            </w:r>
          </w:p>
          <w:p w:rsidR="004C2E96" w:rsidRPr="00047FE8" w:rsidRDefault="004C2E96" w:rsidP="004C2E96">
            <w:pPr>
              <w:spacing w:after="0"/>
              <w:jc w:val="center"/>
            </w:pPr>
            <w:r w:rsidRPr="00047FE8">
              <w:t>г. Тула, ул. Волкова, д.14</w:t>
            </w:r>
          </w:p>
          <w:p w:rsidR="004C2E96" w:rsidRPr="00047FE8" w:rsidRDefault="004C2E96" w:rsidP="004C2E96">
            <w:pPr>
              <w:spacing w:after="0"/>
              <w:jc w:val="center"/>
            </w:pPr>
            <w:r w:rsidRPr="00047FE8">
              <w:t>г. Тула, ул. Железнодорожная, д.38</w:t>
            </w:r>
          </w:p>
          <w:p w:rsidR="00C22CD9" w:rsidRPr="00A76C1A" w:rsidRDefault="004C2E96" w:rsidP="004C2E96">
            <w:pPr>
              <w:autoSpaceDE w:val="0"/>
              <w:spacing w:after="0"/>
              <w:jc w:val="center"/>
            </w:pPr>
            <w:r w:rsidRPr="00047FE8">
              <w:t xml:space="preserve">г. Тула, ул. </w:t>
            </w:r>
            <w:proofErr w:type="spellStart"/>
            <w:r w:rsidRPr="00047FE8">
              <w:t>Доватора</w:t>
            </w:r>
            <w:proofErr w:type="spellEnd"/>
            <w:r w:rsidRPr="00047FE8">
              <w:t>, д.2</w:t>
            </w:r>
            <w: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0067B9">
              <w:rPr>
                <w:lang w:eastAsia="ru-RU"/>
              </w:rPr>
              <w:t>1 октября 2017</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7B0361" w:rsidRPr="00006AA7" w:rsidRDefault="007B0361" w:rsidP="007B0361">
            <w:pPr>
              <w:keepNext/>
              <w:keepLines/>
              <w:widowControl w:val="0"/>
              <w:suppressLineNumbers/>
              <w:spacing w:after="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t>9.6.</w:t>
            </w:r>
          </w:p>
        </w:tc>
        <w:tc>
          <w:tcPr>
            <w:tcW w:w="7104" w:type="dxa"/>
            <w:shd w:val="clear" w:color="auto" w:fill="auto"/>
          </w:tcPr>
          <w:p w:rsidR="001C1456" w:rsidRPr="007B3D60" w:rsidRDefault="00F22DB3" w:rsidP="000067B9">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4C2E96" w:rsidRPr="00047FE8">
              <w:rPr>
                <w:bCs/>
                <w:color w:val="000000"/>
              </w:rPr>
              <w:t>73 252 408,27 руб.</w:t>
            </w:r>
            <w:r w:rsidR="004C2E96">
              <w:rPr>
                <w:bCs/>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607E4">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6607E4">
              <w:rPr>
                <w:bCs/>
              </w:rPr>
              <w:t xml:space="preserve">соответствии с </w:t>
            </w:r>
            <w:r w:rsidR="003B77C3" w:rsidRPr="006607E4">
              <w:rPr>
                <w:bCs/>
              </w:rPr>
              <w:t>п. 2.3</w:t>
            </w:r>
            <w:r w:rsidR="00C93F98" w:rsidRPr="006607E4">
              <w:rPr>
                <w:bCs/>
              </w:rPr>
              <w:t xml:space="preserve">. </w:t>
            </w:r>
            <w:r w:rsidR="006607E4" w:rsidRPr="006607E4">
              <w:rPr>
                <w:bCs/>
              </w:rPr>
              <w:t>-</w:t>
            </w:r>
            <w:r w:rsidR="00C93F98" w:rsidRPr="006607E4">
              <w:rPr>
                <w:bCs/>
              </w:rPr>
              <w:t xml:space="preserve"> 2.</w:t>
            </w:r>
            <w:r w:rsidR="006607E4" w:rsidRPr="006607E4">
              <w:rPr>
                <w:bCs/>
              </w:rPr>
              <w:t>7</w:t>
            </w:r>
            <w:r w:rsidR="00C93F98" w:rsidRPr="006607E4">
              <w:rPr>
                <w:bCs/>
              </w:rPr>
              <w:t xml:space="preserve">. </w:t>
            </w:r>
            <w:r w:rsidR="00A7587E" w:rsidRPr="006607E4">
              <w:rPr>
                <w:bCs/>
              </w:rPr>
              <w:t>договор</w:t>
            </w:r>
            <w:r w:rsidR="00C93F98" w:rsidRPr="006607E4">
              <w:rPr>
                <w:bCs/>
              </w:rPr>
              <w:t>а</w:t>
            </w:r>
            <w:r w:rsidR="00A7587E" w:rsidRPr="006607E4">
              <w:rPr>
                <w:bCs/>
              </w:rPr>
              <w:t xml:space="preserve"> на выполнение работ по капитальному ремонту общего</w:t>
            </w:r>
            <w:r w:rsidR="00A7587E" w:rsidRPr="00E41EEF">
              <w:rPr>
                <w:bCs/>
              </w:rPr>
              <w:t xml:space="preserve">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lastRenderedPageBreak/>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proofErr w:type="gramStart"/>
            <w:r w:rsidRPr="007B3D60">
              <w:t xml:space="preserve">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r w:rsidRPr="007B3D60">
              <w:lastRenderedPageBreak/>
              <w:t>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w:t>
                  </w:r>
                  <w:r w:rsidRPr="00A76C1A">
                    <w:rPr>
                      <w:rFonts w:eastAsia="Calibri"/>
                    </w:rPr>
                    <w:lastRenderedPageBreak/>
                    <w:t>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7F773E">
        <w:trPr>
          <w:trHeight w:val="1209"/>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4C2E96">
              <w:t>7</w:t>
            </w:r>
            <w:r w:rsidR="00877920">
              <w:t xml:space="preserve"> октября</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877920">
              <w:t>1</w:t>
            </w:r>
            <w:r w:rsidR="004C2E96">
              <w:t>3</w:t>
            </w:r>
            <w:r w:rsidR="00877920">
              <w:t xml:space="preserve"> октября</w:t>
            </w:r>
            <w:r w:rsidR="007B0361">
              <w:t xml:space="preserve"> 2016</w:t>
            </w:r>
            <w:r w:rsidRPr="00A76C1A">
              <w:t xml:space="preserve"> года.</w:t>
            </w:r>
          </w:p>
          <w:p w:rsidR="00F22DB3" w:rsidRPr="00A76C1A" w:rsidRDefault="00DF2348" w:rsidP="004C2E96">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074671">
              <w:t>1</w:t>
            </w:r>
            <w:r w:rsidR="004C2E96">
              <w:t>2</w:t>
            </w:r>
            <w:r w:rsidR="00877920">
              <w:t xml:space="preserve"> октября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C2E96">
              <w:t>7</w:t>
            </w:r>
            <w:r w:rsidR="00877920">
              <w:t xml:space="preserve"> октября</w:t>
            </w:r>
            <w:r w:rsidR="00146C55">
              <w:t xml:space="preserve"> 2016</w:t>
            </w:r>
            <w:r w:rsidRPr="00A76C1A">
              <w:t xml:space="preserve"> </w:t>
            </w:r>
            <w:r w:rsidRPr="00A76C1A">
              <w:lastRenderedPageBreak/>
              <w:t>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74671">
              <w:t>1</w:t>
            </w:r>
            <w:r w:rsidR="004C2E96">
              <w:t>4</w:t>
            </w:r>
            <w:r w:rsidR="00877920">
              <w:t xml:space="preserve"> октября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lastRenderedPageBreak/>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4C2E96" w:rsidRDefault="004C2E96" w:rsidP="00C22CD9">
            <w:pPr>
              <w:spacing w:after="120"/>
            </w:pPr>
            <w:r w:rsidRPr="001F0ED9">
              <w:rPr>
                <w:lang w:eastAsia="ru-RU"/>
              </w:rPr>
              <w:t xml:space="preserve">Размер обеспечения </w:t>
            </w:r>
            <w:r w:rsidRPr="00B80AB5">
              <w:rPr>
                <w:lang w:eastAsia="ru-RU"/>
              </w:rPr>
              <w:t xml:space="preserve">заявки </w:t>
            </w:r>
            <w:r w:rsidRPr="00372B2C">
              <w:rPr>
                <w:lang w:eastAsia="ru-RU"/>
              </w:rPr>
              <w:t xml:space="preserve">составляет 1% начальной (максимальной) цены договора </w:t>
            </w:r>
            <w:r w:rsidRPr="00047FE8">
              <w:rPr>
                <w:lang w:eastAsia="ru-RU"/>
              </w:rPr>
              <w:t xml:space="preserve">и составляет </w:t>
            </w:r>
            <w:r w:rsidRPr="00047FE8">
              <w:rPr>
                <w:color w:val="000000"/>
              </w:rPr>
              <w:t xml:space="preserve">732524,08 </w:t>
            </w:r>
            <w:r w:rsidRPr="00047FE8">
              <w:t>руб.</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proofErr w:type="gramStart"/>
            <w:r w:rsidRPr="00A76C1A">
              <w:t>р</w:t>
            </w:r>
            <w:proofErr w:type="gramEnd"/>
            <w:r w:rsidRPr="00A76C1A">
              <w:t>/с: 40603810666000000037</w:t>
            </w:r>
          </w:p>
          <w:p w:rsidR="00C22CD9" w:rsidRPr="00A76C1A" w:rsidRDefault="00C22CD9" w:rsidP="001C07DD">
            <w:pPr>
              <w:spacing w:after="0"/>
            </w:pPr>
            <w:proofErr w:type="gramStart"/>
            <w:r w:rsidRPr="00A76C1A">
              <w:t>к</w:t>
            </w:r>
            <w:proofErr w:type="gramEnd"/>
            <w:r w:rsidRPr="00A76C1A">
              <w:t>/счет: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4C2E96">
            <w:pPr>
              <w:spacing w:after="0"/>
            </w:pPr>
            <w:r w:rsidRPr="00A76C1A">
              <w:t xml:space="preserve">Реестровый номер </w:t>
            </w:r>
            <w:r w:rsidRPr="00DA243E">
              <w:t xml:space="preserve">торгов – </w:t>
            </w:r>
            <w:r w:rsidR="00F21757">
              <w:t>90</w:t>
            </w:r>
            <w:r w:rsidR="004C2E96">
              <w:t>8</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начальная (максимальная) цена договора, указанная в извещении о проведении открытого конкурса, составляет </w:t>
            </w:r>
            <w:r w:rsidRPr="00311D9F">
              <w:rPr>
                <w:spacing w:val="2"/>
                <w:lang w:eastAsia="ru-RU"/>
              </w:rPr>
              <w:lastRenderedPageBreak/>
              <w:t>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4C2E96" w:rsidRPr="00047FE8" w:rsidRDefault="004C2E96" w:rsidP="004C2E96">
            <w:pPr>
              <w:autoSpaceDE w:val="0"/>
              <w:autoSpaceDN w:val="0"/>
              <w:adjustRightInd w:val="0"/>
              <w:spacing w:after="0"/>
              <w:rPr>
                <w:lang w:eastAsia="ru-RU"/>
              </w:rPr>
            </w:pPr>
            <w:r w:rsidRPr="00047FE8">
              <w:rPr>
                <w:lang w:eastAsia="ru-RU"/>
              </w:rPr>
              <w:t xml:space="preserve">Размер обеспечения исполнения договора составляет 12% начальной (максимальной) цены договора и составляет </w:t>
            </w:r>
          </w:p>
          <w:p w:rsidR="004C2E96" w:rsidRPr="00047FE8" w:rsidRDefault="004C2E96" w:rsidP="004C2E96">
            <w:pPr>
              <w:rPr>
                <w:spacing w:val="2"/>
                <w:lang w:eastAsia="ru-RU"/>
              </w:rPr>
            </w:pPr>
            <w:r w:rsidRPr="00047FE8">
              <w:rPr>
                <w:color w:val="000000"/>
              </w:rPr>
              <w:t xml:space="preserve">8790288,99 </w:t>
            </w:r>
            <w:r w:rsidRPr="00047FE8">
              <w:t>руб.</w:t>
            </w:r>
          </w:p>
          <w:p w:rsidR="004C2E96" w:rsidRPr="00047FE8" w:rsidRDefault="004C2E96" w:rsidP="004C2E96">
            <w:pPr>
              <w:autoSpaceDE w:val="0"/>
              <w:autoSpaceDN w:val="0"/>
              <w:adjustRightInd w:val="0"/>
              <w:spacing w:after="0"/>
              <w:rPr>
                <w:color w:val="000000"/>
              </w:rPr>
            </w:pPr>
            <w:r w:rsidRPr="00047FE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p>
          <w:p w:rsidR="004C2E96" w:rsidRPr="00047FE8" w:rsidRDefault="004C2E96" w:rsidP="004C2E96">
            <w:r w:rsidRPr="00047FE8">
              <w:rPr>
                <w:color w:val="000000"/>
              </w:rPr>
              <w:t xml:space="preserve">3662620,41 </w:t>
            </w:r>
            <w:r w:rsidRPr="00047FE8">
              <w:t>руб.</w:t>
            </w:r>
            <w:r>
              <w:t xml:space="preserve"> </w:t>
            </w:r>
          </w:p>
          <w:p w:rsidR="007F773E" w:rsidRPr="001F0ED9" w:rsidRDefault="00F21757" w:rsidP="00F21757">
            <w:r w:rsidRPr="001F0ED9">
              <w:t xml:space="preserve"> </w:t>
            </w:r>
            <w:r w:rsidR="007F773E" w:rsidRPr="001F0ED9">
              <w:t>(при наличии подтверждения,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007F773E">
              <w:t xml:space="preserve"> </w:t>
            </w:r>
          </w:p>
          <w:p w:rsidR="00074671" w:rsidRPr="004B6F49" w:rsidRDefault="00074671" w:rsidP="00074671">
            <w:pPr>
              <w:spacing w:after="0"/>
              <w:rPr>
                <w:spacing w:val="2"/>
                <w:lang w:eastAsia="ru-RU"/>
              </w:rPr>
            </w:pPr>
            <w:r w:rsidRPr="004B6F49">
              <w:rPr>
                <w:lang w:eastAsia="ru-RU"/>
              </w:rPr>
              <w:t>Исполнение договора обеспечивается</w:t>
            </w:r>
            <w:r w:rsidRPr="004B6F49">
              <w:t> </w:t>
            </w:r>
            <w:r w:rsidRPr="004B6F49">
              <w:rPr>
                <w:lang w:eastAsia="ru-RU"/>
              </w:rPr>
              <w:t>предоставлением</w:t>
            </w:r>
            <w:r w:rsidRPr="004B6F49">
              <w:t xml:space="preserve"> безотзывной банковской гарантии, выданной банком,</w:t>
            </w:r>
            <w:r w:rsidRPr="004B6F49">
              <w:rPr>
                <w:spacing w:val="2"/>
                <w:lang w:eastAsia="ru-RU"/>
              </w:rPr>
              <w:t xml:space="preserve">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счет:</w:t>
            </w:r>
          </w:p>
          <w:p w:rsidR="00074671" w:rsidRPr="004B6F49" w:rsidRDefault="00074671" w:rsidP="00074671">
            <w:pPr>
              <w:spacing w:after="0"/>
            </w:pPr>
            <w:proofErr w:type="gramStart"/>
            <w:r w:rsidRPr="004B6F49">
              <w:t>р</w:t>
            </w:r>
            <w:proofErr w:type="gramEnd"/>
            <w:r w:rsidRPr="004B6F49">
              <w:t>/с: 40603810666000000037</w:t>
            </w:r>
          </w:p>
          <w:p w:rsidR="00074671" w:rsidRPr="004B6F49" w:rsidRDefault="00074671" w:rsidP="00074671">
            <w:pPr>
              <w:spacing w:after="0"/>
            </w:pPr>
            <w:r w:rsidRPr="004B6F49">
              <w:t>Банк:    Отделение № 8604 Сбербанка России г. Тула</w:t>
            </w:r>
          </w:p>
          <w:p w:rsidR="00074671" w:rsidRPr="004B6F49" w:rsidRDefault="00074671" w:rsidP="00074671">
            <w:pPr>
              <w:spacing w:after="0"/>
            </w:pPr>
            <w:r w:rsidRPr="004B6F49">
              <w:t>БИК:    047003608</w:t>
            </w:r>
          </w:p>
          <w:p w:rsidR="00074671" w:rsidRDefault="00074671" w:rsidP="00074671">
            <w:pPr>
              <w:spacing w:after="0"/>
            </w:pPr>
            <w:proofErr w:type="gramStart"/>
            <w:r w:rsidRPr="004B6F49">
              <w:t>к</w:t>
            </w:r>
            <w:proofErr w:type="gramEnd"/>
            <w:r w:rsidRPr="004B6F49">
              <w:t>/счет:  30101810300000000608</w:t>
            </w:r>
          </w:p>
          <w:p w:rsidR="00074671" w:rsidRPr="00CD2A98" w:rsidRDefault="00074671" w:rsidP="00074671">
            <w:pPr>
              <w:rPr>
                <w:bCs/>
              </w:rPr>
            </w:pPr>
            <w:r w:rsidRPr="00CD2A98">
              <w:rPr>
                <w:b/>
                <w:bCs/>
              </w:rPr>
              <w:t xml:space="preserve">Получатель: </w:t>
            </w:r>
            <w:r w:rsidRPr="00CD2A98">
              <w:rPr>
                <w:bCs/>
              </w:rPr>
              <w:t>Фонд капитального ремонта Тульской области</w:t>
            </w:r>
          </w:p>
          <w:p w:rsidR="00074671" w:rsidRPr="004B6F49" w:rsidRDefault="00074671" w:rsidP="00074671">
            <w:pPr>
              <w:spacing w:after="0"/>
            </w:pPr>
            <w:r w:rsidRPr="00CD2A98">
              <w:t>ИНН 7103520526 КПП 710301001</w:t>
            </w:r>
          </w:p>
          <w:p w:rsidR="00074671" w:rsidRPr="004B6F49" w:rsidRDefault="00074671" w:rsidP="00074671">
            <w:pPr>
              <w:spacing w:after="0"/>
            </w:pPr>
            <w:r w:rsidRPr="004B6F49">
              <w:rPr>
                <w:b/>
                <w:bCs/>
              </w:rPr>
              <w:t>Назначение платежа:</w:t>
            </w:r>
            <w:r w:rsidRPr="004B6F49">
              <w:t xml:space="preserve"> обеспечение исполнения договора.</w:t>
            </w:r>
          </w:p>
          <w:p w:rsidR="00074671" w:rsidRPr="004B6F49" w:rsidRDefault="00074671" w:rsidP="00074671">
            <w:pPr>
              <w:autoSpaceDE w:val="0"/>
              <w:autoSpaceDN w:val="0"/>
              <w:adjustRightInd w:val="0"/>
              <w:spacing w:after="0"/>
              <w:rPr>
                <w:spacing w:val="2"/>
                <w:lang w:eastAsia="ru-RU"/>
              </w:rPr>
            </w:pPr>
            <w:r w:rsidRPr="004B6F49">
              <w:t xml:space="preserve">Реестровый номер торгов – </w:t>
            </w:r>
            <w:r w:rsidR="00F21757">
              <w:t>90</w:t>
            </w:r>
            <w:r w:rsidR="004C2E96">
              <w:t>8</w:t>
            </w:r>
            <w:r>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4C2E96">
            <w:r w:rsidRPr="00A76C1A">
              <w:t xml:space="preserve">Вскрытие конвертов с заявками на участие в конкурсе состоится   </w:t>
            </w:r>
            <w:r w:rsidR="004C2E96">
              <w:t>20</w:t>
            </w:r>
            <w:r w:rsidR="00656D9A">
              <w:t xml:space="preserve"> октября</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w:t>
            </w:r>
            <w:proofErr w:type="gramStart"/>
            <w:r w:rsidRPr="00A76C1A">
              <w:rPr>
                <w:kern w:val="0"/>
                <w:lang w:eastAsia="ru-RU"/>
              </w:rPr>
              <w:t>зд спр</w:t>
            </w:r>
            <w:proofErr w:type="gramEnd"/>
            <w:r w:rsidRPr="00A76C1A">
              <w:rPr>
                <w:kern w:val="0"/>
                <w:lang w:eastAsia="ru-RU"/>
              </w:rPr>
              <w:t>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4C2E96">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4C2E96">
              <w:t>21</w:t>
            </w:r>
            <w:r w:rsidR="00656D9A">
              <w:t xml:space="preserve"> октября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lastRenderedPageBreak/>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C22CD9"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255855" w:rsidRPr="00A76C1A" w:rsidRDefault="00255855" w:rsidP="00D40B39">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lastRenderedPageBreak/>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9" o:title=""/>
                </v:shape>
                <o:OLEObject Type="Embed" ProgID="Equation.3" ShapeID="_x0000_i1025" DrawAspect="Content" ObjectID="_1537535947"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lastRenderedPageBreak/>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w:t>
                  </w:r>
                  <w:r w:rsidRPr="00A76C1A">
                    <w:rPr>
                      <w:kern w:val="0"/>
                      <w:lang w:eastAsia="ru-RU"/>
                    </w:rPr>
                    <w:lastRenderedPageBreak/>
                    <w:t>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lastRenderedPageBreak/>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 xml:space="preserve">i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lastRenderedPageBreak/>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 xml:space="preserve">дней </w:t>
            </w:r>
            <w:proofErr w:type="gramStart"/>
            <w:r w:rsidRPr="00A76C1A">
              <w:t>с</w:t>
            </w:r>
            <w:r w:rsidR="00255855">
              <w:t xml:space="preserve"> </w:t>
            </w:r>
            <w:r w:rsidRPr="00A76C1A">
              <w:t>даты размещения</w:t>
            </w:r>
            <w:proofErr w:type="gramEnd"/>
            <w:r w:rsidRPr="00A76C1A">
              <w:t xml:space="preserve">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BA75CF">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xml:space="preserve">№ </w:t>
            </w:r>
            <w:proofErr w:type="gramStart"/>
            <w:r w:rsidRPr="005A1AAF">
              <w:t>п</w:t>
            </w:r>
            <w:proofErr w:type="gramEnd"/>
            <w:r w:rsidRPr="005A1AAF">
              <w:t>/п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proofErr w:type="gramStart"/>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BA75CF">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A84B15">
      <w:pPr>
        <w:ind w:firstLine="708"/>
        <w:jc w:val="center"/>
      </w:pPr>
      <w:r w:rsidRPr="00A76C1A">
        <w:t>Техническая часть представлена расч</w:t>
      </w:r>
      <w:r w:rsidR="006312C7" w:rsidRPr="00A76C1A">
        <w:t>ет</w:t>
      </w:r>
      <w:r w:rsidR="00A84B15">
        <w:t>ом</w:t>
      </w:r>
      <w:r w:rsidR="006312C7" w:rsidRPr="00A76C1A">
        <w:t xml:space="preserve"> по видам работ</w:t>
      </w:r>
      <w:r w:rsidR="006D3F92">
        <w:t>.</w:t>
      </w:r>
    </w:p>
    <w:tbl>
      <w:tblPr>
        <w:tblW w:w="9160" w:type="dxa"/>
        <w:tblInd w:w="95" w:type="dxa"/>
        <w:tblLook w:val="04A0" w:firstRow="1" w:lastRow="0" w:firstColumn="1" w:lastColumn="0" w:noHBand="0" w:noVBand="1"/>
      </w:tblPr>
      <w:tblGrid>
        <w:gridCol w:w="560"/>
        <w:gridCol w:w="2640"/>
        <w:gridCol w:w="2983"/>
        <w:gridCol w:w="2977"/>
      </w:tblGrid>
      <w:tr w:rsidR="004C2E96" w:rsidRPr="004C2E96" w:rsidTr="004C2E96">
        <w:trPr>
          <w:trHeight w:val="84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b/>
                <w:bCs/>
                <w:color w:val="000000"/>
                <w:kern w:val="0"/>
                <w:lang w:eastAsia="ru-RU"/>
              </w:rPr>
            </w:pPr>
            <w:bookmarkStart w:id="127" w:name="_Ref166247676"/>
            <w:bookmarkStart w:id="128" w:name="_Toc378593471"/>
            <w:r w:rsidRPr="004C2E96">
              <w:rPr>
                <w:b/>
                <w:bCs/>
                <w:color w:val="000000"/>
                <w:kern w:val="0"/>
                <w:lang w:eastAsia="ru-RU"/>
              </w:rPr>
              <w:t xml:space="preserve">№ </w:t>
            </w:r>
            <w:proofErr w:type="gramStart"/>
            <w:r w:rsidRPr="004C2E96">
              <w:rPr>
                <w:b/>
                <w:bCs/>
                <w:color w:val="000000"/>
                <w:kern w:val="0"/>
                <w:lang w:eastAsia="ru-RU"/>
              </w:rPr>
              <w:t>п</w:t>
            </w:r>
            <w:proofErr w:type="gramEnd"/>
            <w:r w:rsidRPr="004C2E96">
              <w:rPr>
                <w:b/>
                <w:bCs/>
                <w:color w:val="000000"/>
                <w:kern w:val="0"/>
                <w:lang w:eastAsia="ru-RU"/>
              </w:rPr>
              <w:t>/п</w:t>
            </w:r>
          </w:p>
        </w:tc>
        <w:tc>
          <w:tcPr>
            <w:tcW w:w="2640" w:type="dxa"/>
            <w:tcBorders>
              <w:top w:val="single" w:sz="4" w:space="0" w:color="auto"/>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b/>
                <w:bCs/>
                <w:color w:val="000000"/>
                <w:kern w:val="0"/>
                <w:lang w:eastAsia="ru-RU"/>
              </w:rPr>
            </w:pPr>
            <w:r w:rsidRPr="004C2E96">
              <w:rPr>
                <w:b/>
                <w:bCs/>
                <w:color w:val="000000"/>
                <w:kern w:val="0"/>
                <w:lang w:eastAsia="ru-RU"/>
              </w:rPr>
              <w:t>Адрес многоквартирного дома</w:t>
            </w:r>
          </w:p>
        </w:tc>
        <w:tc>
          <w:tcPr>
            <w:tcW w:w="3000" w:type="dxa"/>
            <w:tcBorders>
              <w:top w:val="single" w:sz="4" w:space="0" w:color="auto"/>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b/>
                <w:bCs/>
                <w:color w:val="000000"/>
                <w:kern w:val="0"/>
                <w:lang w:eastAsia="ru-RU"/>
              </w:rPr>
            </w:pPr>
            <w:r w:rsidRPr="004C2E96">
              <w:rPr>
                <w:b/>
                <w:bCs/>
                <w:color w:val="000000"/>
                <w:kern w:val="0"/>
                <w:lang w:eastAsia="ru-RU"/>
              </w:rPr>
              <w:t>Виды работ (услуг)</w:t>
            </w:r>
          </w:p>
        </w:tc>
        <w:tc>
          <w:tcPr>
            <w:tcW w:w="3000" w:type="dxa"/>
            <w:tcBorders>
              <w:top w:val="single" w:sz="4" w:space="0" w:color="auto"/>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b/>
                <w:bCs/>
                <w:color w:val="000000"/>
                <w:kern w:val="0"/>
                <w:lang w:eastAsia="ru-RU"/>
              </w:rPr>
            </w:pPr>
            <w:r w:rsidRPr="004C2E96">
              <w:rPr>
                <w:b/>
                <w:bCs/>
                <w:color w:val="000000"/>
                <w:kern w:val="0"/>
                <w:lang w:eastAsia="ru-RU"/>
              </w:rPr>
              <w:t>Стоимость, руб.</w:t>
            </w:r>
          </w:p>
        </w:tc>
      </w:tr>
      <w:tr w:rsidR="004C2E96" w:rsidRPr="004C2E96" w:rsidTr="004C2E96">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1</w:t>
            </w:r>
          </w:p>
        </w:tc>
        <w:tc>
          <w:tcPr>
            <w:tcW w:w="2640" w:type="dxa"/>
            <w:tcBorders>
              <w:top w:val="nil"/>
              <w:left w:val="nil"/>
              <w:bottom w:val="single" w:sz="4" w:space="0" w:color="auto"/>
              <w:right w:val="single" w:sz="4" w:space="0" w:color="auto"/>
            </w:tcBorders>
            <w:shd w:val="clear" w:color="000000" w:fill="FFFFFF"/>
            <w:noWrap/>
            <w:vAlign w:val="center"/>
            <w:hideMark/>
          </w:tcPr>
          <w:p w:rsidR="004C2E96" w:rsidRPr="004C2E96" w:rsidRDefault="004C2E96" w:rsidP="004C2E96">
            <w:pPr>
              <w:suppressAutoHyphens w:val="0"/>
              <w:spacing w:after="0"/>
              <w:jc w:val="center"/>
              <w:rPr>
                <w:b/>
                <w:bCs/>
                <w:color w:val="000000"/>
                <w:kern w:val="0"/>
                <w:lang w:eastAsia="ru-RU"/>
              </w:rPr>
            </w:pPr>
            <w:r w:rsidRPr="004C2E96">
              <w:rPr>
                <w:b/>
                <w:bCs/>
                <w:color w:val="000000"/>
                <w:kern w:val="0"/>
                <w:lang w:eastAsia="ru-RU"/>
              </w:rPr>
              <w:t>г. Тула, ул</w:t>
            </w:r>
            <w:proofErr w:type="gramStart"/>
            <w:r w:rsidRPr="004C2E96">
              <w:rPr>
                <w:b/>
                <w:bCs/>
                <w:color w:val="000000"/>
                <w:kern w:val="0"/>
                <w:lang w:eastAsia="ru-RU"/>
              </w:rPr>
              <w:t>.Б</w:t>
            </w:r>
            <w:proofErr w:type="gramEnd"/>
            <w:r w:rsidRPr="004C2E96">
              <w:rPr>
                <w:b/>
                <w:bCs/>
                <w:color w:val="000000"/>
                <w:kern w:val="0"/>
                <w:lang w:eastAsia="ru-RU"/>
              </w:rPr>
              <w:t>олдина, 149</w:t>
            </w: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Ремонт фасада</w:t>
            </w: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6 824 650,00</w:t>
            </w:r>
          </w:p>
        </w:tc>
      </w:tr>
      <w:tr w:rsidR="004C2E96" w:rsidRPr="004C2E96" w:rsidTr="004C2E96">
        <w:trPr>
          <w:trHeight w:val="402"/>
        </w:trPr>
        <w:tc>
          <w:tcPr>
            <w:tcW w:w="520" w:type="dxa"/>
            <w:vMerge/>
            <w:tcBorders>
              <w:top w:val="nil"/>
              <w:left w:val="single" w:sz="4" w:space="0" w:color="auto"/>
              <w:bottom w:val="single" w:sz="4" w:space="0" w:color="000000"/>
              <w:right w:val="single" w:sz="4" w:space="0" w:color="auto"/>
            </w:tcBorders>
            <w:vAlign w:val="center"/>
            <w:hideMark/>
          </w:tcPr>
          <w:p w:rsidR="004C2E96" w:rsidRPr="004C2E96" w:rsidRDefault="004C2E96" w:rsidP="004C2E96">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4C2E96" w:rsidRPr="004C2E96" w:rsidRDefault="004C2E96" w:rsidP="004C2E96">
            <w:pPr>
              <w:suppressAutoHyphens w:val="0"/>
              <w:spacing w:after="0"/>
              <w:jc w:val="center"/>
              <w:rPr>
                <w:b/>
                <w:bCs/>
                <w:color w:val="000000"/>
                <w:kern w:val="0"/>
                <w:lang w:eastAsia="ru-RU"/>
              </w:rPr>
            </w:pPr>
            <w:r w:rsidRPr="004C2E96">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b/>
                <w:bCs/>
                <w:color w:val="000000"/>
                <w:kern w:val="0"/>
                <w:lang w:eastAsia="ru-RU"/>
              </w:rPr>
            </w:pPr>
            <w:r w:rsidRPr="004C2E96">
              <w:rPr>
                <w:b/>
                <w:bCs/>
                <w:color w:val="000000"/>
                <w:kern w:val="0"/>
                <w:lang w:eastAsia="ru-RU"/>
              </w:rPr>
              <w:t>6 824 650,00</w:t>
            </w:r>
          </w:p>
        </w:tc>
      </w:tr>
      <w:tr w:rsidR="004C2E96" w:rsidRPr="004C2E96" w:rsidTr="004C2E96">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2</w:t>
            </w:r>
          </w:p>
        </w:tc>
        <w:tc>
          <w:tcPr>
            <w:tcW w:w="2640" w:type="dxa"/>
            <w:vMerge w:val="restart"/>
            <w:tcBorders>
              <w:top w:val="nil"/>
              <w:left w:val="single" w:sz="4" w:space="0" w:color="auto"/>
              <w:bottom w:val="nil"/>
              <w:right w:val="single" w:sz="4" w:space="0" w:color="auto"/>
            </w:tcBorders>
            <w:shd w:val="clear" w:color="000000" w:fill="FFFFFF"/>
            <w:vAlign w:val="center"/>
            <w:hideMark/>
          </w:tcPr>
          <w:p w:rsidR="004C2E96" w:rsidRPr="004C2E96" w:rsidRDefault="004C2E96" w:rsidP="004C2E96">
            <w:pPr>
              <w:suppressAutoHyphens w:val="0"/>
              <w:spacing w:after="0"/>
              <w:jc w:val="center"/>
              <w:rPr>
                <w:b/>
                <w:bCs/>
                <w:color w:val="000000"/>
                <w:kern w:val="0"/>
                <w:lang w:eastAsia="ru-RU"/>
              </w:rPr>
            </w:pPr>
            <w:r w:rsidRPr="004C2E96">
              <w:rPr>
                <w:b/>
                <w:bCs/>
                <w:color w:val="000000"/>
                <w:kern w:val="0"/>
                <w:lang w:eastAsia="ru-RU"/>
              </w:rPr>
              <w:t xml:space="preserve">г. Тула, ул. </w:t>
            </w:r>
            <w:proofErr w:type="spellStart"/>
            <w:r w:rsidRPr="004C2E96">
              <w:rPr>
                <w:b/>
                <w:bCs/>
                <w:color w:val="000000"/>
                <w:kern w:val="0"/>
                <w:lang w:eastAsia="ru-RU"/>
              </w:rPr>
              <w:t>Кауля</w:t>
            </w:r>
            <w:proofErr w:type="spellEnd"/>
            <w:r w:rsidRPr="004C2E96">
              <w:rPr>
                <w:b/>
                <w:bCs/>
                <w:color w:val="000000"/>
                <w:kern w:val="0"/>
                <w:lang w:eastAsia="ru-RU"/>
              </w:rPr>
              <w:t>, д.45, корп.1</w:t>
            </w: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2 395 010,88</w:t>
            </w:r>
          </w:p>
        </w:tc>
      </w:tr>
      <w:tr w:rsidR="004C2E96" w:rsidRPr="004C2E96" w:rsidTr="004C2E96">
        <w:trPr>
          <w:trHeight w:val="499"/>
        </w:trPr>
        <w:tc>
          <w:tcPr>
            <w:tcW w:w="520" w:type="dxa"/>
            <w:vMerge/>
            <w:tcBorders>
              <w:top w:val="nil"/>
              <w:left w:val="single" w:sz="4" w:space="0" w:color="auto"/>
              <w:bottom w:val="single" w:sz="4" w:space="0" w:color="000000"/>
              <w:right w:val="single" w:sz="4" w:space="0" w:color="auto"/>
            </w:tcBorders>
            <w:vAlign w:val="center"/>
            <w:hideMark/>
          </w:tcPr>
          <w:p w:rsidR="004C2E96" w:rsidRPr="004C2E96" w:rsidRDefault="004C2E96" w:rsidP="004C2E96">
            <w:pPr>
              <w:suppressAutoHyphens w:val="0"/>
              <w:spacing w:after="0"/>
              <w:jc w:val="left"/>
              <w:rPr>
                <w:color w:val="000000"/>
                <w:kern w:val="0"/>
                <w:lang w:eastAsia="ru-RU"/>
              </w:rPr>
            </w:pPr>
          </w:p>
        </w:tc>
        <w:tc>
          <w:tcPr>
            <w:tcW w:w="2640" w:type="dxa"/>
            <w:vMerge/>
            <w:tcBorders>
              <w:top w:val="nil"/>
              <w:left w:val="single" w:sz="4" w:space="0" w:color="auto"/>
              <w:bottom w:val="nil"/>
              <w:right w:val="single" w:sz="4" w:space="0" w:color="auto"/>
            </w:tcBorders>
            <w:vAlign w:val="center"/>
            <w:hideMark/>
          </w:tcPr>
          <w:p w:rsidR="004C2E96" w:rsidRPr="004C2E96" w:rsidRDefault="004C2E96" w:rsidP="004C2E96">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Ремонт фасада</w:t>
            </w: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3 489 100,00</w:t>
            </w:r>
          </w:p>
        </w:tc>
      </w:tr>
      <w:tr w:rsidR="004C2E96" w:rsidRPr="004C2E96" w:rsidTr="004C2E96">
        <w:trPr>
          <w:trHeight w:val="402"/>
        </w:trPr>
        <w:tc>
          <w:tcPr>
            <w:tcW w:w="520" w:type="dxa"/>
            <w:vMerge/>
            <w:tcBorders>
              <w:top w:val="nil"/>
              <w:left w:val="single" w:sz="4" w:space="0" w:color="auto"/>
              <w:bottom w:val="single" w:sz="4" w:space="0" w:color="000000"/>
              <w:right w:val="single" w:sz="4" w:space="0" w:color="auto"/>
            </w:tcBorders>
            <w:vAlign w:val="center"/>
            <w:hideMark/>
          </w:tcPr>
          <w:p w:rsidR="004C2E96" w:rsidRPr="004C2E96" w:rsidRDefault="004C2E96" w:rsidP="004C2E96">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4C2E96" w:rsidRPr="004C2E96" w:rsidRDefault="004C2E96" w:rsidP="004C2E96">
            <w:pPr>
              <w:suppressAutoHyphens w:val="0"/>
              <w:spacing w:after="0"/>
              <w:jc w:val="center"/>
              <w:rPr>
                <w:b/>
                <w:bCs/>
                <w:color w:val="000000"/>
                <w:kern w:val="0"/>
                <w:lang w:eastAsia="ru-RU"/>
              </w:rPr>
            </w:pPr>
            <w:r w:rsidRPr="004C2E96">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b/>
                <w:bCs/>
                <w:color w:val="000000"/>
                <w:kern w:val="0"/>
                <w:lang w:eastAsia="ru-RU"/>
              </w:rPr>
            </w:pPr>
            <w:r w:rsidRPr="004C2E96">
              <w:rPr>
                <w:b/>
                <w:bCs/>
                <w:color w:val="000000"/>
                <w:kern w:val="0"/>
                <w:lang w:eastAsia="ru-RU"/>
              </w:rPr>
              <w:t>5 884 110,88</w:t>
            </w:r>
          </w:p>
        </w:tc>
      </w:tr>
      <w:tr w:rsidR="004C2E96" w:rsidRPr="004C2E96" w:rsidTr="004C2E96">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3</w:t>
            </w:r>
          </w:p>
        </w:tc>
        <w:tc>
          <w:tcPr>
            <w:tcW w:w="2640" w:type="dxa"/>
            <w:vMerge w:val="restart"/>
            <w:tcBorders>
              <w:top w:val="nil"/>
              <w:left w:val="single" w:sz="4" w:space="0" w:color="auto"/>
              <w:bottom w:val="nil"/>
              <w:right w:val="single" w:sz="4" w:space="0" w:color="auto"/>
            </w:tcBorders>
            <w:shd w:val="clear" w:color="000000" w:fill="FFFFFF"/>
            <w:vAlign w:val="center"/>
            <w:hideMark/>
          </w:tcPr>
          <w:p w:rsidR="004C2E96" w:rsidRPr="004C2E96" w:rsidRDefault="004C2E96" w:rsidP="004C2E96">
            <w:pPr>
              <w:suppressAutoHyphens w:val="0"/>
              <w:spacing w:after="0"/>
              <w:jc w:val="center"/>
              <w:rPr>
                <w:b/>
                <w:bCs/>
                <w:color w:val="000000"/>
                <w:kern w:val="0"/>
                <w:lang w:eastAsia="ru-RU"/>
              </w:rPr>
            </w:pPr>
            <w:r w:rsidRPr="004C2E96">
              <w:rPr>
                <w:b/>
                <w:bCs/>
                <w:color w:val="000000"/>
                <w:kern w:val="0"/>
                <w:lang w:eastAsia="ru-RU"/>
              </w:rPr>
              <w:t xml:space="preserve">г. Тула, ул. </w:t>
            </w:r>
            <w:proofErr w:type="spellStart"/>
            <w:r w:rsidRPr="004C2E96">
              <w:rPr>
                <w:b/>
                <w:bCs/>
                <w:color w:val="000000"/>
                <w:kern w:val="0"/>
                <w:lang w:eastAsia="ru-RU"/>
              </w:rPr>
              <w:t>Кауля</w:t>
            </w:r>
            <w:proofErr w:type="spellEnd"/>
            <w:r w:rsidRPr="004C2E96">
              <w:rPr>
                <w:b/>
                <w:bCs/>
                <w:color w:val="000000"/>
                <w:kern w:val="0"/>
                <w:lang w:eastAsia="ru-RU"/>
              </w:rPr>
              <w:t>, д.47, корп.1</w:t>
            </w: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2 364 912,00</w:t>
            </w:r>
          </w:p>
        </w:tc>
      </w:tr>
      <w:tr w:rsidR="004C2E96" w:rsidRPr="004C2E96" w:rsidTr="004C2E96">
        <w:trPr>
          <w:trHeight w:val="499"/>
        </w:trPr>
        <w:tc>
          <w:tcPr>
            <w:tcW w:w="520" w:type="dxa"/>
            <w:vMerge/>
            <w:tcBorders>
              <w:top w:val="nil"/>
              <w:left w:val="single" w:sz="4" w:space="0" w:color="auto"/>
              <w:bottom w:val="single" w:sz="4" w:space="0" w:color="000000"/>
              <w:right w:val="single" w:sz="4" w:space="0" w:color="auto"/>
            </w:tcBorders>
            <w:vAlign w:val="center"/>
            <w:hideMark/>
          </w:tcPr>
          <w:p w:rsidR="004C2E96" w:rsidRPr="004C2E96" w:rsidRDefault="004C2E96" w:rsidP="004C2E96">
            <w:pPr>
              <w:suppressAutoHyphens w:val="0"/>
              <w:spacing w:after="0"/>
              <w:jc w:val="left"/>
              <w:rPr>
                <w:color w:val="000000"/>
                <w:kern w:val="0"/>
                <w:lang w:eastAsia="ru-RU"/>
              </w:rPr>
            </w:pPr>
          </w:p>
        </w:tc>
        <w:tc>
          <w:tcPr>
            <w:tcW w:w="2640" w:type="dxa"/>
            <w:vMerge/>
            <w:tcBorders>
              <w:top w:val="nil"/>
              <w:left w:val="single" w:sz="4" w:space="0" w:color="auto"/>
              <w:bottom w:val="nil"/>
              <w:right w:val="single" w:sz="4" w:space="0" w:color="auto"/>
            </w:tcBorders>
            <w:vAlign w:val="center"/>
            <w:hideMark/>
          </w:tcPr>
          <w:p w:rsidR="004C2E96" w:rsidRPr="004C2E96" w:rsidRDefault="004C2E96" w:rsidP="004C2E96">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Ремонт фасада</w:t>
            </w: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3 230 100,00</w:t>
            </w:r>
          </w:p>
        </w:tc>
      </w:tr>
      <w:tr w:rsidR="004C2E96" w:rsidRPr="004C2E96" w:rsidTr="004C2E96">
        <w:trPr>
          <w:trHeight w:val="402"/>
        </w:trPr>
        <w:tc>
          <w:tcPr>
            <w:tcW w:w="520" w:type="dxa"/>
            <w:vMerge/>
            <w:tcBorders>
              <w:top w:val="nil"/>
              <w:left w:val="single" w:sz="4" w:space="0" w:color="auto"/>
              <w:bottom w:val="single" w:sz="4" w:space="0" w:color="000000"/>
              <w:right w:val="single" w:sz="4" w:space="0" w:color="auto"/>
            </w:tcBorders>
            <w:vAlign w:val="center"/>
            <w:hideMark/>
          </w:tcPr>
          <w:p w:rsidR="004C2E96" w:rsidRPr="004C2E96" w:rsidRDefault="004C2E96" w:rsidP="004C2E96">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4C2E96" w:rsidRPr="004C2E96" w:rsidRDefault="004C2E96" w:rsidP="004C2E96">
            <w:pPr>
              <w:suppressAutoHyphens w:val="0"/>
              <w:spacing w:after="0"/>
              <w:jc w:val="center"/>
              <w:rPr>
                <w:b/>
                <w:bCs/>
                <w:color w:val="000000"/>
                <w:kern w:val="0"/>
                <w:lang w:eastAsia="ru-RU"/>
              </w:rPr>
            </w:pPr>
            <w:r w:rsidRPr="004C2E96">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b/>
                <w:bCs/>
                <w:color w:val="000000"/>
                <w:kern w:val="0"/>
                <w:lang w:eastAsia="ru-RU"/>
              </w:rPr>
            </w:pPr>
            <w:r w:rsidRPr="004C2E96">
              <w:rPr>
                <w:b/>
                <w:bCs/>
                <w:color w:val="000000"/>
                <w:kern w:val="0"/>
                <w:lang w:eastAsia="ru-RU"/>
              </w:rPr>
              <w:t>5 595 012,00</w:t>
            </w:r>
          </w:p>
        </w:tc>
      </w:tr>
      <w:tr w:rsidR="004C2E96" w:rsidRPr="004C2E96" w:rsidTr="004C2E96">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4</w:t>
            </w:r>
          </w:p>
        </w:tc>
        <w:tc>
          <w:tcPr>
            <w:tcW w:w="2640" w:type="dxa"/>
            <w:vMerge w:val="restart"/>
            <w:tcBorders>
              <w:top w:val="nil"/>
              <w:left w:val="single" w:sz="4" w:space="0" w:color="auto"/>
              <w:bottom w:val="nil"/>
              <w:right w:val="single" w:sz="4" w:space="0" w:color="auto"/>
            </w:tcBorders>
            <w:shd w:val="clear" w:color="000000" w:fill="FFFFFF"/>
            <w:vAlign w:val="center"/>
            <w:hideMark/>
          </w:tcPr>
          <w:p w:rsidR="004C2E96" w:rsidRPr="004C2E96" w:rsidRDefault="004C2E96" w:rsidP="004C2E96">
            <w:pPr>
              <w:suppressAutoHyphens w:val="0"/>
              <w:spacing w:after="0"/>
              <w:jc w:val="center"/>
              <w:rPr>
                <w:b/>
                <w:bCs/>
                <w:color w:val="000000"/>
                <w:kern w:val="0"/>
                <w:lang w:eastAsia="ru-RU"/>
              </w:rPr>
            </w:pPr>
            <w:r w:rsidRPr="004C2E96">
              <w:rPr>
                <w:b/>
                <w:bCs/>
                <w:color w:val="000000"/>
                <w:kern w:val="0"/>
                <w:lang w:eastAsia="ru-RU"/>
              </w:rPr>
              <w:t xml:space="preserve">г. Тула, ул. </w:t>
            </w:r>
            <w:proofErr w:type="spellStart"/>
            <w:r w:rsidRPr="004C2E96">
              <w:rPr>
                <w:b/>
                <w:bCs/>
                <w:color w:val="000000"/>
                <w:kern w:val="0"/>
                <w:lang w:eastAsia="ru-RU"/>
              </w:rPr>
              <w:t>Кауля</w:t>
            </w:r>
            <w:proofErr w:type="spellEnd"/>
            <w:r w:rsidRPr="004C2E96">
              <w:rPr>
                <w:b/>
                <w:bCs/>
                <w:color w:val="000000"/>
                <w:kern w:val="0"/>
                <w:lang w:eastAsia="ru-RU"/>
              </w:rPr>
              <w:t>, д.49, корп.1</w:t>
            </w: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3 654 864,00</w:t>
            </w:r>
          </w:p>
        </w:tc>
      </w:tr>
      <w:tr w:rsidR="004C2E96" w:rsidRPr="004C2E96" w:rsidTr="004C2E96">
        <w:trPr>
          <w:trHeight w:val="499"/>
        </w:trPr>
        <w:tc>
          <w:tcPr>
            <w:tcW w:w="520" w:type="dxa"/>
            <w:vMerge/>
            <w:tcBorders>
              <w:top w:val="nil"/>
              <w:left w:val="single" w:sz="4" w:space="0" w:color="auto"/>
              <w:bottom w:val="single" w:sz="4" w:space="0" w:color="000000"/>
              <w:right w:val="single" w:sz="4" w:space="0" w:color="auto"/>
            </w:tcBorders>
            <w:vAlign w:val="center"/>
            <w:hideMark/>
          </w:tcPr>
          <w:p w:rsidR="004C2E96" w:rsidRPr="004C2E96" w:rsidRDefault="004C2E96" w:rsidP="004C2E96">
            <w:pPr>
              <w:suppressAutoHyphens w:val="0"/>
              <w:spacing w:after="0"/>
              <w:jc w:val="left"/>
              <w:rPr>
                <w:color w:val="000000"/>
                <w:kern w:val="0"/>
                <w:lang w:eastAsia="ru-RU"/>
              </w:rPr>
            </w:pPr>
          </w:p>
        </w:tc>
        <w:tc>
          <w:tcPr>
            <w:tcW w:w="2640" w:type="dxa"/>
            <w:vMerge/>
            <w:tcBorders>
              <w:top w:val="nil"/>
              <w:left w:val="single" w:sz="4" w:space="0" w:color="auto"/>
              <w:bottom w:val="nil"/>
              <w:right w:val="single" w:sz="4" w:space="0" w:color="auto"/>
            </w:tcBorders>
            <w:vAlign w:val="center"/>
            <w:hideMark/>
          </w:tcPr>
          <w:p w:rsidR="004C2E96" w:rsidRPr="004C2E96" w:rsidRDefault="004C2E96" w:rsidP="004C2E96">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Ремонт фасада</w:t>
            </w: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7 457 350,00</w:t>
            </w:r>
          </w:p>
        </w:tc>
      </w:tr>
      <w:tr w:rsidR="004C2E96" w:rsidRPr="004C2E96" w:rsidTr="004C2E96">
        <w:trPr>
          <w:trHeight w:val="402"/>
        </w:trPr>
        <w:tc>
          <w:tcPr>
            <w:tcW w:w="520" w:type="dxa"/>
            <w:vMerge/>
            <w:tcBorders>
              <w:top w:val="nil"/>
              <w:left w:val="single" w:sz="4" w:space="0" w:color="auto"/>
              <w:bottom w:val="single" w:sz="4" w:space="0" w:color="000000"/>
              <w:right w:val="single" w:sz="4" w:space="0" w:color="auto"/>
            </w:tcBorders>
            <w:vAlign w:val="center"/>
            <w:hideMark/>
          </w:tcPr>
          <w:p w:rsidR="004C2E96" w:rsidRPr="004C2E96" w:rsidRDefault="004C2E96" w:rsidP="004C2E96">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4C2E96" w:rsidRPr="004C2E96" w:rsidRDefault="004C2E96" w:rsidP="004C2E96">
            <w:pPr>
              <w:suppressAutoHyphens w:val="0"/>
              <w:spacing w:after="0"/>
              <w:jc w:val="center"/>
              <w:rPr>
                <w:b/>
                <w:bCs/>
                <w:color w:val="000000"/>
                <w:kern w:val="0"/>
                <w:lang w:eastAsia="ru-RU"/>
              </w:rPr>
            </w:pPr>
            <w:r w:rsidRPr="004C2E96">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b/>
                <w:bCs/>
                <w:color w:val="000000"/>
                <w:kern w:val="0"/>
                <w:lang w:eastAsia="ru-RU"/>
              </w:rPr>
            </w:pPr>
            <w:r w:rsidRPr="004C2E96">
              <w:rPr>
                <w:b/>
                <w:bCs/>
                <w:color w:val="000000"/>
                <w:kern w:val="0"/>
                <w:lang w:eastAsia="ru-RU"/>
              </w:rPr>
              <w:t>11 112 214,00</w:t>
            </w:r>
          </w:p>
        </w:tc>
      </w:tr>
      <w:tr w:rsidR="004C2E96" w:rsidRPr="004C2E96" w:rsidTr="004C2E96">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5</w:t>
            </w:r>
          </w:p>
        </w:tc>
        <w:tc>
          <w:tcPr>
            <w:tcW w:w="2640" w:type="dxa"/>
            <w:tcBorders>
              <w:top w:val="nil"/>
              <w:left w:val="nil"/>
              <w:bottom w:val="single" w:sz="4" w:space="0" w:color="auto"/>
              <w:right w:val="single" w:sz="4" w:space="0" w:color="auto"/>
            </w:tcBorders>
            <w:shd w:val="clear" w:color="auto" w:fill="auto"/>
            <w:vAlign w:val="center"/>
            <w:hideMark/>
          </w:tcPr>
          <w:p w:rsidR="004C2E96" w:rsidRPr="004C2E96" w:rsidRDefault="004C2E96" w:rsidP="004C2E96">
            <w:pPr>
              <w:suppressAutoHyphens w:val="0"/>
              <w:spacing w:after="0"/>
              <w:jc w:val="center"/>
              <w:rPr>
                <w:b/>
                <w:bCs/>
                <w:color w:val="000000"/>
                <w:kern w:val="0"/>
                <w:lang w:eastAsia="ru-RU"/>
              </w:rPr>
            </w:pPr>
            <w:r w:rsidRPr="004C2E96">
              <w:rPr>
                <w:b/>
                <w:bCs/>
                <w:color w:val="000000"/>
                <w:kern w:val="0"/>
                <w:lang w:eastAsia="ru-RU"/>
              </w:rPr>
              <w:t xml:space="preserve">г. Тула, ул. </w:t>
            </w:r>
            <w:proofErr w:type="spellStart"/>
            <w:r w:rsidRPr="004C2E96">
              <w:rPr>
                <w:b/>
                <w:bCs/>
                <w:color w:val="000000"/>
                <w:kern w:val="0"/>
                <w:lang w:eastAsia="ru-RU"/>
              </w:rPr>
              <w:t>Кауля</w:t>
            </w:r>
            <w:proofErr w:type="spellEnd"/>
            <w:r w:rsidRPr="004C2E96">
              <w:rPr>
                <w:b/>
                <w:bCs/>
                <w:color w:val="000000"/>
                <w:kern w:val="0"/>
                <w:lang w:eastAsia="ru-RU"/>
              </w:rPr>
              <w:t>, д.51, корп.1</w:t>
            </w: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5 373 375,00</w:t>
            </w:r>
          </w:p>
        </w:tc>
      </w:tr>
      <w:tr w:rsidR="004C2E96" w:rsidRPr="004C2E96" w:rsidTr="004C2E96">
        <w:trPr>
          <w:trHeight w:val="402"/>
        </w:trPr>
        <w:tc>
          <w:tcPr>
            <w:tcW w:w="520" w:type="dxa"/>
            <w:vMerge/>
            <w:tcBorders>
              <w:top w:val="nil"/>
              <w:left w:val="single" w:sz="4" w:space="0" w:color="auto"/>
              <w:bottom w:val="single" w:sz="4" w:space="0" w:color="000000"/>
              <w:right w:val="single" w:sz="4" w:space="0" w:color="auto"/>
            </w:tcBorders>
            <w:vAlign w:val="center"/>
            <w:hideMark/>
          </w:tcPr>
          <w:p w:rsidR="004C2E96" w:rsidRPr="004C2E96" w:rsidRDefault="004C2E96" w:rsidP="004C2E96">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4C2E96" w:rsidRPr="004C2E96" w:rsidRDefault="004C2E96" w:rsidP="004C2E96">
            <w:pPr>
              <w:suppressAutoHyphens w:val="0"/>
              <w:spacing w:after="0"/>
              <w:jc w:val="center"/>
              <w:rPr>
                <w:b/>
                <w:bCs/>
                <w:color w:val="000000"/>
                <w:kern w:val="0"/>
                <w:lang w:eastAsia="ru-RU"/>
              </w:rPr>
            </w:pPr>
            <w:r w:rsidRPr="004C2E96">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b/>
                <w:bCs/>
                <w:color w:val="000000"/>
                <w:kern w:val="0"/>
                <w:lang w:eastAsia="ru-RU"/>
              </w:rPr>
            </w:pPr>
            <w:r w:rsidRPr="004C2E96">
              <w:rPr>
                <w:b/>
                <w:bCs/>
                <w:color w:val="000000"/>
                <w:kern w:val="0"/>
                <w:lang w:eastAsia="ru-RU"/>
              </w:rPr>
              <w:t>5 373 375,00</w:t>
            </w:r>
          </w:p>
        </w:tc>
      </w:tr>
      <w:tr w:rsidR="004C2E96" w:rsidRPr="004C2E96" w:rsidTr="004C2E96">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6</w:t>
            </w:r>
          </w:p>
        </w:tc>
        <w:tc>
          <w:tcPr>
            <w:tcW w:w="2640" w:type="dxa"/>
            <w:vMerge w:val="restart"/>
            <w:tcBorders>
              <w:top w:val="nil"/>
              <w:left w:val="single" w:sz="4" w:space="0" w:color="auto"/>
              <w:bottom w:val="nil"/>
              <w:right w:val="single" w:sz="4" w:space="0" w:color="auto"/>
            </w:tcBorders>
            <w:shd w:val="clear" w:color="000000" w:fill="FFFFFF"/>
            <w:vAlign w:val="center"/>
            <w:hideMark/>
          </w:tcPr>
          <w:p w:rsidR="004C2E96" w:rsidRPr="004C2E96" w:rsidRDefault="004C2E96" w:rsidP="004C2E96">
            <w:pPr>
              <w:suppressAutoHyphens w:val="0"/>
              <w:spacing w:after="0"/>
              <w:jc w:val="center"/>
              <w:rPr>
                <w:b/>
                <w:bCs/>
                <w:color w:val="000000"/>
                <w:kern w:val="0"/>
                <w:lang w:eastAsia="ru-RU"/>
              </w:rPr>
            </w:pPr>
            <w:r w:rsidRPr="004C2E96">
              <w:rPr>
                <w:b/>
                <w:bCs/>
                <w:color w:val="000000"/>
                <w:kern w:val="0"/>
                <w:lang w:eastAsia="ru-RU"/>
              </w:rPr>
              <w:t>г. Тула, ул. М.Тореза, д.3</w:t>
            </w: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2 633 652,00</w:t>
            </w:r>
          </w:p>
        </w:tc>
      </w:tr>
      <w:tr w:rsidR="004C2E96" w:rsidRPr="004C2E96" w:rsidTr="004C2E96">
        <w:trPr>
          <w:trHeight w:val="499"/>
        </w:trPr>
        <w:tc>
          <w:tcPr>
            <w:tcW w:w="520" w:type="dxa"/>
            <w:vMerge/>
            <w:tcBorders>
              <w:top w:val="nil"/>
              <w:left w:val="single" w:sz="4" w:space="0" w:color="auto"/>
              <w:bottom w:val="single" w:sz="4" w:space="0" w:color="000000"/>
              <w:right w:val="single" w:sz="4" w:space="0" w:color="auto"/>
            </w:tcBorders>
            <w:vAlign w:val="center"/>
            <w:hideMark/>
          </w:tcPr>
          <w:p w:rsidR="004C2E96" w:rsidRPr="004C2E96" w:rsidRDefault="004C2E96" w:rsidP="004C2E96">
            <w:pPr>
              <w:suppressAutoHyphens w:val="0"/>
              <w:spacing w:after="0"/>
              <w:jc w:val="left"/>
              <w:rPr>
                <w:color w:val="000000"/>
                <w:kern w:val="0"/>
                <w:lang w:eastAsia="ru-RU"/>
              </w:rPr>
            </w:pPr>
          </w:p>
        </w:tc>
        <w:tc>
          <w:tcPr>
            <w:tcW w:w="2640" w:type="dxa"/>
            <w:vMerge/>
            <w:tcBorders>
              <w:top w:val="nil"/>
              <w:left w:val="single" w:sz="4" w:space="0" w:color="auto"/>
              <w:bottom w:val="nil"/>
              <w:right w:val="single" w:sz="4" w:space="0" w:color="auto"/>
            </w:tcBorders>
            <w:vAlign w:val="center"/>
            <w:hideMark/>
          </w:tcPr>
          <w:p w:rsidR="004C2E96" w:rsidRPr="004C2E96" w:rsidRDefault="004C2E96" w:rsidP="004C2E96">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4 815 510,00</w:t>
            </w:r>
          </w:p>
        </w:tc>
      </w:tr>
      <w:tr w:rsidR="004C2E96" w:rsidRPr="004C2E96" w:rsidTr="004C2E96">
        <w:trPr>
          <w:trHeight w:val="402"/>
        </w:trPr>
        <w:tc>
          <w:tcPr>
            <w:tcW w:w="520" w:type="dxa"/>
            <w:vMerge/>
            <w:tcBorders>
              <w:top w:val="nil"/>
              <w:left w:val="single" w:sz="4" w:space="0" w:color="auto"/>
              <w:bottom w:val="single" w:sz="4" w:space="0" w:color="000000"/>
              <w:right w:val="single" w:sz="4" w:space="0" w:color="auto"/>
            </w:tcBorders>
            <w:vAlign w:val="center"/>
            <w:hideMark/>
          </w:tcPr>
          <w:p w:rsidR="004C2E96" w:rsidRPr="004C2E96" w:rsidRDefault="004C2E96" w:rsidP="004C2E96">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4C2E96" w:rsidRPr="004C2E96" w:rsidRDefault="004C2E96" w:rsidP="004C2E96">
            <w:pPr>
              <w:suppressAutoHyphens w:val="0"/>
              <w:spacing w:after="0"/>
              <w:jc w:val="center"/>
              <w:rPr>
                <w:b/>
                <w:bCs/>
                <w:color w:val="000000"/>
                <w:kern w:val="0"/>
                <w:lang w:eastAsia="ru-RU"/>
              </w:rPr>
            </w:pPr>
            <w:r w:rsidRPr="004C2E96">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b/>
                <w:bCs/>
                <w:color w:val="000000"/>
                <w:kern w:val="0"/>
                <w:lang w:eastAsia="ru-RU"/>
              </w:rPr>
            </w:pPr>
            <w:r w:rsidRPr="004C2E96">
              <w:rPr>
                <w:b/>
                <w:bCs/>
                <w:color w:val="000000"/>
                <w:kern w:val="0"/>
                <w:lang w:eastAsia="ru-RU"/>
              </w:rPr>
              <w:t>7 449 162,00</w:t>
            </w:r>
          </w:p>
        </w:tc>
      </w:tr>
      <w:tr w:rsidR="004C2E96" w:rsidRPr="004C2E96" w:rsidTr="004C2E96">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7</w:t>
            </w:r>
          </w:p>
        </w:tc>
        <w:tc>
          <w:tcPr>
            <w:tcW w:w="2640" w:type="dxa"/>
            <w:vMerge w:val="restart"/>
            <w:tcBorders>
              <w:top w:val="nil"/>
              <w:left w:val="single" w:sz="4" w:space="0" w:color="auto"/>
              <w:bottom w:val="nil"/>
              <w:right w:val="single" w:sz="4" w:space="0" w:color="auto"/>
            </w:tcBorders>
            <w:shd w:val="clear" w:color="000000" w:fill="FFFFFF"/>
            <w:vAlign w:val="center"/>
            <w:hideMark/>
          </w:tcPr>
          <w:p w:rsidR="004C2E96" w:rsidRPr="004C2E96" w:rsidRDefault="004C2E96" w:rsidP="004C2E96">
            <w:pPr>
              <w:suppressAutoHyphens w:val="0"/>
              <w:spacing w:after="0"/>
              <w:jc w:val="center"/>
              <w:rPr>
                <w:b/>
                <w:bCs/>
                <w:color w:val="000000"/>
                <w:kern w:val="0"/>
                <w:lang w:eastAsia="ru-RU"/>
              </w:rPr>
            </w:pPr>
            <w:r w:rsidRPr="004C2E96">
              <w:rPr>
                <w:b/>
                <w:bCs/>
                <w:color w:val="000000"/>
                <w:kern w:val="0"/>
                <w:lang w:eastAsia="ru-RU"/>
              </w:rPr>
              <w:t>г. Тула, ул. Металлургов, д.2б</w:t>
            </w: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2 612 152,80</w:t>
            </w:r>
          </w:p>
        </w:tc>
      </w:tr>
      <w:tr w:rsidR="004C2E96" w:rsidRPr="004C2E96" w:rsidTr="004C2E96">
        <w:trPr>
          <w:trHeight w:val="499"/>
        </w:trPr>
        <w:tc>
          <w:tcPr>
            <w:tcW w:w="520" w:type="dxa"/>
            <w:vMerge/>
            <w:tcBorders>
              <w:top w:val="nil"/>
              <w:left w:val="single" w:sz="4" w:space="0" w:color="auto"/>
              <w:bottom w:val="single" w:sz="4" w:space="0" w:color="000000"/>
              <w:right w:val="single" w:sz="4" w:space="0" w:color="auto"/>
            </w:tcBorders>
            <w:vAlign w:val="center"/>
            <w:hideMark/>
          </w:tcPr>
          <w:p w:rsidR="004C2E96" w:rsidRPr="004C2E96" w:rsidRDefault="004C2E96" w:rsidP="004C2E96">
            <w:pPr>
              <w:suppressAutoHyphens w:val="0"/>
              <w:spacing w:after="0"/>
              <w:jc w:val="left"/>
              <w:rPr>
                <w:color w:val="000000"/>
                <w:kern w:val="0"/>
                <w:lang w:eastAsia="ru-RU"/>
              </w:rPr>
            </w:pPr>
          </w:p>
        </w:tc>
        <w:tc>
          <w:tcPr>
            <w:tcW w:w="2640" w:type="dxa"/>
            <w:vMerge/>
            <w:tcBorders>
              <w:top w:val="nil"/>
              <w:left w:val="single" w:sz="4" w:space="0" w:color="auto"/>
              <w:bottom w:val="nil"/>
              <w:right w:val="single" w:sz="4" w:space="0" w:color="auto"/>
            </w:tcBorders>
            <w:vAlign w:val="center"/>
            <w:hideMark/>
          </w:tcPr>
          <w:p w:rsidR="004C2E96" w:rsidRPr="004C2E96" w:rsidRDefault="004C2E96" w:rsidP="004C2E96">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2 454 533,55</w:t>
            </w:r>
          </w:p>
        </w:tc>
      </w:tr>
      <w:tr w:rsidR="004C2E96" w:rsidRPr="004C2E96" w:rsidTr="004C2E96">
        <w:trPr>
          <w:trHeight w:val="402"/>
        </w:trPr>
        <w:tc>
          <w:tcPr>
            <w:tcW w:w="520" w:type="dxa"/>
            <w:vMerge/>
            <w:tcBorders>
              <w:top w:val="nil"/>
              <w:left w:val="single" w:sz="4" w:space="0" w:color="auto"/>
              <w:bottom w:val="single" w:sz="4" w:space="0" w:color="000000"/>
              <w:right w:val="single" w:sz="4" w:space="0" w:color="auto"/>
            </w:tcBorders>
            <w:vAlign w:val="center"/>
            <w:hideMark/>
          </w:tcPr>
          <w:p w:rsidR="004C2E96" w:rsidRPr="004C2E96" w:rsidRDefault="004C2E96" w:rsidP="004C2E96">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4C2E96" w:rsidRPr="004C2E96" w:rsidRDefault="004C2E96" w:rsidP="004C2E96">
            <w:pPr>
              <w:suppressAutoHyphens w:val="0"/>
              <w:spacing w:after="0"/>
              <w:jc w:val="center"/>
              <w:rPr>
                <w:b/>
                <w:bCs/>
                <w:color w:val="000000"/>
                <w:kern w:val="0"/>
                <w:lang w:eastAsia="ru-RU"/>
              </w:rPr>
            </w:pPr>
            <w:r w:rsidRPr="004C2E96">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b/>
                <w:bCs/>
                <w:color w:val="000000"/>
                <w:kern w:val="0"/>
                <w:lang w:eastAsia="ru-RU"/>
              </w:rPr>
            </w:pPr>
            <w:r w:rsidRPr="004C2E96">
              <w:rPr>
                <w:b/>
                <w:bCs/>
                <w:color w:val="000000"/>
                <w:kern w:val="0"/>
                <w:lang w:eastAsia="ru-RU"/>
              </w:rPr>
              <w:t>5 066 686,35</w:t>
            </w:r>
          </w:p>
        </w:tc>
      </w:tr>
      <w:tr w:rsidR="004C2E96" w:rsidRPr="004C2E96" w:rsidTr="004C2E96">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8</w:t>
            </w:r>
          </w:p>
        </w:tc>
        <w:tc>
          <w:tcPr>
            <w:tcW w:w="2640" w:type="dxa"/>
            <w:tcBorders>
              <w:top w:val="nil"/>
              <w:left w:val="nil"/>
              <w:bottom w:val="single" w:sz="4" w:space="0" w:color="auto"/>
              <w:right w:val="single" w:sz="4" w:space="0" w:color="auto"/>
            </w:tcBorders>
            <w:shd w:val="clear" w:color="auto" w:fill="auto"/>
            <w:vAlign w:val="center"/>
            <w:hideMark/>
          </w:tcPr>
          <w:p w:rsidR="004C2E96" w:rsidRPr="004C2E96" w:rsidRDefault="004C2E96" w:rsidP="004C2E96">
            <w:pPr>
              <w:suppressAutoHyphens w:val="0"/>
              <w:spacing w:after="0"/>
              <w:jc w:val="center"/>
              <w:rPr>
                <w:b/>
                <w:bCs/>
                <w:color w:val="000000"/>
                <w:kern w:val="0"/>
                <w:lang w:eastAsia="ru-RU"/>
              </w:rPr>
            </w:pPr>
            <w:r w:rsidRPr="004C2E96">
              <w:rPr>
                <w:b/>
                <w:bCs/>
                <w:color w:val="000000"/>
                <w:kern w:val="0"/>
                <w:lang w:eastAsia="ru-RU"/>
              </w:rPr>
              <w:t>г. Тула, ул. Кутузова, д.154</w:t>
            </w: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1 820 982,45</w:t>
            </w:r>
          </w:p>
        </w:tc>
      </w:tr>
      <w:tr w:rsidR="004C2E96" w:rsidRPr="004C2E96" w:rsidTr="004C2E96">
        <w:trPr>
          <w:trHeight w:val="402"/>
        </w:trPr>
        <w:tc>
          <w:tcPr>
            <w:tcW w:w="520" w:type="dxa"/>
            <w:vMerge/>
            <w:tcBorders>
              <w:top w:val="nil"/>
              <w:left w:val="single" w:sz="4" w:space="0" w:color="auto"/>
              <w:bottom w:val="single" w:sz="4" w:space="0" w:color="000000"/>
              <w:right w:val="single" w:sz="4" w:space="0" w:color="auto"/>
            </w:tcBorders>
            <w:vAlign w:val="center"/>
            <w:hideMark/>
          </w:tcPr>
          <w:p w:rsidR="004C2E96" w:rsidRPr="004C2E96" w:rsidRDefault="004C2E96" w:rsidP="004C2E96">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4C2E96" w:rsidRPr="004C2E96" w:rsidRDefault="004C2E96" w:rsidP="004C2E96">
            <w:pPr>
              <w:suppressAutoHyphens w:val="0"/>
              <w:spacing w:after="0"/>
              <w:jc w:val="center"/>
              <w:rPr>
                <w:b/>
                <w:bCs/>
                <w:color w:val="000000"/>
                <w:kern w:val="0"/>
                <w:lang w:eastAsia="ru-RU"/>
              </w:rPr>
            </w:pPr>
            <w:r w:rsidRPr="004C2E96">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b/>
                <w:bCs/>
                <w:color w:val="000000"/>
                <w:kern w:val="0"/>
                <w:lang w:eastAsia="ru-RU"/>
              </w:rPr>
            </w:pPr>
            <w:r w:rsidRPr="004C2E96">
              <w:rPr>
                <w:b/>
                <w:bCs/>
                <w:color w:val="000000"/>
                <w:kern w:val="0"/>
                <w:lang w:eastAsia="ru-RU"/>
              </w:rPr>
              <w:t>1 820 982,45</w:t>
            </w:r>
          </w:p>
        </w:tc>
      </w:tr>
      <w:tr w:rsidR="004C2E96" w:rsidRPr="004C2E96" w:rsidTr="004C2E96">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9</w:t>
            </w:r>
          </w:p>
        </w:tc>
        <w:tc>
          <w:tcPr>
            <w:tcW w:w="2640" w:type="dxa"/>
            <w:tcBorders>
              <w:top w:val="nil"/>
              <w:left w:val="nil"/>
              <w:bottom w:val="single" w:sz="4" w:space="0" w:color="auto"/>
              <w:right w:val="single" w:sz="4" w:space="0" w:color="auto"/>
            </w:tcBorders>
            <w:shd w:val="clear" w:color="auto" w:fill="auto"/>
            <w:vAlign w:val="center"/>
            <w:hideMark/>
          </w:tcPr>
          <w:p w:rsidR="004C2E96" w:rsidRPr="004C2E96" w:rsidRDefault="004C2E96" w:rsidP="004C2E96">
            <w:pPr>
              <w:suppressAutoHyphens w:val="0"/>
              <w:spacing w:after="0"/>
              <w:jc w:val="center"/>
              <w:rPr>
                <w:b/>
                <w:bCs/>
                <w:color w:val="000000"/>
                <w:kern w:val="0"/>
                <w:lang w:eastAsia="ru-RU"/>
              </w:rPr>
            </w:pPr>
            <w:r w:rsidRPr="004C2E96">
              <w:rPr>
                <w:b/>
                <w:bCs/>
                <w:color w:val="000000"/>
                <w:kern w:val="0"/>
                <w:lang w:eastAsia="ru-RU"/>
              </w:rPr>
              <w:t>г. Тула, ул. Кутузова, д.158</w:t>
            </w: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1 820 982,45</w:t>
            </w:r>
          </w:p>
        </w:tc>
      </w:tr>
      <w:tr w:rsidR="004C2E96" w:rsidRPr="004C2E96" w:rsidTr="004C2E96">
        <w:trPr>
          <w:trHeight w:val="402"/>
        </w:trPr>
        <w:tc>
          <w:tcPr>
            <w:tcW w:w="520" w:type="dxa"/>
            <w:vMerge/>
            <w:tcBorders>
              <w:top w:val="nil"/>
              <w:left w:val="single" w:sz="4" w:space="0" w:color="auto"/>
              <w:bottom w:val="single" w:sz="4" w:space="0" w:color="000000"/>
              <w:right w:val="single" w:sz="4" w:space="0" w:color="auto"/>
            </w:tcBorders>
            <w:vAlign w:val="center"/>
            <w:hideMark/>
          </w:tcPr>
          <w:p w:rsidR="004C2E96" w:rsidRPr="004C2E96" w:rsidRDefault="004C2E96" w:rsidP="004C2E96">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4C2E96" w:rsidRPr="004C2E96" w:rsidRDefault="004C2E96" w:rsidP="004C2E96">
            <w:pPr>
              <w:suppressAutoHyphens w:val="0"/>
              <w:spacing w:after="0"/>
              <w:jc w:val="center"/>
              <w:rPr>
                <w:b/>
                <w:bCs/>
                <w:color w:val="000000"/>
                <w:kern w:val="0"/>
                <w:lang w:eastAsia="ru-RU"/>
              </w:rPr>
            </w:pPr>
            <w:r w:rsidRPr="004C2E96">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b/>
                <w:bCs/>
                <w:color w:val="000000"/>
                <w:kern w:val="0"/>
                <w:lang w:eastAsia="ru-RU"/>
              </w:rPr>
            </w:pPr>
            <w:r w:rsidRPr="004C2E96">
              <w:rPr>
                <w:b/>
                <w:bCs/>
                <w:color w:val="000000"/>
                <w:kern w:val="0"/>
                <w:lang w:eastAsia="ru-RU"/>
              </w:rPr>
              <w:t>1 820 982,45</w:t>
            </w:r>
          </w:p>
        </w:tc>
      </w:tr>
      <w:tr w:rsidR="004C2E96" w:rsidRPr="004C2E96" w:rsidTr="004C2E96">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10</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2E96" w:rsidRPr="004C2E96" w:rsidRDefault="004C2E96" w:rsidP="004C2E96">
            <w:pPr>
              <w:suppressAutoHyphens w:val="0"/>
              <w:spacing w:after="0"/>
              <w:jc w:val="center"/>
              <w:rPr>
                <w:b/>
                <w:bCs/>
                <w:color w:val="000000"/>
                <w:kern w:val="0"/>
                <w:lang w:eastAsia="ru-RU"/>
              </w:rPr>
            </w:pPr>
            <w:r w:rsidRPr="004C2E96">
              <w:rPr>
                <w:b/>
                <w:bCs/>
                <w:color w:val="000000"/>
                <w:kern w:val="0"/>
                <w:lang w:eastAsia="ru-RU"/>
              </w:rPr>
              <w:t>г. Тула, ул. Серова, д.9</w:t>
            </w: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1 449 000,00</w:t>
            </w:r>
          </w:p>
        </w:tc>
      </w:tr>
      <w:tr w:rsidR="004C2E96" w:rsidRPr="004C2E96" w:rsidTr="004C2E96">
        <w:trPr>
          <w:trHeight w:val="499"/>
        </w:trPr>
        <w:tc>
          <w:tcPr>
            <w:tcW w:w="520" w:type="dxa"/>
            <w:vMerge/>
            <w:tcBorders>
              <w:top w:val="nil"/>
              <w:left w:val="single" w:sz="4" w:space="0" w:color="auto"/>
              <w:bottom w:val="single" w:sz="4" w:space="0" w:color="000000"/>
              <w:right w:val="single" w:sz="4" w:space="0" w:color="auto"/>
            </w:tcBorders>
            <w:vAlign w:val="center"/>
            <w:hideMark/>
          </w:tcPr>
          <w:p w:rsidR="004C2E96" w:rsidRPr="004C2E96" w:rsidRDefault="004C2E96" w:rsidP="004C2E96">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4C2E96" w:rsidRPr="004C2E96" w:rsidRDefault="004C2E96" w:rsidP="004C2E96">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390 000,00</w:t>
            </w:r>
          </w:p>
        </w:tc>
      </w:tr>
      <w:tr w:rsidR="004C2E96" w:rsidRPr="004C2E96" w:rsidTr="004C2E96">
        <w:trPr>
          <w:trHeight w:val="402"/>
        </w:trPr>
        <w:tc>
          <w:tcPr>
            <w:tcW w:w="520" w:type="dxa"/>
            <w:vMerge/>
            <w:tcBorders>
              <w:top w:val="nil"/>
              <w:left w:val="single" w:sz="4" w:space="0" w:color="auto"/>
              <w:bottom w:val="single" w:sz="4" w:space="0" w:color="000000"/>
              <w:right w:val="single" w:sz="4" w:space="0" w:color="auto"/>
            </w:tcBorders>
            <w:vAlign w:val="center"/>
            <w:hideMark/>
          </w:tcPr>
          <w:p w:rsidR="004C2E96" w:rsidRPr="004C2E96" w:rsidRDefault="004C2E96" w:rsidP="004C2E96">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4C2E96" w:rsidRPr="004C2E96" w:rsidRDefault="004C2E96" w:rsidP="004C2E96">
            <w:pPr>
              <w:suppressAutoHyphens w:val="0"/>
              <w:spacing w:after="0"/>
              <w:jc w:val="center"/>
              <w:rPr>
                <w:b/>
                <w:bCs/>
                <w:color w:val="000000"/>
                <w:kern w:val="0"/>
                <w:lang w:eastAsia="ru-RU"/>
              </w:rPr>
            </w:pPr>
            <w:r w:rsidRPr="004C2E96">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b/>
                <w:bCs/>
                <w:color w:val="000000"/>
                <w:kern w:val="0"/>
                <w:lang w:eastAsia="ru-RU"/>
              </w:rPr>
            </w:pPr>
            <w:r w:rsidRPr="004C2E96">
              <w:rPr>
                <w:b/>
                <w:bCs/>
                <w:color w:val="000000"/>
                <w:kern w:val="0"/>
                <w:lang w:eastAsia="ru-RU"/>
              </w:rPr>
              <w:t>1 839 000,00</w:t>
            </w:r>
          </w:p>
        </w:tc>
      </w:tr>
      <w:tr w:rsidR="004C2E96" w:rsidRPr="004C2E96" w:rsidTr="004C2E96">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lastRenderedPageBreak/>
              <w:t>11</w:t>
            </w:r>
          </w:p>
        </w:tc>
        <w:tc>
          <w:tcPr>
            <w:tcW w:w="2640" w:type="dxa"/>
            <w:vMerge w:val="restart"/>
            <w:tcBorders>
              <w:top w:val="nil"/>
              <w:left w:val="single" w:sz="4" w:space="0" w:color="auto"/>
              <w:bottom w:val="nil"/>
              <w:right w:val="single" w:sz="4" w:space="0" w:color="auto"/>
            </w:tcBorders>
            <w:shd w:val="clear" w:color="000000" w:fill="FFFFFF"/>
            <w:vAlign w:val="center"/>
            <w:hideMark/>
          </w:tcPr>
          <w:p w:rsidR="004C2E96" w:rsidRPr="004C2E96" w:rsidRDefault="004C2E96" w:rsidP="004C2E96">
            <w:pPr>
              <w:suppressAutoHyphens w:val="0"/>
              <w:spacing w:after="0"/>
              <w:jc w:val="center"/>
              <w:rPr>
                <w:b/>
                <w:bCs/>
                <w:color w:val="000000"/>
                <w:kern w:val="0"/>
                <w:lang w:eastAsia="ru-RU"/>
              </w:rPr>
            </w:pPr>
            <w:r w:rsidRPr="004C2E96">
              <w:rPr>
                <w:b/>
                <w:bCs/>
                <w:color w:val="000000"/>
                <w:kern w:val="0"/>
                <w:lang w:eastAsia="ru-RU"/>
              </w:rPr>
              <w:t>г. Тула, ул. Циолковского, д.2в</w:t>
            </w: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2 274 930,00</w:t>
            </w:r>
          </w:p>
        </w:tc>
      </w:tr>
      <w:tr w:rsidR="004C2E96" w:rsidRPr="004C2E96" w:rsidTr="004C2E96">
        <w:trPr>
          <w:trHeight w:val="499"/>
        </w:trPr>
        <w:tc>
          <w:tcPr>
            <w:tcW w:w="520" w:type="dxa"/>
            <w:vMerge/>
            <w:tcBorders>
              <w:top w:val="nil"/>
              <w:left w:val="single" w:sz="4" w:space="0" w:color="auto"/>
              <w:bottom w:val="single" w:sz="4" w:space="0" w:color="000000"/>
              <w:right w:val="single" w:sz="4" w:space="0" w:color="auto"/>
            </w:tcBorders>
            <w:vAlign w:val="center"/>
            <w:hideMark/>
          </w:tcPr>
          <w:p w:rsidR="004C2E96" w:rsidRPr="004C2E96" w:rsidRDefault="004C2E96" w:rsidP="004C2E96">
            <w:pPr>
              <w:suppressAutoHyphens w:val="0"/>
              <w:spacing w:after="0"/>
              <w:jc w:val="left"/>
              <w:rPr>
                <w:color w:val="000000"/>
                <w:kern w:val="0"/>
                <w:lang w:eastAsia="ru-RU"/>
              </w:rPr>
            </w:pPr>
          </w:p>
        </w:tc>
        <w:tc>
          <w:tcPr>
            <w:tcW w:w="2640" w:type="dxa"/>
            <w:vMerge/>
            <w:tcBorders>
              <w:top w:val="nil"/>
              <w:left w:val="single" w:sz="4" w:space="0" w:color="auto"/>
              <w:bottom w:val="nil"/>
              <w:right w:val="single" w:sz="4" w:space="0" w:color="auto"/>
            </w:tcBorders>
            <w:vAlign w:val="center"/>
            <w:hideMark/>
          </w:tcPr>
          <w:p w:rsidR="004C2E96" w:rsidRPr="004C2E96" w:rsidRDefault="004C2E96" w:rsidP="004C2E96">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539 749,86</w:t>
            </w:r>
          </w:p>
        </w:tc>
      </w:tr>
      <w:tr w:rsidR="004C2E96" w:rsidRPr="004C2E96" w:rsidTr="004C2E96">
        <w:trPr>
          <w:trHeight w:val="402"/>
        </w:trPr>
        <w:tc>
          <w:tcPr>
            <w:tcW w:w="520" w:type="dxa"/>
            <w:vMerge/>
            <w:tcBorders>
              <w:top w:val="nil"/>
              <w:left w:val="single" w:sz="4" w:space="0" w:color="auto"/>
              <w:bottom w:val="single" w:sz="4" w:space="0" w:color="000000"/>
              <w:right w:val="single" w:sz="4" w:space="0" w:color="auto"/>
            </w:tcBorders>
            <w:vAlign w:val="center"/>
            <w:hideMark/>
          </w:tcPr>
          <w:p w:rsidR="004C2E96" w:rsidRPr="004C2E96" w:rsidRDefault="004C2E96" w:rsidP="004C2E96">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4C2E96" w:rsidRPr="004C2E96" w:rsidRDefault="004C2E96" w:rsidP="004C2E96">
            <w:pPr>
              <w:suppressAutoHyphens w:val="0"/>
              <w:spacing w:after="0"/>
              <w:jc w:val="center"/>
              <w:rPr>
                <w:b/>
                <w:bCs/>
                <w:color w:val="000000"/>
                <w:kern w:val="0"/>
                <w:lang w:eastAsia="ru-RU"/>
              </w:rPr>
            </w:pPr>
            <w:r w:rsidRPr="004C2E96">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b/>
                <w:bCs/>
                <w:color w:val="000000"/>
                <w:kern w:val="0"/>
                <w:lang w:eastAsia="ru-RU"/>
              </w:rPr>
            </w:pPr>
            <w:r w:rsidRPr="004C2E96">
              <w:rPr>
                <w:b/>
                <w:bCs/>
                <w:color w:val="000000"/>
                <w:kern w:val="0"/>
                <w:lang w:eastAsia="ru-RU"/>
              </w:rPr>
              <w:t>2 814 679,86</w:t>
            </w:r>
          </w:p>
        </w:tc>
      </w:tr>
      <w:tr w:rsidR="004C2E96" w:rsidRPr="004C2E96" w:rsidTr="004C2E96">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12</w:t>
            </w:r>
          </w:p>
        </w:tc>
        <w:tc>
          <w:tcPr>
            <w:tcW w:w="2640" w:type="dxa"/>
            <w:vMerge w:val="restart"/>
            <w:tcBorders>
              <w:top w:val="nil"/>
              <w:left w:val="single" w:sz="4" w:space="0" w:color="auto"/>
              <w:bottom w:val="nil"/>
              <w:right w:val="single" w:sz="4" w:space="0" w:color="auto"/>
            </w:tcBorders>
            <w:shd w:val="clear" w:color="000000" w:fill="FFFFFF"/>
            <w:vAlign w:val="center"/>
            <w:hideMark/>
          </w:tcPr>
          <w:p w:rsidR="004C2E96" w:rsidRPr="004C2E96" w:rsidRDefault="004C2E96" w:rsidP="004C2E96">
            <w:pPr>
              <w:suppressAutoHyphens w:val="0"/>
              <w:spacing w:after="0"/>
              <w:jc w:val="center"/>
              <w:rPr>
                <w:b/>
                <w:bCs/>
                <w:color w:val="000000"/>
                <w:kern w:val="0"/>
                <w:lang w:eastAsia="ru-RU"/>
              </w:rPr>
            </w:pPr>
            <w:r w:rsidRPr="004C2E96">
              <w:rPr>
                <w:b/>
                <w:bCs/>
                <w:color w:val="000000"/>
                <w:kern w:val="0"/>
                <w:lang w:eastAsia="ru-RU"/>
              </w:rPr>
              <w:t>г. Тула, ул. Октябрьская, д.10</w:t>
            </w: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1 545 792,48</w:t>
            </w:r>
          </w:p>
        </w:tc>
      </w:tr>
      <w:tr w:rsidR="004C2E96" w:rsidRPr="004C2E96" w:rsidTr="004C2E96">
        <w:trPr>
          <w:trHeight w:val="499"/>
        </w:trPr>
        <w:tc>
          <w:tcPr>
            <w:tcW w:w="520" w:type="dxa"/>
            <w:vMerge/>
            <w:tcBorders>
              <w:top w:val="nil"/>
              <w:left w:val="single" w:sz="4" w:space="0" w:color="auto"/>
              <w:bottom w:val="single" w:sz="4" w:space="0" w:color="000000"/>
              <w:right w:val="single" w:sz="4" w:space="0" w:color="auto"/>
            </w:tcBorders>
            <w:vAlign w:val="center"/>
            <w:hideMark/>
          </w:tcPr>
          <w:p w:rsidR="004C2E96" w:rsidRPr="004C2E96" w:rsidRDefault="004C2E96" w:rsidP="004C2E96">
            <w:pPr>
              <w:suppressAutoHyphens w:val="0"/>
              <w:spacing w:after="0"/>
              <w:jc w:val="left"/>
              <w:rPr>
                <w:color w:val="000000"/>
                <w:kern w:val="0"/>
                <w:lang w:eastAsia="ru-RU"/>
              </w:rPr>
            </w:pPr>
          </w:p>
        </w:tc>
        <w:tc>
          <w:tcPr>
            <w:tcW w:w="2640" w:type="dxa"/>
            <w:vMerge/>
            <w:tcBorders>
              <w:top w:val="nil"/>
              <w:left w:val="single" w:sz="4" w:space="0" w:color="auto"/>
              <w:bottom w:val="nil"/>
              <w:right w:val="single" w:sz="4" w:space="0" w:color="auto"/>
            </w:tcBorders>
            <w:vAlign w:val="center"/>
            <w:hideMark/>
          </w:tcPr>
          <w:p w:rsidR="004C2E96" w:rsidRPr="004C2E96" w:rsidRDefault="004C2E96" w:rsidP="004C2E96">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1 306 515,00</w:t>
            </w:r>
          </w:p>
        </w:tc>
      </w:tr>
      <w:tr w:rsidR="004C2E96" w:rsidRPr="004C2E96" w:rsidTr="004C2E96">
        <w:trPr>
          <w:trHeight w:val="402"/>
        </w:trPr>
        <w:tc>
          <w:tcPr>
            <w:tcW w:w="520" w:type="dxa"/>
            <w:vMerge/>
            <w:tcBorders>
              <w:top w:val="nil"/>
              <w:left w:val="single" w:sz="4" w:space="0" w:color="auto"/>
              <w:bottom w:val="single" w:sz="4" w:space="0" w:color="000000"/>
              <w:right w:val="single" w:sz="4" w:space="0" w:color="auto"/>
            </w:tcBorders>
            <w:vAlign w:val="center"/>
            <w:hideMark/>
          </w:tcPr>
          <w:p w:rsidR="004C2E96" w:rsidRPr="004C2E96" w:rsidRDefault="004C2E96" w:rsidP="004C2E96">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4C2E96" w:rsidRPr="004C2E96" w:rsidRDefault="004C2E96" w:rsidP="004C2E96">
            <w:pPr>
              <w:suppressAutoHyphens w:val="0"/>
              <w:spacing w:after="0"/>
              <w:jc w:val="center"/>
              <w:rPr>
                <w:b/>
                <w:bCs/>
                <w:color w:val="000000"/>
                <w:kern w:val="0"/>
                <w:lang w:eastAsia="ru-RU"/>
              </w:rPr>
            </w:pPr>
            <w:r w:rsidRPr="004C2E96">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b/>
                <w:bCs/>
                <w:color w:val="000000"/>
                <w:kern w:val="0"/>
                <w:lang w:eastAsia="ru-RU"/>
              </w:rPr>
            </w:pPr>
            <w:r w:rsidRPr="004C2E96">
              <w:rPr>
                <w:b/>
                <w:bCs/>
                <w:color w:val="000000"/>
                <w:kern w:val="0"/>
                <w:lang w:eastAsia="ru-RU"/>
              </w:rPr>
              <w:t>2 852 307,48</w:t>
            </w:r>
          </w:p>
        </w:tc>
      </w:tr>
      <w:tr w:rsidR="004C2E96" w:rsidRPr="004C2E96" w:rsidTr="004C2E96">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13</w:t>
            </w:r>
          </w:p>
        </w:tc>
        <w:tc>
          <w:tcPr>
            <w:tcW w:w="2640" w:type="dxa"/>
            <w:vMerge w:val="restart"/>
            <w:tcBorders>
              <w:top w:val="nil"/>
              <w:left w:val="single" w:sz="4" w:space="0" w:color="auto"/>
              <w:bottom w:val="nil"/>
              <w:right w:val="single" w:sz="4" w:space="0" w:color="auto"/>
            </w:tcBorders>
            <w:shd w:val="clear" w:color="000000" w:fill="FFFFFF"/>
            <w:vAlign w:val="center"/>
            <w:hideMark/>
          </w:tcPr>
          <w:p w:rsidR="004C2E96" w:rsidRPr="004C2E96" w:rsidRDefault="004C2E96" w:rsidP="004C2E96">
            <w:pPr>
              <w:suppressAutoHyphens w:val="0"/>
              <w:spacing w:after="0"/>
              <w:jc w:val="center"/>
              <w:rPr>
                <w:b/>
                <w:bCs/>
                <w:color w:val="000000"/>
                <w:kern w:val="0"/>
                <w:lang w:eastAsia="ru-RU"/>
              </w:rPr>
            </w:pPr>
            <w:r w:rsidRPr="004C2E96">
              <w:rPr>
                <w:b/>
                <w:bCs/>
                <w:color w:val="000000"/>
                <w:kern w:val="0"/>
                <w:lang w:eastAsia="ru-RU"/>
              </w:rPr>
              <w:t>г. Тула, ул. Н.Руднева, д.54а</w:t>
            </w: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1 461 945,60</w:t>
            </w:r>
          </w:p>
        </w:tc>
      </w:tr>
      <w:tr w:rsidR="004C2E96" w:rsidRPr="004C2E96" w:rsidTr="004C2E96">
        <w:trPr>
          <w:trHeight w:val="499"/>
        </w:trPr>
        <w:tc>
          <w:tcPr>
            <w:tcW w:w="520" w:type="dxa"/>
            <w:vMerge/>
            <w:tcBorders>
              <w:top w:val="nil"/>
              <w:left w:val="single" w:sz="4" w:space="0" w:color="auto"/>
              <w:bottom w:val="single" w:sz="4" w:space="0" w:color="000000"/>
              <w:right w:val="single" w:sz="4" w:space="0" w:color="auto"/>
            </w:tcBorders>
            <w:vAlign w:val="center"/>
            <w:hideMark/>
          </w:tcPr>
          <w:p w:rsidR="004C2E96" w:rsidRPr="004C2E96" w:rsidRDefault="004C2E96" w:rsidP="004C2E96">
            <w:pPr>
              <w:suppressAutoHyphens w:val="0"/>
              <w:spacing w:after="0"/>
              <w:jc w:val="left"/>
              <w:rPr>
                <w:color w:val="000000"/>
                <w:kern w:val="0"/>
                <w:lang w:eastAsia="ru-RU"/>
              </w:rPr>
            </w:pPr>
          </w:p>
        </w:tc>
        <w:tc>
          <w:tcPr>
            <w:tcW w:w="2640" w:type="dxa"/>
            <w:vMerge/>
            <w:tcBorders>
              <w:top w:val="nil"/>
              <w:left w:val="single" w:sz="4" w:space="0" w:color="auto"/>
              <w:bottom w:val="nil"/>
              <w:right w:val="single" w:sz="4" w:space="0" w:color="auto"/>
            </w:tcBorders>
            <w:vAlign w:val="center"/>
            <w:hideMark/>
          </w:tcPr>
          <w:p w:rsidR="004C2E96" w:rsidRPr="004C2E96" w:rsidRDefault="004C2E96" w:rsidP="004C2E96">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1 477 980,00</w:t>
            </w:r>
          </w:p>
        </w:tc>
      </w:tr>
      <w:tr w:rsidR="004C2E96" w:rsidRPr="004C2E96" w:rsidTr="004C2E96">
        <w:trPr>
          <w:trHeight w:val="402"/>
        </w:trPr>
        <w:tc>
          <w:tcPr>
            <w:tcW w:w="520" w:type="dxa"/>
            <w:vMerge/>
            <w:tcBorders>
              <w:top w:val="nil"/>
              <w:left w:val="single" w:sz="4" w:space="0" w:color="auto"/>
              <w:bottom w:val="single" w:sz="4" w:space="0" w:color="000000"/>
              <w:right w:val="single" w:sz="4" w:space="0" w:color="auto"/>
            </w:tcBorders>
            <w:vAlign w:val="center"/>
            <w:hideMark/>
          </w:tcPr>
          <w:p w:rsidR="004C2E96" w:rsidRPr="004C2E96" w:rsidRDefault="004C2E96" w:rsidP="004C2E96">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4C2E96" w:rsidRPr="004C2E96" w:rsidRDefault="004C2E96" w:rsidP="004C2E96">
            <w:pPr>
              <w:suppressAutoHyphens w:val="0"/>
              <w:spacing w:after="0"/>
              <w:jc w:val="center"/>
              <w:rPr>
                <w:b/>
                <w:bCs/>
                <w:color w:val="000000"/>
                <w:kern w:val="0"/>
                <w:lang w:eastAsia="ru-RU"/>
              </w:rPr>
            </w:pPr>
            <w:r w:rsidRPr="004C2E96">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b/>
                <w:bCs/>
                <w:color w:val="000000"/>
                <w:kern w:val="0"/>
                <w:lang w:eastAsia="ru-RU"/>
              </w:rPr>
            </w:pPr>
            <w:r w:rsidRPr="004C2E96">
              <w:rPr>
                <w:b/>
                <w:bCs/>
                <w:color w:val="000000"/>
                <w:kern w:val="0"/>
                <w:lang w:eastAsia="ru-RU"/>
              </w:rPr>
              <w:t>2 939 925,60</w:t>
            </w:r>
          </w:p>
        </w:tc>
      </w:tr>
      <w:tr w:rsidR="004C2E96" w:rsidRPr="004C2E96" w:rsidTr="004C2E96">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14</w:t>
            </w:r>
          </w:p>
        </w:tc>
        <w:tc>
          <w:tcPr>
            <w:tcW w:w="2640" w:type="dxa"/>
            <w:vMerge w:val="restart"/>
            <w:tcBorders>
              <w:top w:val="nil"/>
              <w:left w:val="single" w:sz="4" w:space="0" w:color="auto"/>
              <w:bottom w:val="nil"/>
              <w:right w:val="single" w:sz="4" w:space="0" w:color="auto"/>
            </w:tcBorders>
            <w:shd w:val="clear" w:color="000000" w:fill="FFFFFF"/>
            <w:vAlign w:val="center"/>
            <w:hideMark/>
          </w:tcPr>
          <w:p w:rsidR="004C2E96" w:rsidRPr="004C2E96" w:rsidRDefault="004C2E96" w:rsidP="004C2E96">
            <w:pPr>
              <w:suppressAutoHyphens w:val="0"/>
              <w:spacing w:after="0"/>
              <w:jc w:val="center"/>
              <w:rPr>
                <w:b/>
                <w:bCs/>
                <w:color w:val="000000"/>
                <w:kern w:val="0"/>
                <w:lang w:eastAsia="ru-RU"/>
              </w:rPr>
            </w:pPr>
            <w:r w:rsidRPr="004C2E96">
              <w:rPr>
                <w:b/>
                <w:bCs/>
                <w:color w:val="000000"/>
                <w:kern w:val="0"/>
                <w:lang w:eastAsia="ru-RU"/>
              </w:rPr>
              <w:t>г. Тула, ул. Н.Руднева, д.54б</w:t>
            </w: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1 451 196,00</w:t>
            </w:r>
          </w:p>
        </w:tc>
      </w:tr>
      <w:tr w:rsidR="004C2E96" w:rsidRPr="004C2E96" w:rsidTr="004C2E96">
        <w:trPr>
          <w:trHeight w:val="499"/>
        </w:trPr>
        <w:tc>
          <w:tcPr>
            <w:tcW w:w="520" w:type="dxa"/>
            <w:vMerge/>
            <w:tcBorders>
              <w:top w:val="nil"/>
              <w:left w:val="single" w:sz="4" w:space="0" w:color="auto"/>
              <w:bottom w:val="single" w:sz="4" w:space="0" w:color="000000"/>
              <w:right w:val="single" w:sz="4" w:space="0" w:color="auto"/>
            </w:tcBorders>
            <w:vAlign w:val="center"/>
            <w:hideMark/>
          </w:tcPr>
          <w:p w:rsidR="004C2E96" w:rsidRPr="004C2E96" w:rsidRDefault="004C2E96" w:rsidP="004C2E96">
            <w:pPr>
              <w:suppressAutoHyphens w:val="0"/>
              <w:spacing w:after="0"/>
              <w:jc w:val="left"/>
              <w:rPr>
                <w:color w:val="000000"/>
                <w:kern w:val="0"/>
                <w:lang w:eastAsia="ru-RU"/>
              </w:rPr>
            </w:pPr>
          </w:p>
        </w:tc>
        <w:tc>
          <w:tcPr>
            <w:tcW w:w="2640" w:type="dxa"/>
            <w:vMerge/>
            <w:tcBorders>
              <w:top w:val="nil"/>
              <w:left w:val="single" w:sz="4" w:space="0" w:color="auto"/>
              <w:bottom w:val="nil"/>
              <w:right w:val="single" w:sz="4" w:space="0" w:color="auto"/>
            </w:tcBorders>
            <w:vAlign w:val="center"/>
            <w:hideMark/>
          </w:tcPr>
          <w:p w:rsidR="004C2E96" w:rsidRPr="004C2E96" w:rsidRDefault="004C2E96" w:rsidP="004C2E96">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1 477 980,00</w:t>
            </w:r>
          </w:p>
        </w:tc>
      </w:tr>
      <w:tr w:rsidR="004C2E96" w:rsidRPr="004C2E96" w:rsidTr="004C2E96">
        <w:trPr>
          <w:trHeight w:val="402"/>
        </w:trPr>
        <w:tc>
          <w:tcPr>
            <w:tcW w:w="520" w:type="dxa"/>
            <w:vMerge/>
            <w:tcBorders>
              <w:top w:val="nil"/>
              <w:left w:val="single" w:sz="4" w:space="0" w:color="auto"/>
              <w:bottom w:val="single" w:sz="4" w:space="0" w:color="000000"/>
              <w:right w:val="single" w:sz="4" w:space="0" w:color="auto"/>
            </w:tcBorders>
            <w:vAlign w:val="center"/>
            <w:hideMark/>
          </w:tcPr>
          <w:p w:rsidR="004C2E96" w:rsidRPr="004C2E96" w:rsidRDefault="004C2E96" w:rsidP="004C2E96">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4C2E96" w:rsidRPr="004C2E96" w:rsidRDefault="004C2E96" w:rsidP="004C2E96">
            <w:pPr>
              <w:suppressAutoHyphens w:val="0"/>
              <w:spacing w:after="0"/>
              <w:jc w:val="center"/>
              <w:rPr>
                <w:b/>
                <w:bCs/>
                <w:color w:val="000000"/>
                <w:kern w:val="0"/>
                <w:lang w:eastAsia="ru-RU"/>
              </w:rPr>
            </w:pPr>
            <w:r w:rsidRPr="004C2E96">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b/>
                <w:bCs/>
                <w:color w:val="000000"/>
                <w:kern w:val="0"/>
                <w:lang w:eastAsia="ru-RU"/>
              </w:rPr>
            </w:pPr>
            <w:r w:rsidRPr="004C2E96">
              <w:rPr>
                <w:b/>
                <w:bCs/>
                <w:color w:val="000000"/>
                <w:kern w:val="0"/>
                <w:lang w:eastAsia="ru-RU"/>
              </w:rPr>
              <w:t>2 929 176,00</w:t>
            </w:r>
          </w:p>
        </w:tc>
      </w:tr>
      <w:tr w:rsidR="004C2E96" w:rsidRPr="004C2E96" w:rsidTr="004C2E96">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15</w:t>
            </w:r>
          </w:p>
        </w:tc>
        <w:tc>
          <w:tcPr>
            <w:tcW w:w="2640" w:type="dxa"/>
            <w:tcBorders>
              <w:top w:val="nil"/>
              <w:left w:val="nil"/>
              <w:bottom w:val="nil"/>
              <w:right w:val="single" w:sz="4" w:space="0" w:color="auto"/>
            </w:tcBorders>
            <w:shd w:val="clear" w:color="000000" w:fill="FFFFFF"/>
            <w:vAlign w:val="center"/>
            <w:hideMark/>
          </w:tcPr>
          <w:p w:rsidR="004C2E96" w:rsidRPr="004C2E96" w:rsidRDefault="004C2E96" w:rsidP="004C2E96">
            <w:pPr>
              <w:suppressAutoHyphens w:val="0"/>
              <w:spacing w:after="0"/>
              <w:jc w:val="center"/>
              <w:rPr>
                <w:b/>
                <w:bCs/>
                <w:color w:val="000000"/>
                <w:kern w:val="0"/>
                <w:lang w:eastAsia="ru-RU"/>
              </w:rPr>
            </w:pPr>
            <w:r w:rsidRPr="004C2E96">
              <w:rPr>
                <w:b/>
                <w:bCs/>
                <w:color w:val="000000"/>
                <w:kern w:val="0"/>
                <w:lang w:eastAsia="ru-RU"/>
              </w:rPr>
              <w:t>г. Тула, ул. Волкова, д.8</w:t>
            </w: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2 166 194,89</w:t>
            </w:r>
          </w:p>
        </w:tc>
      </w:tr>
      <w:tr w:rsidR="004C2E96" w:rsidRPr="004C2E96" w:rsidTr="004C2E96">
        <w:trPr>
          <w:trHeight w:val="402"/>
        </w:trPr>
        <w:tc>
          <w:tcPr>
            <w:tcW w:w="520" w:type="dxa"/>
            <w:vMerge/>
            <w:tcBorders>
              <w:top w:val="nil"/>
              <w:left w:val="single" w:sz="4" w:space="0" w:color="auto"/>
              <w:bottom w:val="single" w:sz="4" w:space="0" w:color="000000"/>
              <w:right w:val="single" w:sz="4" w:space="0" w:color="auto"/>
            </w:tcBorders>
            <w:vAlign w:val="center"/>
            <w:hideMark/>
          </w:tcPr>
          <w:p w:rsidR="004C2E96" w:rsidRPr="004C2E96" w:rsidRDefault="004C2E96" w:rsidP="004C2E96">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4C2E96" w:rsidRPr="004C2E96" w:rsidRDefault="004C2E96" w:rsidP="004C2E96">
            <w:pPr>
              <w:suppressAutoHyphens w:val="0"/>
              <w:spacing w:after="0"/>
              <w:jc w:val="center"/>
              <w:rPr>
                <w:b/>
                <w:bCs/>
                <w:color w:val="000000"/>
                <w:kern w:val="0"/>
                <w:lang w:eastAsia="ru-RU"/>
              </w:rPr>
            </w:pPr>
            <w:r w:rsidRPr="004C2E96">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b/>
                <w:bCs/>
                <w:color w:val="000000"/>
                <w:kern w:val="0"/>
                <w:lang w:eastAsia="ru-RU"/>
              </w:rPr>
            </w:pPr>
            <w:r w:rsidRPr="004C2E96">
              <w:rPr>
                <w:b/>
                <w:bCs/>
                <w:color w:val="000000"/>
                <w:kern w:val="0"/>
                <w:lang w:eastAsia="ru-RU"/>
              </w:rPr>
              <w:t>2 166 194,89</w:t>
            </w:r>
          </w:p>
        </w:tc>
      </w:tr>
      <w:tr w:rsidR="004C2E96" w:rsidRPr="004C2E96" w:rsidTr="004C2E96">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16</w:t>
            </w:r>
          </w:p>
        </w:tc>
        <w:tc>
          <w:tcPr>
            <w:tcW w:w="2640" w:type="dxa"/>
            <w:tcBorders>
              <w:top w:val="nil"/>
              <w:left w:val="nil"/>
              <w:bottom w:val="nil"/>
              <w:right w:val="single" w:sz="4" w:space="0" w:color="auto"/>
            </w:tcBorders>
            <w:shd w:val="clear" w:color="000000" w:fill="FFFFFF"/>
            <w:vAlign w:val="center"/>
            <w:hideMark/>
          </w:tcPr>
          <w:p w:rsidR="004C2E96" w:rsidRPr="004C2E96" w:rsidRDefault="004C2E96" w:rsidP="004C2E96">
            <w:pPr>
              <w:suppressAutoHyphens w:val="0"/>
              <w:spacing w:after="0"/>
              <w:jc w:val="center"/>
              <w:rPr>
                <w:b/>
                <w:bCs/>
                <w:color w:val="000000"/>
                <w:kern w:val="0"/>
                <w:lang w:eastAsia="ru-RU"/>
              </w:rPr>
            </w:pPr>
            <w:r w:rsidRPr="004C2E96">
              <w:rPr>
                <w:b/>
                <w:bCs/>
                <w:color w:val="000000"/>
                <w:kern w:val="0"/>
                <w:lang w:eastAsia="ru-RU"/>
              </w:rPr>
              <w:t>г. Тула, ул. Волкова, д.11</w:t>
            </w: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2 234 196,86</w:t>
            </w:r>
          </w:p>
        </w:tc>
      </w:tr>
      <w:tr w:rsidR="004C2E96" w:rsidRPr="004C2E96" w:rsidTr="004C2E96">
        <w:trPr>
          <w:trHeight w:val="402"/>
        </w:trPr>
        <w:tc>
          <w:tcPr>
            <w:tcW w:w="520" w:type="dxa"/>
            <w:vMerge/>
            <w:tcBorders>
              <w:top w:val="nil"/>
              <w:left w:val="single" w:sz="4" w:space="0" w:color="auto"/>
              <w:bottom w:val="single" w:sz="4" w:space="0" w:color="000000"/>
              <w:right w:val="single" w:sz="4" w:space="0" w:color="auto"/>
            </w:tcBorders>
            <w:vAlign w:val="center"/>
            <w:hideMark/>
          </w:tcPr>
          <w:p w:rsidR="004C2E96" w:rsidRPr="004C2E96" w:rsidRDefault="004C2E96" w:rsidP="004C2E96">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4C2E96" w:rsidRPr="004C2E96" w:rsidRDefault="004C2E96" w:rsidP="004C2E96">
            <w:pPr>
              <w:suppressAutoHyphens w:val="0"/>
              <w:spacing w:after="0"/>
              <w:jc w:val="center"/>
              <w:rPr>
                <w:b/>
                <w:bCs/>
                <w:color w:val="000000"/>
                <w:kern w:val="0"/>
                <w:lang w:eastAsia="ru-RU"/>
              </w:rPr>
            </w:pPr>
            <w:r w:rsidRPr="004C2E96">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b/>
                <w:bCs/>
                <w:color w:val="000000"/>
                <w:kern w:val="0"/>
                <w:lang w:eastAsia="ru-RU"/>
              </w:rPr>
            </w:pPr>
            <w:r w:rsidRPr="004C2E96">
              <w:rPr>
                <w:b/>
                <w:bCs/>
                <w:color w:val="000000"/>
                <w:kern w:val="0"/>
                <w:lang w:eastAsia="ru-RU"/>
              </w:rPr>
              <w:t>2 234 196,86</w:t>
            </w:r>
          </w:p>
        </w:tc>
      </w:tr>
      <w:tr w:rsidR="004C2E96" w:rsidRPr="004C2E96" w:rsidTr="004C2E96">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17</w:t>
            </w:r>
          </w:p>
        </w:tc>
        <w:tc>
          <w:tcPr>
            <w:tcW w:w="2640" w:type="dxa"/>
            <w:tcBorders>
              <w:top w:val="nil"/>
              <w:left w:val="nil"/>
              <w:bottom w:val="nil"/>
              <w:right w:val="single" w:sz="4" w:space="0" w:color="auto"/>
            </w:tcBorders>
            <w:shd w:val="clear" w:color="000000" w:fill="FFFFFF"/>
            <w:vAlign w:val="center"/>
            <w:hideMark/>
          </w:tcPr>
          <w:p w:rsidR="004C2E96" w:rsidRPr="004C2E96" w:rsidRDefault="004C2E96" w:rsidP="004C2E96">
            <w:pPr>
              <w:suppressAutoHyphens w:val="0"/>
              <w:spacing w:after="0"/>
              <w:jc w:val="center"/>
              <w:rPr>
                <w:b/>
                <w:bCs/>
                <w:color w:val="000000"/>
                <w:kern w:val="0"/>
                <w:lang w:eastAsia="ru-RU"/>
              </w:rPr>
            </w:pPr>
            <w:r w:rsidRPr="004C2E96">
              <w:rPr>
                <w:b/>
                <w:bCs/>
                <w:color w:val="000000"/>
                <w:kern w:val="0"/>
                <w:lang w:eastAsia="ru-RU"/>
              </w:rPr>
              <w:t>г. Тула, ул. Волкова, д.14</w:t>
            </w: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2 121 842,04</w:t>
            </w:r>
          </w:p>
        </w:tc>
      </w:tr>
      <w:tr w:rsidR="004C2E96" w:rsidRPr="004C2E96" w:rsidTr="004C2E96">
        <w:trPr>
          <w:trHeight w:val="402"/>
        </w:trPr>
        <w:tc>
          <w:tcPr>
            <w:tcW w:w="520" w:type="dxa"/>
            <w:vMerge/>
            <w:tcBorders>
              <w:top w:val="nil"/>
              <w:left w:val="single" w:sz="4" w:space="0" w:color="auto"/>
              <w:bottom w:val="single" w:sz="4" w:space="0" w:color="000000"/>
              <w:right w:val="single" w:sz="4" w:space="0" w:color="auto"/>
            </w:tcBorders>
            <w:vAlign w:val="center"/>
            <w:hideMark/>
          </w:tcPr>
          <w:p w:rsidR="004C2E96" w:rsidRPr="004C2E96" w:rsidRDefault="004C2E96" w:rsidP="004C2E96">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4C2E96" w:rsidRPr="004C2E96" w:rsidRDefault="004C2E96" w:rsidP="004C2E96">
            <w:pPr>
              <w:suppressAutoHyphens w:val="0"/>
              <w:spacing w:after="0"/>
              <w:jc w:val="center"/>
              <w:rPr>
                <w:b/>
                <w:bCs/>
                <w:color w:val="000000"/>
                <w:kern w:val="0"/>
                <w:lang w:eastAsia="ru-RU"/>
              </w:rPr>
            </w:pPr>
            <w:r w:rsidRPr="004C2E96">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b/>
                <w:bCs/>
                <w:color w:val="000000"/>
                <w:kern w:val="0"/>
                <w:lang w:eastAsia="ru-RU"/>
              </w:rPr>
            </w:pPr>
            <w:r w:rsidRPr="004C2E96">
              <w:rPr>
                <w:b/>
                <w:bCs/>
                <w:color w:val="000000"/>
                <w:kern w:val="0"/>
                <w:lang w:eastAsia="ru-RU"/>
              </w:rPr>
              <w:t>2 121 842,04</w:t>
            </w:r>
          </w:p>
        </w:tc>
      </w:tr>
      <w:tr w:rsidR="004C2E96" w:rsidRPr="004C2E96" w:rsidTr="004C2E96">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18</w:t>
            </w:r>
          </w:p>
        </w:tc>
        <w:tc>
          <w:tcPr>
            <w:tcW w:w="2640" w:type="dxa"/>
            <w:tcBorders>
              <w:top w:val="nil"/>
              <w:left w:val="nil"/>
              <w:bottom w:val="nil"/>
              <w:right w:val="single" w:sz="4" w:space="0" w:color="auto"/>
            </w:tcBorders>
            <w:shd w:val="clear" w:color="000000" w:fill="FFFFFF"/>
            <w:vAlign w:val="center"/>
            <w:hideMark/>
          </w:tcPr>
          <w:p w:rsidR="004C2E96" w:rsidRPr="004C2E96" w:rsidRDefault="004C2E96" w:rsidP="004C2E96">
            <w:pPr>
              <w:suppressAutoHyphens w:val="0"/>
              <w:spacing w:after="0"/>
              <w:jc w:val="center"/>
              <w:rPr>
                <w:b/>
                <w:bCs/>
                <w:color w:val="000000"/>
                <w:kern w:val="0"/>
                <w:lang w:eastAsia="ru-RU"/>
              </w:rPr>
            </w:pPr>
            <w:r w:rsidRPr="004C2E96">
              <w:rPr>
                <w:b/>
                <w:bCs/>
                <w:color w:val="000000"/>
                <w:kern w:val="0"/>
                <w:lang w:eastAsia="ru-RU"/>
              </w:rPr>
              <w:t>г. Тула, ул. Железнодорожная, д.38</w:t>
            </w: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1 193 205,60</w:t>
            </w:r>
          </w:p>
        </w:tc>
      </w:tr>
      <w:tr w:rsidR="004C2E96" w:rsidRPr="004C2E96" w:rsidTr="004C2E96">
        <w:trPr>
          <w:trHeight w:val="402"/>
        </w:trPr>
        <w:tc>
          <w:tcPr>
            <w:tcW w:w="520" w:type="dxa"/>
            <w:vMerge/>
            <w:tcBorders>
              <w:top w:val="nil"/>
              <w:left w:val="single" w:sz="4" w:space="0" w:color="auto"/>
              <w:bottom w:val="single" w:sz="4" w:space="0" w:color="000000"/>
              <w:right w:val="single" w:sz="4" w:space="0" w:color="auto"/>
            </w:tcBorders>
            <w:vAlign w:val="center"/>
            <w:hideMark/>
          </w:tcPr>
          <w:p w:rsidR="004C2E96" w:rsidRPr="004C2E96" w:rsidRDefault="004C2E96" w:rsidP="004C2E96">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4C2E96" w:rsidRPr="004C2E96" w:rsidRDefault="004C2E96" w:rsidP="004C2E96">
            <w:pPr>
              <w:suppressAutoHyphens w:val="0"/>
              <w:spacing w:after="0"/>
              <w:jc w:val="center"/>
              <w:rPr>
                <w:b/>
                <w:bCs/>
                <w:color w:val="000000"/>
                <w:kern w:val="0"/>
                <w:lang w:eastAsia="ru-RU"/>
              </w:rPr>
            </w:pPr>
            <w:r w:rsidRPr="004C2E96">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b/>
                <w:bCs/>
                <w:color w:val="000000"/>
                <w:kern w:val="0"/>
                <w:lang w:eastAsia="ru-RU"/>
              </w:rPr>
            </w:pPr>
            <w:r w:rsidRPr="004C2E96">
              <w:rPr>
                <w:b/>
                <w:bCs/>
                <w:color w:val="000000"/>
                <w:kern w:val="0"/>
                <w:lang w:eastAsia="ru-RU"/>
              </w:rPr>
              <w:t>1 193 205,60</w:t>
            </w:r>
          </w:p>
        </w:tc>
      </w:tr>
      <w:tr w:rsidR="004C2E96" w:rsidRPr="004C2E96" w:rsidTr="004C2E96">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19</w:t>
            </w:r>
          </w:p>
        </w:tc>
        <w:tc>
          <w:tcPr>
            <w:tcW w:w="2640" w:type="dxa"/>
            <w:tcBorders>
              <w:top w:val="nil"/>
              <w:left w:val="nil"/>
              <w:bottom w:val="nil"/>
              <w:right w:val="single" w:sz="4" w:space="0" w:color="auto"/>
            </w:tcBorders>
            <w:shd w:val="clear" w:color="000000" w:fill="FFFFFF"/>
            <w:vAlign w:val="center"/>
            <w:hideMark/>
          </w:tcPr>
          <w:p w:rsidR="004C2E96" w:rsidRPr="004C2E96" w:rsidRDefault="004C2E96" w:rsidP="004C2E96">
            <w:pPr>
              <w:suppressAutoHyphens w:val="0"/>
              <w:spacing w:after="0"/>
              <w:jc w:val="center"/>
              <w:rPr>
                <w:b/>
                <w:bCs/>
                <w:color w:val="000000"/>
                <w:kern w:val="0"/>
                <w:lang w:eastAsia="ru-RU"/>
              </w:rPr>
            </w:pPr>
            <w:r w:rsidRPr="004C2E96">
              <w:rPr>
                <w:b/>
                <w:bCs/>
                <w:color w:val="000000"/>
                <w:kern w:val="0"/>
                <w:lang w:eastAsia="ru-RU"/>
              </w:rPr>
              <w:t xml:space="preserve">г. Тула, ул. </w:t>
            </w:r>
            <w:proofErr w:type="spellStart"/>
            <w:r w:rsidRPr="004C2E96">
              <w:rPr>
                <w:b/>
                <w:bCs/>
                <w:color w:val="000000"/>
                <w:kern w:val="0"/>
                <w:lang w:eastAsia="ru-RU"/>
              </w:rPr>
              <w:t>Доватора</w:t>
            </w:r>
            <w:proofErr w:type="spellEnd"/>
            <w:r w:rsidRPr="004C2E96">
              <w:rPr>
                <w:b/>
                <w:bCs/>
                <w:color w:val="000000"/>
                <w:kern w:val="0"/>
                <w:lang w:eastAsia="ru-RU"/>
              </w:rPr>
              <w:t>, д.2</w:t>
            </w: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1 214 704,80</w:t>
            </w:r>
          </w:p>
        </w:tc>
      </w:tr>
      <w:tr w:rsidR="004C2E96" w:rsidRPr="004C2E96" w:rsidTr="004C2E96">
        <w:trPr>
          <w:trHeight w:val="402"/>
        </w:trPr>
        <w:tc>
          <w:tcPr>
            <w:tcW w:w="520" w:type="dxa"/>
            <w:vMerge/>
            <w:tcBorders>
              <w:top w:val="nil"/>
              <w:left w:val="single" w:sz="4" w:space="0" w:color="auto"/>
              <w:bottom w:val="single" w:sz="4" w:space="0" w:color="000000"/>
              <w:right w:val="single" w:sz="4" w:space="0" w:color="auto"/>
            </w:tcBorders>
            <w:vAlign w:val="center"/>
            <w:hideMark/>
          </w:tcPr>
          <w:p w:rsidR="004C2E96" w:rsidRPr="004C2E96" w:rsidRDefault="004C2E96" w:rsidP="004C2E96">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4C2E96" w:rsidRPr="004C2E96" w:rsidRDefault="004C2E96" w:rsidP="004C2E96">
            <w:pPr>
              <w:suppressAutoHyphens w:val="0"/>
              <w:spacing w:after="0"/>
              <w:jc w:val="center"/>
              <w:rPr>
                <w:b/>
                <w:bCs/>
                <w:color w:val="000000"/>
                <w:kern w:val="0"/>
                <w:lang w:eastAsia="ru-RU"/>
              </w:rPr>
            </w:pPr>
            <w:r w:rsidRPr="004C2E96">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4C2E96" w:rsidRPr="004C2E96" w:rsidRDefault="004C2E96" w:rsidP="004C2E96">
            <w:pPr>
              <w:suppressAutoHyphens w:val="0"/>
              <w:spacing w:after="0"/>
              <w:jc w:val="center"/>
              <w:rPr>
                <w:b/>
                <w:bCs/>
                <w:color w:val="000000"/>
                <w:kern w:val="0"/>
                <w:lang w:eastAsia="ru-RU"/>
              </w:rPr>
            </w:pPr>
            <w:r w:rsidRPr="004C2E96">
              <w:rPr>
                <w:b/>
                <w:bCs/>
                <w:color w:val="000000"/>
                <w:kern w:val="0"/>
                <w:lang w:eastAsia="ru-RU"/>
              </w:rPr>
              <w:t>1 214 704,80</w:t>
            </w:r>
          </w:p>
        </w:tc>
      </w:tr>
      <w:tr w:rsidR="004C2E96" w:rsidRPr="004C2E96" w:rsidTr="004C2E96">
        <w:trPr>
          <w:trHeight w:val="402"/>
        </w:trPr>
        <w:tc>
          <w:tcPr>
            <w:tcW w:w="520" w:type="dxa"/>
            <w:tcBorders>
              <w:top w:val="nil"/>
              <w:left w:val="single" w:sz="4" w:space="0" w:color="auto"/>
              <w:bottom w:val="nil"/>
              <w:right w:val="single" w:sz="4" w:space="0" w:color="auto"/>
            </w:tcBorders>
            <w:shd w:val="clear" w:color="000000" w:fill="FFFFFF"/>
            <w:vAlign w:val="center"/>
            <w:hideMark/>
          </w:tcPr>
          <w:p w:rsidR="004C2E96" w:rsidRPr="004C2E96" w:rsidRDefault="004C2E96" w:rsidP="004C2E96">
            <w:pPr>
              <w:suppressAutoHyphens w:val="0"/>
              <w:spacing w:after="0"/>
              <w:jc w:val="center"/>
              <w:rPr>
                <w:color w:val="000000"/>
                <w:kern w:val="0"/>
                <w:lang w:eastAsia="ru-RU"/>
              </w:rPr>
            </w:pPr>
            <w:r w:rsidRPr="004C2E96">
              <w:rPr>
                <w:color w:val="000000"/>
                <w:kern w:val="0"/>
                <w:lang w:eastAsia="ru-RU"/>
              </w:rPr>
              <w:t> </w:t>
            </w: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4C2E96" w:rsidRPr="004C2E96" w:rsidRDefault="004C2E96" w:rsidP="004C2E96">
            <w:pPr>
              <w:suppressAutoHyphens w:val="0"/>
              <w:spacing w:after="0"/>
              <w:jc w:val="center"/>
              <w:rPr>
                <w:b/>
                <w:bCs/>
                <w:color w:val="000000"/>
                <w:kern w:val="0"/>
                <w:lang w:eastAsia="ru-RU"/>
              </w:rPr>
            </w:pPr>
            <w:r w:rsidRPr="004C2E96">
              <w:rPr>
                <w:b/>
                <w:bCs/>
                <w:color w:val="000000"/>
                <w:kern w:val="0"/>
                <w:lang w:eastAsia="ru-RU"/>
              </w:rPr>
              <w:t>ИТОГО</w:t>
            </w:r>
            <w:r>
              <w:rPr>
                <w:b/>
                <w:bCs/>
                <w:color w:val="000000"/>
                <w:kern w:val="0"/>
                <w:lang w:eastAsia="ru-RU"/>
              </w:rPr>
              <w:t>:</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4C2E96" w:rsidRPr="004C2E96" w:rsidRDefault="004C2E96" w:rsidP="004C2E96">
            <w:pPr>
              <w:suppressAutoHyphens w:val="0"/>
              <w:spacing w:after="0"/>
              <w:jc w:val="center"/>
              <w:rPr>
                <w:b/>
                <w:bCs/>
                <w:color w:val="000000"/>
                <w:kern w:val="0"/>
                <w:lang w:eastAsia="ru-RU"/>
              </w:rPr>
            </w:pPr>
            <w:r w:rsidRPr="004C2E96">
              <w:rPr>
                <w:b/>
                <w:bCs/>
                <w:color w:val="000000"/>
                <w:kern w:val="0"/>
                <w:lang w:eastAsia="ru-RU"/>
              </w:rPr>
              <w:t>73 252 408,27</w:t>
            </w:r>
          </w:p>
        </w:tc>
      </w:tr>
    </w:tbl>
    <w:p w:rsidR="004C2E96" w:rsidRDefault="004C2E96" w:rsidP="005A76C5">
      <w:pPr>
        <w:pStyle w:val="1"/>
        <w:keepNext w:val="0"/>
        <w:spacing w:before="0" w:after="120"/>
        <w:jc w:val="center"/>
        <w:rPr>
          <w:sz w:val="24"/>
          <w:szCs w:val="24"/>
        </w:rPr>
      </w:pPr>
    </w:p>
    <w:p w:rsidR="004C2E96" w:rsidRDefault="004C2E96" w:rsidP="004C2E96"/>
    <w:p w:rsidR="004C2E96" w:rsidRDefault="004C2E96" w:rsidP="004C2E96"/>
    <w:p w:rsidR="004C2E96" w:rsidRDefault="004C2E96" w:rsidP="004C2E96"/>
    <w:p w:rsidR="004C2E96" w:rsidRDefault="004C2E96" w:rsidP="004C2E96"/>
    <w:p w:rsidR="004C2E96" w:rsidRDefault="004C2E96" w:rsidP="004C2E96"/>
    <w:p w:rsidR="004C2E96" w:rsidRDefault="004C2E96" w:rsidP="004C2E96"/>
    <w:p w:rsidR="004C2E96" w:rsidRDefault="004C2E96" w:rsidP="004C2E96"/>
    <w:p w:rsidR="004C2E96" w:rsidRDefault="004C2E96" w:rsidP="004C2E96"/>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87618B" w:rsidRDefault="0087618B" w:rsidP="001C026D">
      <w:pPr>
        <w:pStyle w:val="afff1"/>
        <w:rPr>
          <w:sz w:val="20"/>
          <w:szCs w:val="20"/>
        </w:rPr>
      </w:pPr>
    </w:p>
    <w:p w:rsidR="00CC49DE" w:rsidRPr="00C7656B" w:rsidRDefault="00CC49DE" w:rsidP="00CC49DE">
      <w:pPr>
        <w:pStyle w:val="affffe"/>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CC49DE" w:rsidRPr="00C7656B" w:rsidRDefault="00CC49DE" w:rsidP="00CC49DE">
      <w:pPr>
        <w:pStyle w:val="ab"/>
        <w:tabs>
          <w:tab w:val="left" w:pos="993"/>
        </w:tabs>
        <w:ind w:left="0"/>
        <w:rPr>
          <w:rStyle w:val="2b"/>
          <w:bCs/>
          <w:sz w:val="20"/>
          <w:szCs w:val="20"/>
        </w:rPr>
      </w:pPr>
    </w:p>
    <w:p w:rsidR="00CC49DE" w:rsidRPr="00C7656B" w:rsidRDefault="00CC49DE" w:rsidP="00CC49DE">
      <w:pPr>
        <w:rPr>
          <w:b/>
          <w:bCs/>
          <w:color w:val="000000"/>
          <w:sz w:val="20"/>
          <w:szCs w:val="20"/>
        </w:rPr>
      </w:pPr>
      <w:r w:rsidRPr="00C7656B">
        <w:rPr>
          <w:b/>
          <w:bCs/>
          <w:color w:val="000000"/>
          <w:sz w:val="20"/>
          <w:szCs w:val="20"/>
        </w:rPr>
        <w:t xml:space="preserve">г. Тула                                                                                                             </w:t>
      </w:r>
      <w:r>
        <w:rPr>
          <w:b/>
          <w:bCs/>
          <w:color w:val="000000"/>
          <w:sz w:val="20"/>
          <w:szCs w:val="20"/>
        </w:rPr>
        <w:t xml:space="preserve">             </w:t>
      </w:r>
      <w:r w:rsidRPr="00C7656B">
        <w:rPr>
          <w:b/>
          <w:bCs/>
          <w:color w:val="000000"/>
          <w:sz w:val="20"/>
          <w:szCs w:val="20"/>
        </w:rPr>
        <w:t xml:space="preserve">  «___»____________201</w:t>
      </w:r>
      <w:r>
        <w:rPr>
          <w:b/>
          <w:bCs/>
          <w:color w:val="000000"/>
          <w:sz w:val="20"/>
          <w:szCs w:val="20"/>
        </w:rPr>
        <w:t>6</w:t>
      </w:r>
      <w:r w:rsidRPr="00C7656B">
        <w:rPr>
          <w:b/>
          <w:bCs/>
          <w:color w:val="000000"/>
          <w:sz w:val="20"/>
          <w:szCs w:val="20"/>
        </w:rPr>
        <w:t xml:space="preserve"> г.   </w:t>
      </w:r>
    </w:p>
    <w:p w:rsidR="00CC49DE" w:rsidRPr="00C7656B" w:rsidRDefault="00CC49DE" w:rsidP="00CC49DE">
      <w:pPr>
        <w:ind w:firstLine="567"/>
        <w:rPr>
          <w:sz w:val="20"/>
          <w:szCs w:val="20"/>
        </w:rPr>
      </w:pPr>
    </w:p>
    <w:p w:rsidR="00CC49DE" w:rsidRPr="00C7656B" w:rsidRDefault="00CC49DE" w:rsidP="00CC49DE">
      <w:pPr>
        <w:ind w:firstLine="567"/>
        <w:rPr>
          <w:sz w:val="20"/>
          <w:szCs w:val="20"/>
        </w:rPr>
      </w:pPr>
      <w:proofErr w:type="gramStart"/>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C7656B">
        <w:rPr>
          <w:sz w:val="20"/>
          <w:szCs w:val="20"/>
        </w:rPr>
        <w:t xml:space="preserve"> рассмотрения и оценки заявок от_________</w:t>
      </w:r>
      <w:r>
        <w:rPr>
          <w:sz w:val="20"/>
          <w:szCs w:val="20"/>
        </w:rPr>
        <w:t xml:space="preserve"> </w:t>
      </w:r>
      <w:r w:rsidRPr="00C7656B">
        <w:rPr>
          <w:sz w:val="20"/>
          <w:szCs w:val="20"/>
        </w:rPr>
        <w:t>года №___</w:t>
      </w:r>
      <w:r>
        <w:rPr>
          <w:sz w:val="20"/>
          <w:szCs w:val="20"/>
        </w:rPr>
        <w:t>, реестровый номер торгов ________</w:t>
      </w:r>
      <w:r w:rsidRPr="00C7656B">
        <w:rPr>
          <w:sz w:val="20"/>
          <w:szCs w:val="20"/>
        </w:rPr>
        <w:t>),  заключили настоящий договор (далее - договор) о следующем:</w:t>
      </w:r>
    </w:p>
    <w:p w:rsidR="00CC49DE" w:rsidRPr="00C7656B" w:rsidRDefault="00CC49DE" w:rsidP="00CC49DE">
      <w:pPr>
        <w:ind w:firstLine="567"/>
        <w:contextualSpacing/>
        <w:rPr>
          <w:sz w:val="20"/>
          <w:szCs w:val="20"/>
        </w:rPr>
      </w:pPr>
    </w:p>
    <w:p w:rsidR="00CC49DE" w:rsidRPr="00C7656B" w:rsidRDefault="00CC49DE" w:rsidP="00CC49DE">
      <w:pPr>
        <w:ind w:firstLine="720"/>
        <w:jc w:val="center"/>
        <w:rPr>
          <w:b/>
          <w:sz w:val="20"/>
          <w:szCs w:val="20"/>
        </w:rPr>
      </w:pPr>
      <w:r w:rsidRPr="00C7656B">
        <w:rPr>
          <w:b/>
          <w:sz w:val="20"/>
          <w:szCs w:val="20"/>
        </w:rPr>
        <w:t>1.ПРЕДМЕТ ДОГОВОРА</w:t>
      </w:r>
    </w:p>
    <w:p w:rsidR="00CC49DE" w:rsidRPr="00C7656B" w:rsidRDefault="00CC49DE" w:rsidP="00CC49DE">
      <w:pPr>
        <w:spacing w:after="0"/>
        <w:ind w:firstLine="720"/>
        <w:jc w:val="center"/>
        <w:rPr>
          <w:b/>
          <w:sz w:val="20"/>
          <w:szCs w:val="20"/>
        </w:rPr>
      </w:pPr>
    </w:p>
    <w:p w:rsidR="00CC49DE" w:rsidRPr="00C7656B" w:rsidRDefault="00CC49DE" w:rsidP="00CC49DE">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Pr>
          <w:sz w:val="20"/>
          <w:szCs w:val="20"/>
        </w:rPr>
        <w:t>общего имущества</w:t>
      </w:r>
      <w:r w:rsidRPr="00C7656B">
        <w:rPr>
          <w:sz w:val="20"/>
          <w:szCs w:val="20"/>
        </w:rPr>
        <w:t xml:space="preserve"> многоквартирных жилых дом</w:t>
      </w:r>
      <w:r>
        <w:rPr>
          <w:sz w:val="20"/>
          <w:szCs w:val="20"/>
        </w:rPr>
        <w:t>ов</w:t>
      </w:r>
      <w:r w:rsidRPr="00C7656B">
        <w:rPr>
          <w:sz w:val="20"/>
          <w:szCs w:val="20"/>
        </w:rPr>
        <w:t xml:space="preserve">, расположенных по адресам:  </w:t>
      </w:r>
    </w:p>
    <w:p w:rsidR="00CC49DE" w:rsidRPr="00C7656B" w:rsidRDefault="00CC49DE" w:rsidP="00CC49DE">
      <w:pPr>
        <w:ind w:left="709"/>
        <w:contextualSpacing/>
        <w:rPr>
          <w:kern w:val="2"/>
          <w:sz w:val="20"/>
          <w:szCs w:val="20"/>
        </w:rPr>
      </w:pPr>
      <w:r w:rsidRPr="00C7656B">
        <w:rPr>
          <w:kern w:val="2"/>
          <w:sz w:val="20"/>
          <w:szCs w:val="20"/>
        </w:rPr>
        <w:t>Тульская область, ________________________________</w:t>
      </w:r>
    </w:p>
    <w:p w:rsidR="00CC49DE" w:rsidRPr="00C7656B" w:rsidRDefault="00CC49DE" w:rsidP="00CC49DE">
      <w:pPr>
        <w:ind w:left="709"/>
        <w:contextualSpacing/>
        <w:rPr>
          <w:kern w:val="2"/>
          <w:sz w:val="20"/>
          <w:szCs w:val="20"/>
        </w:rPr>
      </w:pPr>
      <w:r w:rsidRPr="00C7656B">
        <w:rPr>
          <w:kern w:val="2"/>
          <w:sz w:val="20"/>
          <w:szCs w:val="20"/>
        </w:rPr>
        <w:t>Тульская область, ________________________________</w:t>
      </w:r>
    </w:p>
    <w:p w:rsidR="00CC49DE" w:rsidRPr="00C7656B" w:rsidRDefault="00CC49DE" w:rsidP="00CC49DE">
      <w:pPr>
        <w:ind w:left="709"/>
        <w:contextualSpacing/>
        <w:rPr>
          <w:kern w:val="2"/>
          <w:sz w:val="20"/>
          <w:szCs w:val="20"/>
        </w:rPr>
      </w:pPr>
      <w:r w:rsidRPr="00C7656B">
        <w:rPr>
          <w:kern w:val="2"/>
          <w:sz w:val="20"/>
          <w:szCs w:val="20"/>
        </w:rPr>
        <w:t>Тульская область, ________________________________</w:t>
      </w:r>
    </w:p>
    <w:p w:rsidR="00CC49DE" w:rsidRPr="00C7656B" w:rsidRDefault="00CC49DE" w:rsidP="00CC49DE">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CC49DE" w:rsidRPr="00C7656B" w:rsidRDefault="00CC49DE" w:rsidP="00CC49DE">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CC49DE" w:rsidRPr="00C7656B" w:rsidRDefault="00CC49DE" w:rsidP="00CC49DE">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CC49DE" w:rsidRPr="00C7656B" w:rsidRDefault="00CC49DE" w:rsidP="00CC49DE">
      <w:pPr>
        <w:ind w:firstLine="720"/>
        <w:contextualSpacing/>
        <w:rPr>
          <w:rFonts w:eastAsia="Calibri"/>
          <w:b/>
          <w:color w:val="000000"/>
          <w:sz w:val="20"/>
          <w:szCs w:val="20"/>
        </w:rPr>
      </w:pPr>
    </w:p>
    <w:p w:rsidR="00CC49DE" w:rsidRPr="00C7656B" w:rsidRDefault="00CC49DE" w:rsidP="00CC49DE">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CC49DE" w:rsidRPr="00C7656B" w:rsidRDefault="00CC49DE" w:rsidP="00CC49DE">
      <w:pPr>
        <w:pStyle w:val="ab"/>
        <w:tabs>
          <w:tab w:val="left" w:pos="2127"/>
        </w:tabs>
        <w:spacing w:after="0"/>
        <w:ind w:left="0"/>
        <w:jc w:val="center"/>
        <w:rPr>
          <w:rFonts w:eastAsia="Calibri"/>
          <w:b/>
          <w:color w:val="000000"/>
          <w:sz w:val="20"/>
          <w:szCs w:val="20"/>
        </w:rPr>
      </w:pPr>
    </w:p>
    <w:p w:rsidR="00CC49DE" w:rsidRPr="00C7656B" w:rsidRDefault="00CC49DE" w:rsidP="00CC49DE">
      <w:pPr>
        <w:ind w:firstLine="720"/>
        <w:contextualSpacing/>
        <w:rPr>
          <w:sz w:val="20"/>
          <w:szCs w:val="20"/>
        </w:rPr>
      </w:pPr>
      <w:r w:rsidRPr="00C7656B">
        <w:rPr>
          <w:sz w:val="20"/>
          <w:szCs w:val="20"/>
        </w:rPr>
        <w:t>2.1. Общая стоимость работ по договору составляет</w:t>
      </w:r>
      <w:proofErr w:type="gramStart"/>
      <w:r w:rsidRPr="00C7656B">
        <w:rPr>
          <w:sz w:val="20"/>
          <w:szCs w:val="20"/>
        </w:rPr>
        <w:t xml:space="preserve">__________________________  (________________) </w:t>
      </w:r>
      <w:proofErr w:type="gramEnd"/>
      <w:r w:rsidRPr="00C7656B">
        <w:rPr>
          <w:sz w:val="20"/>
          <w:szCs w:val="20"/>
        </w:rPr>
        <w:t>рублей копеек, в том числе НДС _________ (____________________) рублей  копеек.</w:t>
      </w:r>
    </w:p>
    <w:p w:rsidR="00CC49DE" w:rsidRPr="00C7656B" w:rsidRDefault="00CC49DE" w:rsidP="00CC49DE">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CC49DE" w:rsidRPr="00C7656B" w:rsidTr="00C046BD">
        <w:tc>
          <w:tcPr>
            <w:tcW w:w="3827" w:type="dxa"/>
          </w:tcPr>
          <w:p w:rsidR="00CC49DE" w:rsidRPr="00C7656B" w:rsidRDefault="00CC49DE" w:rsidP="00C046BD">
            <w:pPr>
              <w:jc w:val="center"/>
              <w:rPr>
                <w:sz w:val="20"/>
                <w:szCs w:val="20"/>
              </w:rPr>
            </w:pPr>
            <w:r w:rsidRPr="00C7656B">
              <w:rPr>
                <w:sz w:val="20"/>
                <w:szCs w:val="20"/>
              </w:rPr>
              <w:t>Адрес МКД</w:t>
            </w:r>
          </w:p>
        </w:tc>
        <w:tc>
          <w:tcPr>
            <w:tcW w:w="2410" w:type="dxa"/>
          </w:tcPr>
          <w:p w:rsidR="00CC49DE" w:rsidRPr="00C7656B" w:rsidRDefault="00CC49DE" w:rsidP="00C046BD">
            <w:pPr>
              <w:jc w:val="center"/>
              <w:rPr>
                <w:sz w:val="20"/>
                <w:szCs w:val="20"/>
              </w:rPr>
            </w:pPr>
            <w:r w:rsidRPr="00C7656B">
              <w:rPr>
                <w:sz w:val="20"/>
                <w:szCs w:val="20"/>
              </w:rPr>
              <w:t>Вид работ</w:t>
            </w:r>
          </w:p>
        </w:tc>
        <w:tc>
          <w:tcPr>
            <w:tcW w:w="2835" w:type="dxa"/>
          </w:tcPr>
          <w:p w:rsidR="00CC49DE" w:rsidRPr="00C7656B" w:rsidRDefault="00CC49DE" w:rsidP="00C046BD">
            <w:pPr>
              <w:jc w:val="center"/>
              <w:rPr>
                <w:sz w:val="20"/>
                <w:szCs w:val="20"/>
              </w:rPr>
            </w:pPr>
            <w:r w:rsidRPr="00C7656B">
              <w:rPr>
                <w:sz w:val="20"/>
                <w:szCs w:val="20"/>
              </w:rPr>
              <w:t>Стоимость, руб.</w:t>
            </w:r>
          </w:p>
        </w:tc>
      </w:tr>
      <w:tr w:rsidR="00CC49DE" w:rsidRPr="00C7656B" w:rsidTr="00C046BD">
        <w:tc>
          <w:tcPr>
            <w:tcW w:w="3827" w:type="dxa"/>
          </w:tcPr>
          <w:p w:rsidR="00CC49DE" w:rsidRPr="00C7656B" w:rsidRDefault="00CC49DE" w:rsidP="00C046BD">
            <w:pPr>
              <w:jc w:val="center"/>
              <w:rPr>
                <w:sz w:val="20"/>
                <w:szCs w:val="20"/>
              </w:rPr>
            </w:pPr>
          </w:p>
        </w:tc>
        <w:tc>
          <w:tcPr>
            <w:tcW w:w="2410" w:type="dxa"/>
          </w:tcPr>
          <w:p w:rsidR="00CC49DE" w:rsidRPr="00C7656B" w:rsidRDefault="00CC49DE" w:rsidP="00C046BD">
            <w:pPr>
              <w:jc w:val="center"/>
              <w:rPr>
                <w:sz w:val="20"/>
                <w:szCs w:val="20"/>
              </w:rPr>
            </w:pPr>
          </w:p>
        </w:tc>
        <w:tc>
          <w:tcPr>
            <w:tcW w:w="2835" w:type="dxa"/>
          </w:tcPr>
          <w:p w:rsidR="00CC49DE" w:rsidRPr="00C7656B" w:rsidRDefault="00CC49DE" w:rsidP="00C046BD">
            <w:pPr>
              <w:jc w:val="center"/>
              <w:rPr>
                <w:sz w:val="20"/>
                <w:szCs w:val="20"/>
              </w:rPr>
            </w:pPr>
          </w:p>
        </w:tc>
      </w:tr>
      <w:tr w:rsidR="00CC49DE" w:rsidRPr="00C7656B" w:rsidTr="00C046BD">
        <w:tc>
          <w:tcPr>
            <w:tcW w:w="3827" w:type="dxa"/>
          </w:tcPr>
          <w:p w:rsidR="00CC49DE" w:rsidRPr="00C7656B" w:rsidRDefault="00CC49DE" w:rsidP="00C046BD">
            <w:pPr>
              <w:jc w:val="center"/>
              <w:rPr>
                <w:sz w:val="20"/>
                <w:szCs w:val="20"/>
              </w:rPr>
            </w:pPr>
          </w:p>
        </w:tc>
        <w:tc>
          <w:tcPr>
            <w:tcW w:w="2410" w:type="dxa"/>
          </w:tcPr>
          <w:p w:rsidR="00CC49DE" w:rsidRPr="00C7656B" w:rsidRDefault="00CC49DE" w:rsidP="00C046BD">
            <w:pPr>
              <w:jc w:val="center"/>
              <w:rPr>
                <w:sz w:val="20"/>
                <w:szCs w:val="20"/>
              </w:rPr>
            </w:pPr>
          </w:p>
        </w:tc>
        <w:tc>
          <w:tcPr>
            <w:tcW w:w="2835" w:type="dxa"/>
          </w:tcPr>
          <w:p w:rsidR="00CC49DE" w:rsidRPr="00C7656B" w:rsidRDefault="00CC49DE" w:rsidP="00C046BD">
            <w:pPr>
              <w:jc w:val="center"/>
              <w:rPr>
                <w:sz w:val="20"/>
                <w:szCs w:val="20"/>
              </w:rPr>
            </w:pPr>
          </w:p>
        </w:tc>
      </w:tr>
    </w:tbl>
    <w:p w:rsidR="00CC49DE" w:rsidRDefault="00CC49DE" w:rsidP="00CC49DE">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CC49DE" w:rsidRDefault="00CC49DE" w:rsidP="00CC49DE">
      <w:pPr>
        <w:ind w:firstLine="709"/>
        <w:contextualSpacing/>
        <w:rPr>
          <w:color w:val="000000"/>
          <w:sz w:val="20"/>
          <w:szCs w:val="20"/>
        </w:rPr>
      </w:pPr>
      <w:r w:rsidRPr="00C7656B">
        <w:rPr>
          <w:spacing w:val="-8"/>
          <w:sz w:val="20"/>
          <w:szCs w:val="20"/>
        </w:rPr>
        <w:t xml:space="preserve">2.3. </w:t>
      </w:r>
      <w:proofErr w:type="gramStart"/>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C7656B">
        <w:rPr>
          <w:sz w:val="20"/>
          <w:szCs w:val="20"/>
        </w:rPr>
        <w:t>;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CC49DE" w:rsidRPr="0007479C" w:rsidRDefault="00CC49DE" w:rsidP="00CC49DE">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CC49DE" w:rsidRPr="00D8409C" w:rsidRDefault="00CC49DE" w:rsidP="00CC49DE">
      <w:pPr>
        <w:ind w:firstLine="720"/>
        <w:contextualSpacing/>
        <w:rPr>
          <w:color w:val="000000"/>
          <w:sz w:val="20"/>
          <w:szCs w:val="20"/>
        </w:rPr>
      </w:pPr>
      <w:r w:rsidRPr="00C7656B">
        <w:rPr>
          <w:color w:val="000000"/>
          <w:sz w:val="20"/>
          <w:szCs w:val="20"/>
        </w:rPr>
        <w:lastRenderedPageBreak/>
        <w:t xml:space="preserve">2.4. </w:t>
      </w:r>
      <w:proofErr w:type="gramStart"/>
      <w:r w:rsidRPr="00C7656B">
        <w:rPr>
          <w:color w:val="000000"/>
          <w:sz w:val="20"/>
          <w:szCs w:val="20"/>
        </w:rPr>
        <w:t xml:space="preserve">Оплата выполненных и принятых работ производится Заказчиком в течение 30 </w:t>
      </w:r>
      <w:r>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акта о приемке выполненных работ (КС-2), справки о стоимости выполненных работ и затрат (КС-3), оформленных</w:t>
      </w:r>
      <w:r w:rsidRPr="00C7656B">
        <w:rPr>
          <w:color w:val="000000"/>
          <w:sz w:val="20"/>
          <w:szCs w:val="20"/>
        </w:rPr>
        <w:t xml:space="preserve"> в соответствии с п. 2.3 Договора,</w:t>
      </w:r>
      <w:r w:rsidRPr="00C7656B">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roofErr w:type="gramEnd"/>
      <w:r w:rsidRPr="00D8409C">
        <w:rPr>
          <w:color w:val="000000"/>
          <w:sz w:val="20"/>
          <w:szCs w:val="20"/>
        </w:rPr>
        <w:t>, но не ранее 1 января 2017 года.</w:t>
      </w:r>
    </w:p>
    <w:p w:rsidR="00CC49DE" w:rsidRPr="00C7656B" w:rsidRDefault="00CC49DE" w:rsidP="00CC49DE">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CC49DE" w:rsidRPr="00C7656B" w:rsidRDefault="00CC49DE" w:rsidP="00CC49DE">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C7656B">
        <w:rPr>
          <w:sz w:val="20"/>
          <w:szCs w:val="20"/>
        </w:rPr>
        <w:t>дств с р</w:t>
      </w:r>
      <w:proofErr w:type="gramEnd"/>
      <w:r w:rsidRPr="00C7656B">
        <w:rPr>
          <w:sz w:val="20"/>
          <w:szCs w:val="20"/>
        </w:rPr>
        <w:t>асчетного счета Заказчика.</w:t>
      </w:r>
    </w:p>
    <w:p w:rsidR="00CC49DE" w:rsidRPr="00C7656B" w:rsidRDefault="00CC49DE" w:rsidP="00CC49DE">
      <w:pPr>
        <w:ind w:firstLine="709"/>
        <w:contextualSpacing/>
        <w:rPr>
          <w:sz w:val="20"/>
          <w:szCs w:val="20"/>
        </w:rPr>
      </w:pPr>
      <w:r w:rsidRPr="00C7656B">
        <w:rPr>
          <w:sz w:val="20"/>
          <w:szCs w:val="20"/>
        </w:rPr>
        <w:t xml:space="preserve">2.7. </w:t>
      </w:r>
      <w:proofErr w:type="gramStart"/>
      <w:r w:rsidRPr="00C7656B">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Договора, а также </w:t>
      </w:r>
      <w:r w:rsidRPr="00C7656B">
        <w:rPr>
          <w:sz w:val="20"/>
          <w:szCs w:val="20"/>
        </w:rPr>
        <w:t>акта сдачи-приемки выполненных работ по капитальному ремонту общего имущества в многоквартирном доме без отселения жильцов (приложение № 2</w:t>
      </w:r>
      <w:proofErr w:type="gramEnd"/>
      <w:r w:rsidRPr="00C7656B">
        <w:rPr>
          <w:sz w:val="20"/>
          <w:szCs w:val="20"/>
        </w:rPr>
        <w:t xml:space="preserve">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CC49DE" w:rsidRPr="00C7656B" w:rsidRDefault="00CC49DE" w:rsidP="00CC49DE">
      <w:pPr>
        <w:ind w:right="23" w:firstLine="709"/>
        <w:contextualSpacing/>
        <w:rPr>
          <w:sz w:val="20"/>
          <w:szCs w:val="20"/>
        </w:rPr>
      </w:pPr>
      <w:r w:rsidRPr="00C7656B">
        <w:rPr>
          <w:sz w:val="20"/>
          <w:szCs w:val="20"/>
        </w:rPr>
        <w:t xml:space="preserve">2.8. </w:t>
      </w:r>
      <w:proofErr w:type="gramStart"/>
      <w:r w:rsidRPr="00C7656B">
        <w:rPr>
          <w:sz w:val="20"/>
          <w:szCs w:val="20"/>
        </w:rPr>
        <w:t xml:space="preserve">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w:t>
      </w:r>
      <w:proofErr w:type="gramEnd"/>
      <w:r w:rsidRPr="00C7656B">
        <w:rPr>
          <w:color w:val="000000"/>
          <w:spacing w:val="-2"/>
          <w:sz w:val="20"/>
          <w:szCs w:val="20"/>
        </w:rPr>
        <w:t xml:space="preserve">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CC49DE" w:rsidRPr="00C7656B" w:rsidRDefault="00CC49DE" w:rsidP="00CC49DE">
      <w:pPr>
        <w:tabs>
          <w:tab w:val="left" w:pos="709"/>
        </w:tabs>
        <w:ind w:firstLine="709"/>
        <w:rPr>
          <w:color w:val="000000"/>
          <w:sz w:val="20"/>
          <w:szCs w:val="20"/>
        </w:rPr>
      </w:pPr>
    </w:p>
    <w:p w:rsidR="00CC49DE" w:rsidRPr="00C7656B" w:rsidRDefault="00CC49DE" w:rsidP="00CC49DE">
      <w:pPr>
        <w:numPr>
          <w:ilvl w:val="0"/>
          <w:numId w:val="9"/>
        </w:numPr>
        <w:suppressAutoHyphens w:val="0"/>
        <w:spacing w:after="0"/>
        <w:jc w:val="center"/>
        <w:rPr>
          <w:b/>
          <w:sz w:val="20"/>
          <w:szCs w:val="20"/>
        </w:rPr>
      </w:pPr>
      <w:r w:rsidRPr="00C7656B">
        <w:rPr>
          <w:b/>
          <w:sz w:val="20"/>
          <w:szCs w:val="20"/>
        </w:rPr>
        <w:t>СРОКИ ВЫПОЛНЕНИЯ РАБОТ</w:t>
      </w:r>
    </w:p>
    <w:p w:rsidR="00CC49DE" w:rsidRPr="00C7656B" w:rsidRDefault="00CC49DE" w:rsidP="00CC49DE">
      <w:pPr>
        <w:spacing w:after="0"/>
        <w:jc w:val="center"/>
        <w:rPr>
          <w:b/>
          <w:sz w:val="20"/>
          <w:szCs w:val="20"/>
        </w:rPr>
      </w:pPr>
    </w:p>
    <w:p w:rsidR="00CC49DE" w:rsidRPr="00C7656B" w:rsidRDefault="00CC49DE" w:rsidP="00CC49DE">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CC49DE" w:rsidRPr="00C7656B" w:rsidRDefault="00CC49DE" w:rsidP="00CC49DE">
      <w:pPr>
        <w:ind w:firstLine="720"/>
        <w:contextualSpacing/>
        <w:rPr>
          <w:sz w:val="20"/>
          <w:szCs w:val="20"/>
        </w:rPr>
      </w:pPr>
      <w:r w:rsidRPr="00C7656B">
        <w:rPr>
          <w:sz w:val="20"/>
          <w:szCs w:val="20"/>
        </w:rPr>
        <w:t>- начало работ – с момента заключения настоящего договора.</w:t>
      </w:r>
    </w:p>
    <w:p w:rsidR="00CC49DE" w:rsidRPr="00C7656B" w:rsidRDefault="00CC49DE" w:rsidP="00CC49DE">
      <w:pPr>
        <w:widowControl w:val="0"/>
        <w:autoSpaceDE w:val="0"/>
        <w:autoSpaceDN w:val="0"/>
        <w:adjustRightInd w:val="0"/>
        <w:ind w:firstLine="720"/>
        <w:contextualSpacing/>
        <w:rPr>
          <w:bCs/>
          <w:sz w:val="20"/>
          <w:szCs w:val="20"/>
        </w:rPr>
      </w:pPr>
      <w:r w:rsidRPr="00C7656B">
        <w:rPr>
          <w:sz w:val="20"/>
          <w:szCs w:val="20"/>
        </w:rPr>
        <w:t xml:space="preserve">- </w:t>
      </w:r>
      <w:proofErr w:type="gramStart"/>
      <w:r w:rsidRPr="00C7656B">
        <w:rPr>
          <w:sz w:val="20"/>
          <w:szCs w:val="20"/>
        </w:rPr>
        <w:t>о</w:t>
      </w:r>
      <w:proofErr w:type="gramEnd"/>
      <w:r w:rsidRPr="00C7656B">
        <w:rPr>
          <w:sz w:val="20"/>
          <w:szCs w:val="20"/>
        </w:rPr>
        <w:t>кончание работ – ______________________</w:t>
      </w:r>
      <w:r w:rsidRPr="00C7656B">
        <w:rPr>
          <w:bCs/>
          <w:sz w:val="20"/>
          <w:szCs w:val="20"/>
        </w:rPr>
        <w:t>.</w:t>
      </w:r>
    </w:p>
    <w:p w:rsidR="00CC49DE" w:rsidRPr="00C7656B" w:rsidRDefault="00CC49DE" w:rsidP="00CC49DE">
      <w:pPr>
        <w:widowControl w:val="0"/>
        <w:autoSpaceDE w:val="0"/>
        <w:autoSpaceDN w:val="0"/>
        <w:adjustRightInd w:val="0"/>
        <w:ind w:firstLine="720"/>
        <w:contextualSpacing/>
        <w:rPr>
          <w:sz w:val="20"/>
          <w:szCs w:val="20"/>
        </w:rPr>
      </w:pPr>
      <w:r w:rsidRPr="00C7656B">
        <w:rPr>
          <w:rFonts w:eastAsia="Calibri"/>
          <w:sz w:val="20"/>
          <w:szCs w:val="20"/>
        </w:rPr>
        <w:t xml:space="preserve">3.2. </w:t>
      </w:r>
      <w:proofErr w:type="gramStart"/>
      <w:r w:rsidRPr="00C7656B">
        <w:rPr>
          <w:rFonts w:eastAsia="Calibri"/>
          <w:sz w:val="20"/>
          <w:szCs w:val="20"/>
        </w:rPr>
        <w:t xml:space="preserve">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C7656B">
        <w:rPr>
          <w:sz w:val="20"/>
          <w:szCs w:val="20"/>
        </w:rPr>
        <w:t xml:space="preserve"> ремонту в соответствии с настоящим Договором.</w:t>
      </w:r>
    </w:p>
    <w:p w:rsidR="00CC49DE" w:rsidRPr="00C7656B" w:rsidRDefault="00CC49DE" w:rsidP="00CC49DE">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CC49DE" w:rsidRPr="00C7656B" w:rsidRDefault="00CC49DE" w:rsidP="00CC49DE">
      <w:pPr>
        <w:ind w:right="23" w:firstLine="720"/>
        <w:contextualSpacing/>
        <w:rPr>
          <w:color w:val="000000"/>
          <w:sz w:val="20"/>
          <w:szCs w:val="20"/>
        </w:rPr>
      </w:pPr>
      <w:r w:rsidRPr="00C7656B">
        <w:rPr>
          <w:color w:val="000000"/>
          <w:sz w:val="20"/>
          <w:szCs w:val="20"/>
        </w:rPr>
        <w:t xml:space="preserve">3.4. Работы могут быть </w:t>
      </w:r>
      <w:r>
        <w:rPr>
          <w:color w:val="000000"/>
          <w:sz w:val="20"/>
          <w:szCs w:val="20"/>
        </w:rPr>
        <w:t>выполнены Подрядчиком досрочно.</w:t>
      </w:r>
    </w:p>
    <w:p w:rsidR="00CC49DE" w:rsidRPr="00C7656B" w:rsidRDefault="00CC49DE" w:rsidP="00CC49DE">
      <w:pPr>
        <w:ind w:right="23" w:firstLine="720"/>
        <w:contextualSpacing/>
        <w:rPr>
          <w:sz w:val="20"/>
          <w:szCs w:val="20"/>
        </w:rPr>
      </w:pPr>
    </w:p>
    <w:p w:rsidR="00CC49DE" w:rsidRPr="00C7656B" w:rsidRDefault="00CC49DE" w:rsidP="00CC49DE">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CC49DE" w:rsidRPr="00C7656B" w:rsidRDefault="00CC49DE" w:rsidP="00CC49DE">
      <w:pPr>
        <w:pStyle w:val="ConsNormal"/>
        <w:ind w:left="1290" w:right="0" w:firstLine="0"/>
        <w:jc w:val="center"/>
        <w:rPr>
          <w:rFonts w:ascii="Times New Roman" w:hAnsi="Times New Roman"/>
          <w:b/>
        </w:rPr>
      </w:pPr>
    </w:p>
    <w:p w:rsidR="00CC49DE" w:rsidRPr="00C7656B" w:rsidRDefault="00CC49DE" w:rsidP="00CC49DE">
      <w:pPr>
        <w:pStyle w:val="ConsPlusNormal"/>
        <w:jc w:val="both"/>
        <w:rPr>
          <w:rFonts w:ascii="Times New Roman" w:hAnsi="Times New Roman"/>
          <w:b/>
        </w:rPr>
      </w:pPr>
      <w:r w:rsidRPr="00C7656B">
        <w:rPr>
          <w:rFonts w:ascii="Times New Roman" w:hAnsi="Times New Roman"/>
          <w:b/>
        </w:rPr>
        <w:t>4.1. Подрядчик обязуется:</w:t>
      </w:r>
    </w:p>
    <w:p w:rsidR="00CC49DE" w:rsidRPr="00C7656B" w:rsidRDefault="00CC49DE" w:rsidP="00CC49DE">
      <w:pPr>
        <w:pStyle w:val="afffff3"/>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CC49DE" w:rsidRPr="00804D86" w:rsidRDefault="00CC49DE" w:rsidP="00CC49DE">
      <w:pPr>
        <w:pStyle w:val="afffff3"/>
        <w:tabs>
          <w:tab w:val="left" w:pos="8400"/>
        </w:tabs>
        <w:suppressAutoHyphens/>
        <w:ind w:firstLine="720"/>
        <w:jc w:val="both"/>
        <w:rPr>
          <w:rFonts w:ascii="Times New Roman" w:hAnsi="Times New Roman"/>
          <w:sz w:val="20"/>
          <w:szCs w:val="20"/>
        </w:rPr>
      </w:pPr>
      <w:r w:rsidRPr="00804D86">
        <w:rPr>
          <w:rFonts w:ascii="Times New Roman" w:hAnsi="Times New Roman"/>
          <w:sz w:val="20"/>
          <w:szCs w:val="20"/>
        </w:rPr>
        <w:t>4.1.2. 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CC49DE" w:rsidRPr="00845051" w:rsidRDefault="00CC49DE" w:rsidP="00CC49DE">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4.1.3. На основании проектной документации, предоставленной Заказчиком (по ремонту внутридомовых инженерных систем электро-, теплоснабжения, крыши, фасада), в течение 30 рабочих дней </w:t>
      </w:r>
      <w:r w:rsidRPr="00845051">
        <w:rPr>
          <w:rFonts w:ascii="Times New Roman" w:hAnsi="Times New Roman"/>
          <w:sz w:val="20"/>
          <w:szCs w:val="20"/>
        </w:rPr>
        <w:lastRenderedPageBreak/>
        <w:t>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CC49DE" w:rsidRPr="00845051" w:rsidRDefault="00CC49DE" w:rsidP="00CC49DE">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До 15 января 2017 года изготовить аксонометрические схемы по ремонту внутридомовых инженерных систем водоснабжения, водоотведения и согласовать их с Заказчиком. На основании согласованных Заказчиком аксонометрических схем в течение 30 рабочих дней со дня указанного согласования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а также расходы по изготовлению аксонометрических схем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CC49DE" w:rsidRPr="00845051" w:rsidRDefault="00CC49DE" w:rsidP="00CC49DE">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4.1.4. Обеспечить выполнение необходимых мероприятий по технике безопасности, противопожарной безопасности, охране окружающей среды, зеленых насаждений и земли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CC49DE" w:rsidRPr="00F321E9" w:rsidRDefault="00CC49DE" w:rsidP="00CC49DE">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4.1.5. Обеспечить соблюдение требований, предусмотренных:</w:t>
      </w:r>
    </w:p>
    <w:p w:rsidR="00CC49DE" w:rsidRPr="00F321E9" w:rsidRDefault="00CC49DE" w:rsidP="00CC49DE">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Градостроительным кодексом Российской Федерации;</w:t>
      </w:r>
    </w:p>
    <w:p w:rsidR="00CC49DE" w:rsidRPr="00F321E9" w:rsidRDefault="00CC49DE" w:rsidP="00CC49DE">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Гражданским кодексом Российской Федерации;</w:t>
      </w:r>
    </w:p>
    <w:p w:rsidR="00CC49DE" w:rsidRPr="00F321E9" w:rsidRDefault="00CC49DE" w:rsidP="00CC49DE">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xml:space="preserve">- Федеральным законом от 30.12.2009 № 384-ФЗ «Технический регламент о безопасности зданий и сооружений»; </w:t>
      </w:r>
    </w:p>
    <w:p w:rsidR="00CC49DE" w:rsidRPr="00F321E9" w:rsidRDefault="00CC49DE" w:rsidP="00CC49DE">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22.07.2008 № 123-ФЗ «Технический регламент о требованиях пожарной безопасности»;</w:t>
      </w:r>
    </w:p>
    <w:p w:rsidR="00CC49DE" w:rsidRPr="00F321E9" w:rsidRDefault="00CC49DE" w:rsidP="00CC49DE">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CC49DE" w:rsidRPr="00F321E9" w:rsidRDefault="00CC49DE" w:rsidP="00CC49DE">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24.11.1995 № 181-ФЗ «О социальной защите инвалидов в Российской Федерации»;</w:t>
      </w:r>
    </w:p>
    <w:p w:rsidR="00CC49DE" w:rsidRPr="00F321E9" w:rsidRDefault="00CC49DE" w:rsidP="00CC49DE">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26.06.2008 № 102-ФЗ «Об обеспечении единства измерений»</w:t>
      </w:r>
    </w:p>
    <w:p w:rsidR="00CC49DE" w:rsidRPr="005830B6" w:rsidRDefault="00CC49DE" w:rsidP="00CC49DE">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постановлением Правительства РФ от 21 июня 2010 года № 468 «О порядке проведения</w:t>
      </w:r>
      <w:r w:rsidRPr="005830B6">
        <w:rPr>
          <w:rFonts w:ascii="Times New Roman" w:hAnsi="Times New Roman"/>
          <w:sz w:val="20"/>
          <w:szCs w:val="20"/>
        </w:rPr>
        <w:t xml:space="preserve"> строительного контроля при осуществлении строительства, реконструкции и капитального ремонта объектов капитального строительства»;</w:t>
      </w:r>
    </w:p>
    <w:p w:rsidR="00CC49DE" w:rsidRPr="00C7656B" w:rsidRDefault="00CC49DE" w:rsidP="00CC49DE">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CC49DE" w:rsidRPr="00C7656B" w:rsidRDefault="00CC49DE" w:rsidP="00CC49DE">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CC49DE" w:rsidRPr="00C7656B" w:rsidRDefault="00CC49DE" w:rsidP="00CC49DE">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CC49DE" w:rsidRPr="00C7656B" w:rsidRDefault="00CC49DE" w:rsidP="00CC49DE">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CC49DE" w:rsidRPr="00C7656B" w:rsidRDefault="00CC49DE" w:rsidP="00CC49DE">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proofErr w:type="spellStart"/>
      <w:r w:rsidRPr="00C7656B">
        <w:rPr>
          <w:sz w:val="20"/>
          <w:szCs w:val="20"/>
          <w:lang w:val="en-US"/>
        </w:rPr>
        <w:t>kapremont</w:t>
      </w:r>
      <w:proofErr w:type="spellEnd"/>
      <w:r w:rsidRPr="00C7656B">
        <w:rPr>
          <w:sz w:val="20"/>
          <w:szCs w:val="20"/>
        </w:rPr>
        <w:t>71.</w:t>
      </w:r>
      <w:proofErr w:type="spellStart"/>
      <w:r w:rsidRPr="00C7656B">
        <w:rPr>
          <w:sz w:val="20"/>
          <w:szCs w:val="20"/>
          <w:lang w:val="en-US"/>
        </w:rPr>
        <w:t>ru</w:t>
      </w:r>
      <w:proofErr w:type="spellEnd"/>
      <w:r w:rsidRPr="00C7656B">
        <w:rPr>
          <w:sz w:val="20"/>
          <w:szCs w:val="20"/>
        </w:rPr>
        <w:t>, по форме, являющейся приложением № 5 к настоящему Договору.</w:t>
      </w:r>
    </w:p>
    <w:p w:rsidR="00CC49DE" w:rsidRPr="00C7656B" w:rsidRDefault="00CC49DE" w:rsidP="00CC49DE">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CC49DE" w:rsidRPr="00C7656B" w:rsidRDefault="00CC49DE" w:rsidP="00CC49DE">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CC49DE" w:rsidRPr="00C7656B" w:rsidRDefault="00CC49DE" w:rsidP="00CC49DE">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CC49DE" w:rsidRPr="00C7656B" w:rsidRDefault="00CC49DE" w:rsidP="00CC49DE">
      <w:pPr>
        <w:spacing w:after="0"/>
        <w:ind w:firstLine="720"/>
        <w:contextualSpacing/>
        <w:rPr>
          <w:spacing w:val="2"/>
          <w:sz w:val="20"/>
          <w:szCs w:val="20"/>
        </w:rPr>
      </w:pPr>
      <w:r w:rsidRPr="00C7656B">
        <w:rPr>
          <w:sz w:val="20"/>
          <w:szCs w:val="20"/>
        </w:rPr>
        <w:lastRenderedPageBreak/>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CC49DE" w:rsidRPr="00C7656B" w:rsidRDefault="00CC49DE" w:rsidP="00CC49DE">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CC49DE" w:rsidRPr="00C7656B" w:rsidRDefault="00CC49DE" w:rsidP="00CC49DE">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CC49DE" w:rsidRPr="00C7656B" w:rsidRDefault="00CC49DE" w:rsidP="00CC49DE">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CC49DE" w:rsidRPr="00C7656B" w:rsidRDefault="00CC49DE" w:rsidP="00CC49DE">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CC49DE" w:rsidRPr="00C7656B" w:rsidRDefault="00CC49DE" w:rsidP="00CC49DE">
      <w:pPr>
        <w:spacing w:after="0"/>
        <w:ind w:firstLine="709"/>
        <w:contextualSpacing/>
        <w:rPr>
          <w:sz w:val="20"/>
          <w:szCs w:val="20"/>
        </w:rPr>
      </w:pPr>
      <w:r w:rsidRPr="00C7656B">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CC49DE" w:rsidRPr="00C7656B" w:rsidRDefault="00CC49DE" w:rsidP="00CC49DE">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CC49DE" w:rsidRPr="00C7656B" w:rsidRDefault="00CC49DE" w:rsidP="00CC49DE">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CC49DE" w:rsidRPr="00C7656B" w:rsidRDefault="00CC49DE" w:rsidP="00CC49DE">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CC49DE" w:rsidRPr="00C7656B" w:rsidRDefault="00CC49DE" w:rsidP="00CC49DE">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CC49DE" w:rsidRPr="00C7656B" w:rsidRDefault="00CC49DE" w:rsidP="00CC49DE">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CC49DE" w:rsidRPr="00C7656B" w:rsidRDefault="00CC49DE" w:rsidP="00CC49DE">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CC49DE" w:rsidRPr="00C7656B" w:rsidRDefault="00CC49DE" w:rsidP="00CC49DE">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29" w:name="OLE_LINK63"/>
      <w:bookmarkStart w:id="130"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CC49DE" w:rsidRPr="00C7656B" w:rsidRDefault="00CC49DE" w:rsidP="00CC49DE">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9"/>
    <w:bookmarkEnd w:id="130"/>
    <w:p w:rsidR="00CC49DE" w:rsidRDefault="00CC49DE" w:rsidP="00CC49DE">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CC49DE" w:rsidRPr="00C7656B" w:rsidRDefault="00CC49DE" w:rsidP="00CC49DE">
      <w:pPr>
        <w:spacing w:after="0"/>
        <w:ind w:firstLine="720"/>
        <w:contextualSpacing/>
        <w:rPr>
          <w:spacing w:val="2"/>
          <w:sz w:val="20"/>
          <w:szCs w:val="20"/>
        </w:rPr>
      </w:pPr>
      <w:r w:rsidRPr="00C7656B">
        <w:rPr>
          <w:spacing w:val="2"/>
          <w:sz w:val="20"/>
          <w:szCs w:val="20"/>
        </w:rPr>
        <w:t>4.1.2</w:t>
      </w:r>
      <w:r>
        <w:rPr>
          <w:spacing w:val="2"/>
          <w:sz w:val="20"/>
          <w:szCs w:val="20"/>
        </w:rPr>
        <w:t>4</w:t>
      </w:r>
      <w:r w:rsidRPr="00C7656B">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CC49DE" w:rsidRPr="00C7656B" w:rsidRDefault="00CC49DE" w:rsidP="00CC49DE">
      <w:pPr>
        <w:spacing w:after="0"/>
        <w:ind w:right="23" w:firstLine="720"/>
        <w:contextualSpacing/>
        <w:rPr>
          <w:sz w:val="20"/>
          <w:szCs w:val="20"/>
        </w:rPr>
      </w:pPr>
      <w:r w:rsidRPr="00C7656B">
        <w:rPr>
          <w:sz w:val="20"/>
          <w:szCs w:val="20"/>
        </w:rPr>
        <w:t>4.1.2</w:t>
      </w:r>
      <w:r>
        <w:rPr>
          <w:sz w:val="20"/>
          <w:szCs w:val="20"/>
        </w:rPr>
        <w:t>6</w:t>
      </w:r>
      <w:r w:rsidRPr="00C7656B">
        <w:rPr>
          <w:sz w:val="20"/>
          <w:szCs w:val="20"/>
        </w:rPr>
        <w:t>. Подрядчик подтверждает что:</w:t>
      </w:r>
    </w:p>
    <w:p w:rsidR="00CC49DE" w:rsidRPr="00C7656B" w:rsidRDefault="00CC49DE" w:rsidP="00CC49DE">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CC49DE" w:rsidRPr="00C7656B" w:rsidRDefault="00CC49DE" w:rsidP="00CC49DE">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CC49DE" w:rsidRPr="00C7656B" w:rsidRDefault="00CC49DE" w:rsidP="00CC49DE">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CC49DE" w:rsidRPr="00C7656B" w:rsidRDefault="00CC49DE" w:rsidP="00CC49DE">
      <w:pPr>
        <w:spacing w:after="0"/>
        <w:ind w:right="23" w:firstLine="720"/>
        <w:contextualSpacing/>
        <w:rPr>
          <w:sz w:val="20"/>
          <w:szCs w:val="20"/>
        </w:rPr>
      </w:pPr>
      <w:r w:rsidRPr="00C7656B">
        <w:rPr>
          <w:sz w:val="20"/>
          <w:szCs w:val="20"/>
        </w:rPr>
        <w:lastRenderedPageBreak/>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CC49DE" w:rsidRPr="00C7656B" w:rsidRDefault="00CC49DE" w:rsidP="00CC49DE">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CC49DE" w:rsidRPr="00C7656B" w:rsidRDefault="00CC49DE" w:rsidP="00CC49DE">
      <w:pPr>
        <w:spacing w:after="0"/>
        <w:ind w:firstLine="720"/>
        <w:rPr>
          <w:color w:val="000000"/>
          <w:sz w:val="20"/>
          <w:szCs w:val="20"/>
        </w:rPr>
      </w:pPr>
      <w:r w:rsidRPr="00C7656B">
        <w:rPr>
          <w:b/>
          <w:bCs/>
          <w:color w:val="000000"/>
          <w:sz w:val="20"/>
          <w:szCs w:val="20"/>
        </w:rPr>
        <w:t>4.2. Подрядчик имеет право:</w:t>
      </w:r>
    </w:p>
    <w:p w:rsidR="00CC49DE" w:rsidRPr="00C7656B" w:rsidRDefault="00CC49DE" w:rsidP="00CC49DE">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CC49DE" w:rsidRPr="00C7656B" w:rsidRDefault="00CC49DE" w:rsidP="00CC49DE">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proofErr w:type="gramStart"/>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CC49DE" w:rsidRPr="00C7656B" w:rsidRDefault="00CC49DE" w:rsidP="00CC49DE">
      <w:pPr>
        <w:spacing w:after="0"/>
        <w:ind w:firstLine="709"/>
        <w:contextualSpacing/>
        <w:rPr>
          <w:spacing w:val="2"/>
          <w:sz w:val="20"/>
          <w:szCs w:val="20"/>
        </w:rPr>
      </w:pPr>
      <w:r w:rsidRPr="00C7656B">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CC49DE" w:rsidRPr="00C7656B" w:rsidRDefault="00CC49DE" w:rsidP="00CC49DE">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CC49DE" w:rsidRPr="00C7656B" w:rsidRDefault="00CC49DE" w:rsidP="00CC49DE">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CC49DE" w:rsidRPr="00C7656B" w:rsidRDefault="00CC49DE" w:rsidP="00CC49DE">
      <w:pPr>
        <w:spacing w:after="0"/>
        <w:ind w:firstLine="720"/>
        <w:rPr>
          <w:b/>
          <w:sz w:val="20"/>
          <w:szCs w:val="20"/>
        </w:rPr>
      </w:pPr>
      <w:r w:rsidRPr="00C7656B">
        <w:rPr>
          <w:b/>
          <w:sz w:val="20"/>
          <w:szCs w:val="20"/>
        </w:rPr>
        <w:t>4.3. Заказчик обязуется:</w:t>
      </w:r>
    </w:p>
    <w:p w:rsidR="00CC49DE" w:rsidRPr="00C7656B" w:rsidRDefault="00CC49DE" w:rsidP="00CC49DE">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CC49DE" w:rsidRPr="00C7656B" w:rsidRDefault="00CC49DE" w:rsidP="00CC49DE">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CC49DE" w:rsidRDefault="00CC49DE" w:rsidP="00CC49DE">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CC49DE" w:rsidRPr="00C7656B" w:rsidRDefault="00CC49DE" w:rsidP="00CC49DE">
      <w:pPr>
        <w:spacing w:after="0"/>
        <w:ind w:firstLine="720"/>
        <w:contextualSpacing/>
        <w:rPr>
          <w:sz w:val="20"/>
          <w:szCs w:val="20"/>
        </w:rPr>
      </w:pPr>
      <w:r>
        <w:rPr>
          <w:sz w:val="20"/>
          <w:szCs w:val="20"/>
        </w:rPr>
        <w:t xml:space="preserve">4.3.4. Предоставить Подрядчику в срок до 1 марта 2017 года </w:t>
      </w:r>
      <w:r w:rsidRPr="00845051">
        <w:rPr>
          <w:sz w:val="20"/>
          <w:szCs w:val="20"/>
        </w:rPr>
        <w:t>проектн</w:t>
      </w:r>
      <w:r>
        <w:rPr>
          <w:sz w:val="20"/>
          <w:szCs w:val="20"/>
        </w:rPr>
        <w:t>ую</w:t>
      </w:r>
      <w:r w:rsidRPr="00845051">
        <w:rPr>
          <w:sz w:val="20"/>
          <w:szCs w:val="20"/>
        </w:rPr>
        <w:t xml:space="preserve"> документаци</w:t>
      </w:r>
      <w:r>
        <w:rPr>
          <w:sz w:val="20"/>
          <w:szCs w:val="20"/>
        </w:rPr>
        <w:t xml:space="preserve">ю </w:t>
      </w:r>
      <w:r w:rsidRPr="00845051">
        <w:rPr>
          <w:sz w:val="20"/>
          <w:szCs w:val="20"/>
        </w:rPr>
        <w:t>по ремонту внутридомовых инженерных систем электро-, теплоснабжения, крыши, фасада</w:t>
      </w:r>
      <w:r>
        <w:rPr>
          <w:sz w:val="20"/>
          <w:szCs w:val="20"/>
        </w:rPr>
        <w:t>.</w:t>
      </w:r>
    </w:p>
    <w:p w:rsidR="00CC49DE" w:rsidRPr="00C7656B" w:rsidRDefault="00CC49DE" w:rsidP="00CC49DE">
      <w:pPr>
        <w:spacing w:after="0"/>
        <w:ind w:firstLine="720"/>
        <w:contextualSpacing/>
        <w:rPr>
          <w:sz w:val="20"/>
          <w:szCs w:val="20"/>
        </w:rPr>
      </w:pPr>
      <w:r w:rsidRPr="00C7656B">
        <w:rPr>
          <w:sz w:val="20"/>
          <w:szCs w:val="20"/>
        </w:rPr>
        <w:t>4.3.</w:t>
      </w:r>
      <w:r>
        <w:rPr>
          <w:sz w:val="20"/>
          <w:szCs w:val="20"/>
        </w:rPr>
        <w:t>5</w:t>
      </w:r>
      <w:r w:rsidRPr="00C7656B">
        <w:rPr>
          <w:sz w:val="20"/>
          <w:szCs w:val="20"/>
        </w:rPr>
        <w:t>. Выполнить иные обязательства, предусмотренные настоящим Договором и действующим законодательством Российской Федерации.</w:t>
      </w:r>
    </w:p>
    <w:p w:rsidR="00CC49DE" w:rsidRPr="00C7656B" w:rsidRDefault="00CC49DE" w:rsidP="00CC49DE">
      <w:pPr>
        <w:spacing w:after="0"/>
        <w:ind w:firstLine="720"/>
        <w:rPr>
          <w:b/>
          <w:bCs/>
          <w:sz w:val="20"/>
          <w:szCs w:val="20"/>
        </w:rPr>
      </w:pPr>
      <w:r w:rsidRPr="00C7656B">
        <w:rPr>
          <w:b/>
          <w:bCs/>
          <w:sz w:val="20"/>
          <w:szCs w:val="20"/>
        </w:rPr>
        <w:t>4.4. Заказчик имеет право:</w:t>
      </w:r>
    </w:p>
    <w:p w:rsidR="00CC49DE" w:rsidRPr="00C7656B" w:rsidRDefault="00CC49DE" w:rsidP="00CC49DE">
      <w:pPr>
        <w:spacing w:after="0"/>
        <w:ind w:firstLine="720"/>
        <w:contextualSpacing/>
        <w:rPr>
          <w:b/>
          <w:bCs/>
          <w:sz w:val="20"/>
          <w:szCs w:val="20"/>
        </w:rPr>
      </w:pPr>
      <w:r w:rsidRPr="00C7656B">
        <w:rPr>
          <w:spacing w:val="-1"/>
          <w:sz w:val="20"/>
          <w:szCs w:val="20"/>
        </w:rPr>
        <w:t xml:space="preserve">4.4.1. Осуществлять </w:t>
      </w:r>
      <w:proofErr w:type="gramStart"/>
      <w:r w:rsidRPr="00C7656B">
        <w:rPr>
          <w:spacing w:val="-1"/>
          <w:sz w:val="20"/>
          <w:szCs w:val="20"/>
        </w:rPr>
        <w:t>контроль за</w:t>
      </w:r>
      <w:proofErr w:type="gramEnd"/>
      <w:r w:rsidRPr="00C7656B">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CC49DE" w:rsidRPr="00C7656B" w:rsidRDefault="00CC49DE" w:rsidP="00CC49DE">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CC49DE" w:rsidRPr="00C7656B" w:rsidRDefault="00CC49DE" w:rsidP="00CC49DE">
      <w:pPr>
        <w:spacing w:after="0"/>
        <w:ind w:firstLine="709"/>
        <w:contextualSpacing/>
        <w:rPr>
          <w:sz w:val="20"/>
          <w:szCs w:val="20"/>
        </w:rPr>
      </w:pPr>
      <w:r w:rsidRPr="00C7656B">
        <w:rPr>
          <w:sz w:val="20"/>
          <w:szCs w:val="20"/>
        </w:rPr>
        <w:t>- нарушения технологии выполняемых работ;</w:t>
      </w:r>
    </w:p>
    <w:p w:rsidR="00CC49DE" w:rsidRPr="00C7656B" w:rsidRDefault="00CC49DE" w:rsidP="00CC49DE">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CC49DE" w:rsidRPr="00C7656B" w:rsidRDefault="00CC49DE" w:rsidP="00CC49DE">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CC49DE" w:rsidRPr="00C7656B" w:rsidRDefault="00CC49DE" w:rsidP="00CC49DE">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CC49DE" w:rsidRPr="00C7656B" w:rsidRDefault="00CC49DE" w:rsidP="00CC49DE">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CC49DE" w:rsidRPr="00C7656B" w:rsidRDefault="00CC49DE" w:rsidP="00CC49DE">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CC49DE" w:rsidRPr="00C7656B" w:rsidRDefault="00CC49DE" w:rsidP="00CC49DE">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CC49DE" w:rsidRPr="00C7656B" w:rsidRDefault="00CC49DE" w:rsidP="00CC49DE">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CC49DE" w:rsidRPr="00C7656B" w:rsidRDefault="00CC49DE" w:rsidP="00CC49DE">
      <w:pPr>
        <w:spacing w:after="0"/>
        <w:ind w:firstLine="720"/>
        <w:rPr>
          <w:b/>
          <w:bCs/>
          <w:sz w:val="20"/>
          <w:szCs w:val="20"/>
        </w:rPr>
      </w:pPr>
    </w:p>
    <w:p w:rsidR="00CC49DE" w:rsidRPr="00C7656B" w:rsidRDefault="00CC49DE" w:rsidP="00CC49DE">
      <w:pPr>
        <w:jc w:val="center"/>
        <w:rPr>
          <w:b/>
          <w:sz w:val="20"/>
          <w:szCs w:val="20"/>
        </w:rPr>
      </w:pPr>
      <w:r w:rsidRPr="00C7656B">
        <w:rPr>
          <w:b/>
          <w:sz w:val="20"/>
          <w:szCs w:val="20"/>
        </w:rPr>
        <w:t>5. ПОРЯДОК СДАЧИ И ПРИЕМКИ РАБОТ</w:t>
      </w:r>
    </w:p>
    <w:p w:rsidR="00CC49DE" w:rsidRPr="00C7656B" w:rsidRDefault="00CC49DE" w:rsidP="00CC49DE">
      <w:pPr>
        <w:spacing w:after="0"/>
        <w:ind w:firstLine="720"/>
        <w:rPr>
          <w:sz w:val="20"/>
          <w:szCs w:val="20"/>
        </w:rPr>
      </w:pPr>
    </w:p>
    <w:p w:rsidR="00CC49DE" w:rsidRPr="00C7656B" w:rsidRDefault="00CC49DE" w:rsidP="00CC49DE">
      <w:pPr>
        <w:spacing w:after="0"/>
        <w:ind w:firstLine="720"/>
        <w:rPr>
          <w:b/>
          <w:sz w:val="20"/>
          <w:szCs w:val="20"/>
        </w:rPr>
      </w:pPr>
      <w:r w:rsidRPr="00C7656B">
        <w:rPr>
          <w:sz w:val="20"/>
          <w:szCs w:val="20"/>
        </w:rPr>
        <w:t xml:space="preserve">5.1. Приемка выполненных работ осуществляется </w:t>
      </w:r>
      <w:proofErr w:type="gramStart"/>
      <w:r w:rsidRPr="00C7656B">
        <w:rPr>
          <w:sz w:val="20"/>
          <w:szCs w:val="20"/>
        </w:rPr>
        <w:t>по видам работ в соответствии с календарным планом производства работ по капитальному ремонту многоквартирного дома с оплатой</w:t>
      </w:r>
      <w:proofErr w:type="gramEnd"/>
      <w:r w:rsidRPr="00C7656B">
        <w:rPr>
          <w:sz w:val="20"/>
          <w:szCs w:val="20"/>
        </w:rPr>
        <w:t xml:space="preserve"> за фактически выполненные работы.</w:t>
      </w:r>
    </w:p>
    <w:p w:rsidR="00CC49DE" w:rsidRPr="00C7656B" w:rsidRDefault="00CC49DE" w:rsidP="00CC49DE">
      <w:pPr>
        <w:spacing w:after="0"/>
        <w:ind w:firstLine="720"/>
        <w:rPr>
          <w:sz w:val="20"/>
          <w:szCs w:val="20"/>
        </w:rPr>
      </w:pPr>
      <w:r w:rsidRPr="00C7656B">
        <w:rPr>
          <w:sz w:val="20"/>
          <w:szCs w:val="20"/>
        </w:rPr>
        <w:lastRenderedPageBreak/>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CC49DE" w:rsidRPr="00C7656B" w:rsidRDefault="00CC49DE" w:rsidP="00CC49DE">
      <w:pPr>
        <w:spacing w:after="0"/>
        <w:ind w:firstLine="720"/>
        <w:rPr>
          <w:sz w:val="20"/>
          <w:szCs w:val="20"/>
        </w:rPr>
      </w:pPr>
      <w:r w:rsidRPr="00C7656B">
        <w:rPr>
          <w:spacing w:val="-6"/>
          <w:sz w:val="20"/>
          <w:szCs w:val="20"/>
        </w:rPr>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CC49DE" w:rsidRPr="00C7656B" w:rsidRDefault="00CC49DE" w:rsidP="00CC49DE">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CC49DE" w:rsidRPr="00C7656B" w:rsidRDefault="00CC49DE" w:rsidP="00CC49DE">
      <w:pPr>
        <w:spacing w:after="0"/>
        <w:ind w:firstLine="720"/>
        <w:rPr>
          <w:sz w:val="20"/>
          <w:szCs w:val="20"/>
        </w:rPr>
      </w:pPr>
      <w:r w:rsidRPr="00C7656B">
        <w:rPr>
          <w:sz w:val="20"/>
          <w:szCs w:val="20"/>
        </w:rPr>
        <w:t>Сроки и порядок формирования Комиссии утверждаются Заказчиком.</w:t>
      </w:r>
    </w:p>
    <w:p w:rsidR="00CC49DE" w:rsidRPr="00C7656B" w:rsidRDefault="00CC49DE" w:rsidP="00CC49DE">
      <w:pPr>
        <w:spacing w:after="0"/>
        <w:ind w:firstLine="720"/>
        <w:rPr>
          <w:sz w:val="20"/>
          <w:szCs w:val="20"/>
        </w:rPr>
      </w:pPr>
      <w:r w:rsidRPr="00C7656B">
        <w:rPr>
          <w:sz w:val="20"/>
          <w:szCs w:val="20"/>
        </w:rPr>
        <w:t>5.5. В состав Комиссии включаются:</w:t>
      </w:r>
    </w:p>
    <w:p w:rsidR="00CC49DE" w:rsidRPr="00C7656B" w:rsidRDefault="00CC49DE" w:rsidP="00CC49DE">
      <w:pPr>
        <w:spacing w:after="0"/>
        <w:ind w:firstLine="720"/>
        <w:rPr>
          <w:sz w:val="20"/>
          <w:szCs w:val="20"/>
        </w:rPr>
      </w:pPr>
      <w:r w:rsidRPr="00C7656B">
        <w:rPr>
          <w:sz w:val="20"/>
          <w:szCs w:val="20"/>
        </w:rPr>
        <w:t>представители Заказчика;</w:t>
      </w:r>
    </w:p>
    <w:p w:rsidR="00CC49DE" w:rsidRPr="00C7656B" w:rsidRDefault="00CC49DE" w:rsidP="00CC49DE">
      <w:pPr>
        <w:spacing w:after="0"/>
        <w:ind w:firstLine="720"/>
        <w:rPr>
          <w:sz w:val="20"/>
          <w:szCs w:val="20"/>
        </w:rPr>
      </w:pPr>
      <w:r w:rsidRPr="00C7656B">
        <w:rPr>
          <w:sz w:val="20"/>
          <w:szCs w:val="20"/>
        </w:rPr>
        <w:t>представители Подрядчика;</w:t>
      </w:r>
    </w:p>
    <w:p w:rsidR="00CC49DE" w:rsidRPr="00C7656B" w:rsidRDefault="00CC49DE" w:rsidP="00CC49DE">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CC49DE" w:rsidRPr="00C7656B" w:rsidRDefault="00CC49DE" w:rsidP="00CC49DE">
      <w:pPr>
        <w:spacing w:after="0"/>
        <w:ind w:firstLine="720"/>
        <w:rPr>
          <w:sz w:val="20"/>
          <w:szCs w:val="20"/>
        </w:rPr>
      </w:pPr>
      <w:r w:rsidRPr="00DC549C">
        <w:rPr>
          <w:sz w:val="20"/>
          <w:szCs w:val="20"/>
        </w:rPr>
        <w:t xml:space="preserve">представители собственников помещений в многоквартирном доме </w:t>
      </w:r>
      <w:r w:rsidRPr="00C7656B">
        <w:rPr>
          <w:sz w:val="20"/>
          <w:szCs w:val="20"/>
        </w:rPr>
        <w:t>(далее - уполномоченные лица);</w:t>
      </w:r>
    </w:p>
    <w:p w:rsidR="00CC49DE" w:rsidRPr="00D8409C" w:rsidRDefault="00CC49DE" w:rsidP="00CC49DE">
      <w:pPr>
        <w:spacing w:after="0"/>
        <w:ind w:firstLine="720"/>
        <w:rPr>
          <w:sz w:val="20"/>
          <w:szCs w:val="20"/>
        </w:rPr>
      </w:pPr>
      <w:r w:rsidRPr="00D8409C">
        <w:rPr>
          <w:sz w:val="20"/>
          <w:szCs w:val="20"/>
        </w:rPr>
        <w:t>представители органа исполнительной власти Тульской области, ответственного за реализацию региональных программ капитального ремонта и (или) краткосрочных планов их реализации;</w:t>
      </w:r>
    </w:p>
    <w:p w:rsidR="00CC49DE" w:rsidRPr="00D8409C" w:rsidRDefault="00CC49DE" w:rsidP="00CC49DE">
      <w:pPr>
        <w:spacing w:after="0"/>
        <w:ind w:firstLine="720"/>
        <w:rPr>
          <w:sz w:val="20"/>
          <w:szCs w:val="20"/>
        </w:rPr>
      </w:pPr>
      <w:r w:rsidRPr="00D8409C">
        <w:rPr>
          <w:sz w:val="20"/>
          <w:szCs w:val="20"/>
        </w:rPr>
        <w:t>представители организации, осуществляющей управление многоквартирным домом, в котором проводился капитальный ремонт.</w:t>
      </w:r>
    </w:p>
    <w:p w:rsidR="00CC49DE" w:rsidRPr="00C7656B" w:rsidRDefault="00CC49DE" w:rsidP="00CC49DE">
      <w:pPr>
        <w:spacing w:after="0"/>
        <w:ind w:firstLine="720"/>
        <w:rPr>
          <w:sz w:val="20"/>
          <w:szCs w:val="20"/>
        </w:rPr>
      </w:pPr>
      <w:r w:rsidRPr="00C7656B">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CC49DE" w:rsidRPr="00C7656B" w:rsidRDefault="00CC49DE" w:rsidP="00CC49DE">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CC49DE" w:rsidRPr="00C7656B" w:rsidRDefault="00CC49DE" w:rsidP="00CC49DE">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CC49DE" w:rsidRPr="00C7656B" w:rsidRDefault="00CC49DE" w:rsidP="00CC49DE">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CC49DE" w:rsidRPr="00C7656B" w:rsidRDefault="00CC49DE" w:rsidP="00CC49DE">
      <w:pPr>
        <w:spacing w:after="0"/>
        <w:ind w:firstLine="720"/>
        <w:rPr>
          <w:sz w:val="20"/>
          <w:szCs w:val="20"/>
        </w:rPr>
      </w:pPr>
      <w:r w:rsidRPr="00C7656B">
        <w:rPr>
          <w:sz w:val="20"/>
          <w:szCs w:val="20"/>
        </w:rPr>
        <w:t xml:space="preserve">5.10. </w:t>
      </w:r>
      <w:proofErr w:type="gramStart"/>
      <w:r w:rsidRPr="00C7656B">
        <w:rPr>
          <w:sz w:val="20"/>
          <w:szCs w:val="20"/>
        </w:rPr>
        <w:t xml:space="preserve">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w:t>
      </w:r>
      <w:proofErr w:type="gramEnd"/>
      <w:r w:rsidRPr="00C7656B">
        <w:rPr>
          <w:sz w:val="20"/>
          <w:szCs w:val="20"/>
        </w:rPr>
        <w:t xml:space="preserve"> в четырех экземплярах по всем объектам, в отношении которых проводятся работы по капитальному ремонту в соответствии с настоящим Договором.</w:t>
      </w:r>
    </w:p>
    <w:p w:rsidR="00CC49DE" w:rsidRPr="00C7656B" w:rsidRDefault="00CC49DE" w:rsidP="00CC49DE">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CC49DE" w:rsidRPr="00C7656B" w:rsidRDefault="00CC49DE" w:rsidP="00CC49DE">
      <w:pPr>
        <w:spacing w:after="0"/>
        <w:ind w:firstLine="720"/>
        <w:jc w:val="center"/>
        <w:rPr>
          <w:b/>
          <w:sz w:val="20"/>
          <w:szCs w:val="20"/>
        </w:rPr>
      </w:pPr>
    </w:p>
    <w:p w:rsidR="00CC49DE" w:rsidRPr="00C7656B" w:rsidRDefault="00CC49DE" w:rsidP="00CC49DE">
      <w:pPr>
        <w:pStyle w:val="ab"/>
        <w:numPr>
          <w:ilvl w:val="0"/>
          <w:numId w:val="10"/>
        </w:numPr>
        <w:jc w:val="center"/>
        <w:rPr>
          <w:b/>
          <w:sz w:val="20"/>
          <w:szCs w:val="20"/>
        </w:rPr>
      </w:pPr>
      <w:r w:rsidRPr="00C7656B">
        <w:rPr>
          <w:b/>
          <w:sz w:val="20"/>
          <w:szCs w:val="20"/>
        </w:rPr>
        <w:t>ГАРАНТИИ КАЧЕСТВА РАБОТ</w:t>
      </w:r>
    </w:p>
    <w:p w:rsidR="00CC49DE" w:rsidRPr="00C7656B" w:rsidRDefault="00CC49DE" w:rsidP="00CC49DE">
      <w:pPr>
        <w:pStyle w:val="ab"/>
        <w:ind w:left="1650"/>
        <w:rPr>
          <w:b/>
          <w:sz w:val="20"/>
          <w:szCs w:val="20"/>
        </w:rPr>
      </w:pPr>
    </w:p>
    <w:p w:rsidR="00CC49DE" w:rsidRPr="00C7656B" w:rsidRDefault="00CC49DE" w:rsidP="00CC49DE">
      <w:pPr>
        <w:spacing w:after="0"/>
        <w:ind w:firstLine="720"/>
        <w:contextualSpacing/>
        <w:rPr>
          <w:sz w:val="20"/>
          <w:szCs w:val="20"/>
        </w:rPr>
      </w:pPr>
      <w:r w:rsidRPr="00C7656B">
        <w:rPr>
          <w:sz w:val="20"/>
          <w:szCs w:val="20"/>
        </w:rPr>
        <w:t>6.1. Подрядчик гарантирует:</w:t>
      </w:r>
    </w:p>
    <w:p w:rsidR="00CC49DE" w:rsidRPr="00C7656B" w:rsidRDefault="00CC49DE" w:rsidP="00CC49DE">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CC49DE" w:rsidRPr="00C7656B" w:rsidRDefault="00CC49DE" w:rsidP="00CC49DE">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CC49DE" w:rsidRPr="00C7656B" w:rsidRDefault="00CC49DE" w:rsidP="00CC49DE">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CC49DE" w:rsidRPr="00C7656B" w:rsidRDefault="00CC49DE" w:rsidP="00CC49DE">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CC49DE" w:rsidRPr="00C7656B" w:rsidRDefault="00CC49DE" w:rsidP="00CC49DE">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CC49DE" w:rsidRPr="00C7656B" w:rsidRDefault="00CC49DE" w:rsidP="00CC49DE">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w:t>
      </w:r>
      <w:r w:rsidRPr="00C7656B">
        <w:rPr>
          <w:sz w:val="20"/>
          <w:szCs w:val="20"/>
        </w:rPr>
        <w:lastRenderedPageBreak/>
        <w:t xml:space="preserve">подрядчик обязан направить своего представителя не позднее 3 (трех) дней со дня получения письменного извещения Заказчика. </w:t>
      </w:r>
    </w:p>
    <w:p w:rsidR="00CC49DE" w:rsidRPr="00C7656B" w:rsidRDefault="00CC49DE" w:rsidP="00CC49DE">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CC49DE" w:rsidRPr="00C7656B" w:rsidRDefault="00CC49DE" w:rsidP="00CC49DE">
      <w:pPr>
        <w:tabs>
          <w:tab w:val="num" w:pos="1461"/>
        </w:tabs>
        <w:spacing w:after="0"/>
        <w:ind w:firstLine="709"/>
        <w:rPr>
          <w:sz w:val="20"/>
          <w:szCs w:val="20"/>
        </w:rPr>
      </w:pPr>
      <w:r w:rsidRPr="00C7656B">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CC49DE" w:rsidRPr="00C7656B" w:rsidRDefault="00CC49DE" w:rsidP="00CC49DE">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CC49DE" w:rsidRPr="00C7656B" w:rsidRDefault="00CC49DE" w:rsidP="00CC49DE">
      <w:pPr>
        <w:spacing w:after="0"/>
        <w:ind w:firstLine="720"/>
        <w:rPr>
          <w:sz w:val="20"/>
          <w:szCs w:val="20"/>
        </w:rPr>
      </w:pPr>
    </w:p>
    <w:p w:rsidR="00CC49DE" w:rsidRPr="00C7656B" w:rsidRDefault="00CC49DE" w:rsidP="00CC49DE">
      <w:pPr>
        <w:ind w:firstLine="709"/>
        <w:jc w:val="center"/>
        <w:rPr>
          <w:b/>
          <w:sz w:val="20"/>
          <w:szCs w:val="20"/>
        </w:rPr>
      </w:pPr>
      <w:r w:rsidRPr="00C7656B">
        <w:rPr>
          <w:b/>
          <w:sz w:val="20"/>
          <w:szCs w:val="20"/>
        </w:rPr>
        <w:t>7. ОБЕСПЕЧЕНИЕ ИСПОЛНЕНИЯ ОБЯЗАТЕЛЬСТВ</w:t>
      </w:r>
    </w:p>
    <w:p w:rsidR="00CC49DE" w:rsidRPr="00C7656B" w:rsidRDefault="00CC49DE" w:rsidP="00CC49DE">
      <w:pPr>
        <w:shd w:val="clear" w:color="auto" w:fill="FFFFFF"/>
        <w:tabs>
          <w:tab w:val="left" w:pos="700"/>
        </w:tabs>
        <w:spacing w:after="0"/>
        <w:ind w:firstLine="709"/>
        <w:rPr>
          <w:color w:val="000000"/>
          <w:sz w:val="20"/>
          <w:szCs w:val="20"/>
        </w:rPr>
      </w:pPr>
    </w:p>
    <w:p w:rsidR="00CC49DE" w:rsidRPr="00C7656B" w:rsidRDefault="00CC49DE" w:rsidP="00CC49DE">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CC49DE" w:rsidRPr="00C7656B" w:rsidRDefault="00CC49DE" w:rsidP="00CC49DE">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C7656B">
          <w:rPr>
            <w:color w:val="000000"/>
            <w:sz w:val="20"/>
            <w:szCs w:val="20"/>
          </w:rPr>
          <w:t>статьей 74.1</w:t>
        </w:r>
      </w:hyperlink>
      <w:r w:rsidRPr="00C7656B">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CC49DE" w:rsidRPr="00C7656B" w:rsidRDefault="00CC49DE" w:rsidP="00CC49DE">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CC49DE" w:rsidRPr="009D025C" w:rsidRDefault="00CC49DE" w:rsidP="00CC49DE">
      <w:pPr>
        <w:shd w:val="clear" w:color="auto" w:fill="FFFFFF"/>
        <w:tabs>
          <w:tab w:val="left" w:pos="700"/>
        </w:tabs>
        <w:spacing w:after="0"/>
        <w:ind w:firstLine="709"/>
        <w:rPr>
          <w:color w:val="000000"/>
          <w:sz w:val="20"/>
          <w:szCs w:val="20"/>
        </w:rPr>
      </w:pPr>
      <w:r w:rsidRPr="00C7656B">
        <w:rPr>
          <w:color w:val="000000"/>
          <w:sz w:val="20"/>
          <w:szCs w:val="20"/>
        </w:rPr>
        <w:t xml:space="preserve">7.4. Банковская гарантия должна </w:t>
      </w:r>
      <w:r w:rsidRPr="009D025C">
        <w:rPr>
          <w:color w:val="000000"/>
          <w:sz w:val="20"/>
          <w:szCs w:val="20"/>
        </w:rPr>
        <w:t>соответствовать следующим требованиям:</w:t>
      </w:r>
    </w:p>
    <w:p w:rsidR="00CC49DE" w:rsidRPr="009D025C" w:rsidRDefault="00CC49DE" w:rsidP="00CC49DE">
      <w:pPr>
        <w:shd w:val="clear" w:color="auto" w:fill="FFFFFF"/>
        <w:tabs>
          <w:tab w:val="left" w:pos="700"/>
        </w:tabs>
        <w:spacing w:after="0"/>
        <w:ind w:firstLine="709"/>
        <w:rPr>
          <w:color w:val="000000"/>
          <w:sz w:val="20"/>
          <w:szCs w:val="20"/>
        </w:rPr>
      </w:pPr>
      <w:r w:rsidRPr="009D025C">
        <w:rPr>
          <w:color w:val="000000"/>
          <w:sz w:val="20"/>
          <w:szCs w:val="20"/>
        </w:rPr>
        <w:t>а) быть безотзывной;</w:t>
      </w:r>
    </w:p>
    <w:p w:rsidR="00CC49DE" w:rsidRPr="009D025C" w:rsidRDefault="00CC49DE" w:rsidP="00CC49DE">
      <w:pPr>
        <w:shd w:val="clear" w:color="auto" w:fill="FFFFFF"/>
        <w:tabs>
          <w:tab w:val="left" w:pos="700"/>
        </w:tabs>
        <w:spacing w:after="0"/>
        <w:ind w:firstLine="709"/>
        <w:rPr>
          <w:color w:val="000000"/>
          <w:sz w:val="20"/>
          <w:szCs w:val="20"/>
        </w:rPr>
      </w:pPr>
      <w:r w:rsidRPr="009D025C">
        <w:rPr>
          <w:color w:val="000000"/>
          <w:sz w:val="20"/>
          <w:szCs w:val="20"/>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CC49DE" w:rsidRPr="009D025C" w:rsidRDefault="00CC49DE" w:rsidP="00CC49DE">
      <w:pPr>
        <w:shd w:val="clear" w:color="auto" w:fill="FFFFFF"/>
        <w:tabs>
          <w:tab w:val="left" w:pos="700"/>
        </w:tabs>
        <w:spacing w:after="0"/>
        <w:ind w:firstLine="709"/>
        <w:rPr>
          <w:color w:val="000000"/>
          <w:sz w:val="20"/>
          <w:szCs w:val="20"/>
        </w:rPr>
      </w:pPr>
      <w:r w:rsidRPr="009D025C">
        <w:rPr>
          <w:color w:val="000000"/>
          <w:sz w:val="20"/>
          <w:szCs w:val="20"/>
        </w:rPr>
        <w:t>в) банковская гарантия должна быть выдана банком, имеющим действующую лицензию Центрального Банка Российской Федерации;</w:t>
      </w:r>
    </w:p>
    <w:p w:rsidR="00CC49DE" w:rsidRPr="009D025C" w:rsidRDefault="00CC49DE" w:rsidP="00CC49DE">
      <w:pPr>
        <w:shd w:val="clear" w:color="auto" w:fill="FFFFFF"/>
        <w:tabs>
          <w:tab w:val="left" w:pos="700"/>
        </w:tabs>
        <w:spacing w:after="0"/>
        <w:ind w:firstLine="709"/>
        <w:rPr>
          <w:color w:val="000000"/>
          <w:sz w:val="20"/>
          <w:szCs w:val="20"/>
        </w:rPr>
      </w:pPr>
      <w:r w:rsidRPr="009D025C">
        <w:rPr>
          <w:color w:val="000000"/>
          <w:sz w:val="20"/>
          <w:szCs w:val="20"/>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Pr>
          <w:color w:val="000000"/>
          <w:sz w:val="20"/>
          <w:szCs w:val="20"/>
        </w:rPr>
        <w:t>З</w:t>
      </w:r>
      <w:r w:rsidRPr="009D025C">
        <w:rPr>
          <w:color w:val="000000"/>
          <w:sz w:val="20"/>
          <w:szCs w:val="20"/>
        </w:rPr>
        <w:t xml:space="preserve">аказчика в случае неисполнения </w:t>
      </w:r>
      <w:r>
        <w:rPr>
          <w:color w:val="000000"/>
          <w:sz w:val="20"/>
          <w:szCs w:val="20"/>
        </w:rPr>
        <w:t xml:space="preserve">Подрядчиком </w:t>
      </w:r>
      <w:r w:rsidRPr="009D025C">
        <w:rPr>
          <w:color w:val="000000"/>
          <w:sz w:val="20"/>
          <w:szCs w:val="20"/>
        </w:rPr>
        <w:t xml:space="preserve">своих обязательств по </w:t>
      </w:r>
      <w:r>
        <w:rPr>
          <w:color w:val="000000"/>
          <w:sz w:val="20"/>
          <w:szCs w:val="20"/>
        </w:rPr>
        <w:t>Д</w:t>
      </w:r>
      <w:r w:rsidRPr="009D025C">
        <w:rPr>
          <w:color w:val="000000"/>
          <w:sz w:val="20"/>
          <w:szCs w:val="20"/>
        </w:rPr>
        <w:t xml:space="preserve">оговору и (или) в случае расторжения </w:t>
      </w:r>
      <w:r>
        <w:rPr>
          <w:color w:val="000000"/>
          <w:sz w:val="20"/>
          <w:szCs w:val="20"/>
        </w:rPr>
        <w:t>Д</w:t>
      </w:r>
      <w:r w:rsidRPr="009D025C">
        <w:rPr>
          <w:color w:val="000000"/>
          <w:sz w:val="20"/>
          <w:szCs w:val="20"/>
        </w:rPr>
        <w:t>оговора;</w:t>
      </w:r>
    </w:p>
    <w:p w:rsidR="00CC49DE" w:rsidRPr="00D8409C" w:rsidRDefault="00CC49DE" w:rsidP="00CC49DE">
      <w:pPr>
        <w:shd w:val="clear" w:color="auto" w:fill="FFFFFF"/>
        <w:tabs>
          <w:tab w:val="left" w:pos="700"/>
        </w:tabs>
        <w:spacing w:after="0"/>
        <w:ind w:firstLine="709"/>
        <w:rPr>
          <w:color w:val="000000"/>
          <w:sz w:val="20"/>
          <w:szCs w:val="20"/>
        </w:rPr>
      </w:pPr>
      <w:r w:rsidRPr="00D8409C">
        <w:rPr>
          <w:color w:val="000000"/>
          <w:sz w:val="20"/>
          <w:szCs w:val="20"/>
        </w:rPr>
        <w:t xml:space="preserve">д) срок действия банковской гарантии должен </w:t>
      </w:r>
      <w:r>
        <w:rPr>
          <w:color w:val="000000"/>
          <w:sz w:val="20"/>
          <w:szCs w:val="20"/>
        </w:rPr>
        <w:t xml:space="preserve">включать </w:t>
      </w:r>
      <w:r w:rsidRPr="00D8409C">
        <w:rPr>
          <w:color w:val="000000"/>
          <w:sz w:val="20"/>
          <w:szCs w:val="20"/>
        </w:rPr>
        <w:t>срок выполнения работ по Договору плюс один год срока гарантийного ремонта.</w:t>
      </w:r>
    </w:p>
    <w:p w:rsidR="00CC49DE" w:rsidRPr="009D025C" w:rsidRDefault="00CC49DE" w:rsidP="00CC49DE">
      <w:pPr>
        <w:shd w:val="clear" w:color="auto" w:fill="FFFFFF"/>
        <w:tabs>
          <w:tab w:val="left" w:pos="700"/>
        </w:tabs>
        <w:spacing w:after="0"/>
        <w:ind w:firstLine="709"/>
        <w:rPr>
          <w:color w:val="000000"/>
          <w:sz w:val="20"/>
          <w:szCs w:val="20"/>
        </w:rPr>
      </w:pPr>
      <w:r w:rsidRPr="009D025C">
        <w:rPr>
          <w:color w:val="000000"/>
          <w:sz w:val="20"/>
          <w:szCs w:val="20"/>
        </w:rPr>
        <w:t>7.5. В банковской гарантии, помимо сведений, предусмотренных пунктом 4 статьи 368 Гражданского кодекса Российской Федерации, должно быть указано:</w:t>
      </w:r>
    </w:p>
    <w:p w:rsidR="00CC49DE" w:rsidRPr="009D025C" w:rsidRDefault="00CC49DE" w:rsidP="00CC49DE">
      <w:pPr>
        <w:spacing w:after="0"/>
        <w:ind w:firstLine="709"/>
        <w:contextualSpacing/>
        <w:rPr>
          <w:spacing w:val="2"/>
          <w:sz w:val="20"/>
          <w:szCs w:val="20"/>
        </w:rPr>
      </w:pPr>
      <w:r w:rsidRPr="009D025C">
        <w:rPr>
          <w:spacing w:val="2"/>
          <w:sz w:val="20"/>
          <w:szCs w:val="20"/>
        </w:rPr>
        <w:t xml:space="preserve">а) право </w:t>
      </w:r>
      <w:r>
        <w:rPr>
          <w:spacing w:val="2"/>
          <w:sz w:val="20"/>
          <w:szCs w:val="20"/>
        </w:rPr>
        <w:t>З</w:t>
      </w:r>
      <w:r w:rsidRPr="009D025C">
        <w:rPr>
          <w:spacing w:val="2"/>
          <w:sz w:val="20"/>
          <w:szCs w:val="20"/>
        </w:rPr>
        <w:t xml:space="preserve">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обеспеченных банковской гарантией;</w:t>
      </w:r>
    </w:p>
    <w:p w:rsidR="00CC49DE" w:rsidRPr="009D025C" w:rsidRDefault="00CC49DE" w:rsidP="00CC49DE">
      <w:pPr>
        <w:spacing w:after="0"/>
        <w:ind w:firstLine="709"/>
        <w:contextualSpacing/>
        <w:rPr>
          <w:spacing w:val="2"/>
          <w:sz w:val="20"/>
          <w:szCs w:val="20"/>
        </w:rPr>
      </w:pPr>
      <w:r>
        <w:rPr>
          <w:spacing w:val="2"/>
          <w:sz w:val="20"/>
          <w:szCs w:val="20"/>
        </w:rPr>
        <w:t>б) право З</w:t>
      </w:r>
      <w:r w:rsidRPr="009D025C">
        <w:rPr>
          <w:spacing w:val="2"/>
          <w:sz w:val="20"/>
          <w:szCs w:val="20"/>
        </w:rPr>
        <w:t xml:space="preserve">аказчика на передачу права требования к банковской гарантии при перемене </w:t>
      </w:r>
      <w:r>
        <w:rPr>
          <w:spacing w:val="2"/>
          <w:sz w:val="20"/>
          <w:szCs w:val="20"/>
        </w:rPr>
        <w:t>З</w:t>
      </w:r>
      <w:r w:rsidRPr="009D025C">
        <w:rPr>
          <w:spacing w:val="2"/>
          <w:sz w:val="20"/>
          <w:szCs w:val="20"/>
        </w:rPr>
        <w:t>аказчика в случаях, предусмотренных законодательством Российской Федерации, с предварительным извещением об это гаранта;</w:t>
      </w:r>
    </w:p>
    <w:p w:rsidR="00CC49DE" w:rsidRPr="009D025C" w:rsidRDefault="00CC49DE" w:rsidP="00CC49DE">
      <w:pPr>
        <w:spacing w:after="0"/>
        <w:ind w:firstLine="709"/>
        <w:contextualSpacing/>
        <w:rPr>
          <w:spacing w:val="2"/>
          <w:sz w:val="20"/>
          <w:szCs w:val="20"/>
        </w:rPr>
      </w:pPr>
      <w:r w:rsidRPr="009D025C">
        <w:rPr>
          <w:spacing w:val="2"/>
          <w:sz w:val="20"/>
          <w:szCs w:val="20"/>
        </w:rPr>
        <w:t>в) условие о том, что расходы, возникающие в связи с перечислением денежной суммы гарантом по банковской гарантии, несет гарант;</w:t>
      </w:r>
    </w:p>
    <w:p w:rsidR="00CC49DE" w:rsidRPr="009D025C" w:rsidRDefault="00CC49DE" w:rsidP="00CC49DE">
      <w:pPr>
        <w:spacing w:after="0"/>
        <w:ind w:firstLine="709"/>
        <w:contextualSpacing/>
        <w:rPr>
          <w:spacing w:val="2"/>
          <w:sz w:val="20"/>
          <w:szCs w:val="20"/>
        </w:rPr>
      </w:pPr>
      <w:r w:rsidRPr="009D025C">
        <w:rPr>
          <w:spacing w:val="2"/>
          <w:sz w:val="20"/>
          <w:szCs w:val="20"/>
        </w:rPr>
        <w:t xml:space="preserve">г) перечень документов, представляемых </w:t>
      </w:r>
      <w:r>
        <w:rPr>
          <w:spacing w:val="2"/>
          <w:sz w:val="20"/>
          <w:szCs w:val="20"/>
        </w:rPr>
        <w:t>З</w:t>
      </w:r>
      <w:r w:rsidRPr="009D025C">
        <w:rPr>
          <w:spacing w:val="2"/>
          <w:sz w:val="20"/>
          <w:szCs w:val="20"/>
        </w:rPr>
        <w:t>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CC49DE" w:rsidRPr="009D025C" w:rsidRDefault="00CC49DE" w:rsidP="00CC49DE">
      <w:pPr>
        <w:spacing w:after="0"/>
        <w:ind w:firstLine="709"/>
        <w:contextualSpacing/>
        <w:rPr>
          <w:spacing w:val="2"/>
          <w:sz w:val="20"/>
          <w:szCs w:val="20"/>
        </w:rPr>
      </w:pPr>
      <w:r w:rsidRPr="009D025C">
        <w:rPr>
          <w:spacing w:val="2"/>
          <w:sz w:val="20"/>
          <w:szCs w:val="20"/>
        </w:rPr>
        <w:t xml:space="preserve">д) сумма банковской гарантии должна быть равна сумме обеспечения исполнения обязательств по </w:t>
      </w:r>
      <w:r>
        <w:rPr>
          <w:spacing w:val="2"/>
          <w:sz w:val="20"/>
          <w:szCs w:val="20"/>
        </w:rPr>
        <w:t>Д</w:t>
      </w:r>
      <w:r w:rsidRPr="009D025C">
        <w:rPr>
          <w:spacing w:val="2"/>
          <w:sz w:val="20"/>
          <w:szCs w:val="20"/>
        </w:rPr>
        <w:t xml:space="preserve">оговору, указанной в извещении о проведении </w:t>
      </w:r>
      <w:r>
        <w:rPr>
          <w:spacing w:val="2"/>
          <w:sz w:val="20"/>
          <w:szCs w:val="20"/>
        </w:rPr>
        <w:t>открытого конкурса</w:t>
      </w:r>
      <w:r w:rsidRPr="009D025C">
        <w:rPr>
          <w:spacing w:val="2"/>
          <w:sz w:val="20"/>
          <w:szCs w:val="20"/>
        </w:rPr>
        <w:t xml:space="preserve"> (в российских рублях);</w:t>
      </w:r>
    </w:p>
    <w:p w:rsidR="00CC49DE" w:rsidRPr="009D025C" w:rsidRDefault="00CC49DE" w:rsidP="00CC49DE">
      <w:pPr>
        <w:spacing w:after="0"/>
        <w:ind w:firstLine="709"/>
        <w:contextualSpacing/>
        <w:rPr>
          <w:spacing w:val="2"/>
          <w:sz w:val="20"/>
          <w:szCs w:val="20"/>
        </w:rPr>
      </w:pPr>
      <w:r w:rsidRPr="009D025C">
        <w:rPr>
          <w:spacing w:val="2"/>
          <w:sz w:val="20"/>
          <w:szCs w:val="20"/>
        </w:rPr>
        <w:t xml:space="preserve">е) безусловное право </w:t>
      </w:r>
      <w:r>
        <w:rPr>
          <w:spacing w:val="2"/>
          <w:sz w:val="20"/>
          <w:szCs w:val="20"/>
        </w:rPr>
        <w:t>З</w:t>
      </w:r>
      <w:r w:rsidRPr="009D025C">
        <w:rPr>
          <w:spacing w:val="2"/>
          <w:sz w:val="20"/>
          <w:szCs w:val="20"/>
        </w:rPr>
        <w:t xml:space="preserve">аказчика на истребование суммы банковской гарантии полностью или частично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по </w:t>
      </w:r>
      <w:r>
        <w:rPr>
          <w:spacing w:val="2"/>
          <w:sz w:val="20"/>
          <w:szCs w:val="20"/>
        </w:rPr>
        <w:t>Д</w:t>
      </w:r>
      <w:r w:rsidRPr="009D025C">
        <w:rPr>
          <w:spacing w:val="2"/>
          <w:sz w:val="20"/>
          <w:szCs w:val="20"/>
        </w:rPr>
        <w:t xml:space="preserve">оговору в предусмотренные сроки, и (или) в случае расторжения </w:t>
      </w:r>
      <w:r>
        <w:rPr>
          <w:spacing w:val="2"/>
          <w:sz w:val="20"/>
          <w:szCs w:val="20"/>
        </w:rPr>
        <w:t>Д</w:t>
      </w:r>
      <w:r w:rsidRPr="009D025C">
        <w:rPr>
          <w:spacing w:val="2"/>
          <w:sz w:val="20"/>
          <w:szCs w:val="20"/>
        </w:rPr>
        <w:t>оговора;</w:t>
      </w:r>
    </w:p>
    <w:p w:rsidR="00CC49DE" w:rsidRPr="009D025C" w:rsidRDefault="00CC49DE" w:rsidP="00CC49DE">
      <w:pPr>
        <w:spacing w:after="0"/>
        <w:ind w:firstLine="709"/>
        <w:contextualSpacing/>
        <w:rPr>
          <w:spacing w:val="2"/>
          <w:sz w:val="20"/>
          <w:szCs w:val="20"/>
        </w:rPr>
      </w:pPr>
      <w:r w:rsidRPr="009D025C">
        <w:rPr>
          <w:spacing w:val="2"/>
          <w:sz w:val="20"/>
          <w:szCs w:val="20"/>
        </w:rPr>
        <w:t>ж) платеж по банковской гарантии должен быть осуществлен гарантом в течение 5 банковских дней после поступления требования бенефициара;</w:t>
      </w:r>
    </w:p>
    <w:p w:rsidR="00CC49DE" w:rsidRPr="009D025C" w:rsidRDefault="00CC49DE" w:rsidP="00CC49DE">
      <w:pPr>
        <w:spacing w:after="0"/>
        <w:ind w:firstLine="709"/>
        <w:contextualSpacing/>
        <w:rPr>
          <w:spacing w:val="2"/>
          <w:sz w:val="20"/>
          <w:szCs w:val="20"/>
        </w:rPr>
      </w:pPr>
      <w:r w:rsidRPr="009D025C">
        <w:rPr>
          <w:spacing w:val="2"/>
          <w:sz w:val="20"/>
          <w:szCs w:val="20"/>
        </w:rPr>
        <w:lastRenderedPageBreak/>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0"/>
          <w:szCs w:val="20"/>
        </w:rPr>
        <w:t>З</w:t>
      </w:r>
      <w:r w:rsidRPr="009D025C">
        <w:rPr>
          <w:spacing w:val="2"/>
          <w:sz w:val="20"/>
          <w:szCs w:val="20"/>
        </w:rPr>
        <w:t>аказчику;</w:t>
      </w:r>
    </w:p>
    <w:p w:rsidR="00CC49DE" w:rsidRPr="009D025C" w:rsidRDefault="00CC49DE" w:rsidP="00CC49DE">
      <w:pPr>
        <w:spacing w:after="0"/>
        <w:ind w:firstLine="709"/>
        <w:contextualSpacing/>
        <w:rPr>
          <w:spacing w:val="2"/>
          <w:sz w:val="20"/>
          <w:szCs w:val="20"/>
        </w:rPr>
      </w:pPr>
      <w:r w:rsidRPr="009D025C">
        <w:rPr>
          <w:spacing w:val="2"/>
          <w:sz w:val="20"/>
          <w:szCs w:val="20"/>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CC49DE" w:rsidRPr="009D025C" w:rsidRDefault="00CC49DE" w:rsidP="00CC49DE">
      <w:pPr>
        <w:spacing w:after="0"/>
        <w:ind w:firstLine="709"/>
        <w:contextualSpacing/>
        <w:rPr>
          <w:spacing w:val="2"/>
          <w:sz w:val="20"/>
          <w:szCs w:val="20"/>
        </w:rPr>
      </w:pPr>
      <w:r w:rsidRPr="009D025C">
        <w:rPr>
          <w:spacing w:val="2"/>
          <w:sz w:val="20"/>
          <w:szCs w:val="20"/>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CC49DE" w:rsidRPr="009D025C" w:rsidRDefault="00CC49DE" w:rsidP="00CC49DE">
      <w:pPr>
        <w:spacing w:after="0"/>
        <w:ind w:firstLine="709"/>
        <w:contextualSpacing/>
        <w:rPr>
          <w:spacing w:val="2"/>
          <w:sz w:val="20"/>
          <w:szCs w:val="20"/>
        </w:rPr>
      </w:pPr>
      <w:r>
        <w:rPr>
          <w:spacing w:val="2"/>
          <w:sz w:val="20"/>
          <w:szCs w:val="20"/>
        </w:rPr>
        <w:t>7.6</w:t>
      </w:r>
      <w:r w:rsidRPr="009D025C">
        <w:rPr>
          <w:spacing w:val="2"/>
          <w:sz w:val="20"/>
          <w:szCs w:val="20"/>
        </w:rPr>
        <w:t xml:space="preserve">. Изменения, вносимые в </w:t>
      </w:r>
      <w:r>
        <w:rPr>
          <w:spacing w:val="2"/>
          <w:sz w:val="20"/>
          <w:szCs w:val="20"/>
        </w:rPr>
        <w:t>Д</w:t>
      </w:r>
      <w:r w:rsidRPr="009D025C">
        <w:rPr>
          <w:spacing w:val="2"/>
          <w:sz w:val="20"/>
          <w:szCs w:val="20"/>
        </w:rPr>
        <w:t>оговор, не освобождают гаранта от исполнения обязательств по банковской гарантии.</w:t>
      </w:r>
    </w:p>
    <w:p w:rsidR="00CC49DE" w:rsidRPr="009D025C" w:rsidRDefault="00CC49DE" w:rsidP="00CC49DE">
      <w:pPr>
        <w:spacing w:after="0"/>
        <w:ind w:firstLine="709"/>
        <w:contextualSpacing/>
        <w:rPr>
          <w:spacing w:val="2"/>
          <w:sz w:val="20"/>
          <w:szCs w:val="20"/>
        </w:rPr>
      </w:pPr>
      <w:r>
        <w:rPr>
          <w:spacing w:val="2"/>
          <w:sz w:val="20"/>
          <w:szCs w:val="20"/>
        </w:rPr>
        <w:t>7.7</w:t>
      </w:r>
      <w:r w:rsidRPr="009D025C">
        <w:rPr>
          <w:spacing w:val="2"/>
          <w:sz w:val="20"/>
          <w:szCs w:val="20"/>
        </w:rPr>
        <w:t>. Все споры и разногласия, возникающие в связи с исполнением обязательств по банковской гарантии, должны разрешаться в судебном порядке.</w:t>
      </w:r>
    </w:p>
    <w:p w:rsidR="00CC49DE" w:rsidRPr="009D025C" w:rsidRDefault="00CC49DE" w:rsidP="00CC49DE">
      <w:pPr>
        <w:spacing w:after="0"/>
        <w:ind w:firstLine="709"/>
        <w:contextualSpacing/>
        <w:rPr>
          <w:spacing w:val="2"/>
          <w:sz w:val="20"/>
          <w:szCs w:val="20"/>
        </w:rPr>
      </w:pPr>
      <w:r>
        <w:rPr>
          <w:spacing w:val="2"/>
          <w:sz w:val="20"/>
          <w:szCs w:val="20"/>
        </w:rPr>
        <w:t>7.8</w:t>
      </w:r>
      <w:r w:rsidRPr="009D025C">
        <w:rPr>
          <w:spacing w:val="2"/>
          <w:sz w:val="20"/>
          <w:szCs w:val="20"/>
        </w:rPr>
        <w:t>. Недопустимо включение в банковскую гарантию:</w:t>
      </w:r>
    </w:p>
    <w:p w:rsidR="00CC49DE" w:rsidRPr="009D025C" w:rsidRDefault="00CC49DE" w:rsidP="00CC49DE">
      <w:pPr>
        <w:spacing w:after="0"/>
        <w:ind w:firstLine="709"/>
        <w:contextualSpacing/>
        <w:rPr>
          <w:spacing w:val="2"/>
          <w:sz w:val="20"/>
          <w:szCs w:val="20"/>
        </w:rPr>
      </w:pPr>
      <w:r w:rsidRPr="009D025C">
        <w:rPr>
          <w:spacing w:val="2"/>
          <w:sz w:val="20"/>
          <w:szCs w:val="20"/>
        </w:rPr>
        <w:t xml:space="preserve">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w:t>
      </w:r>
      <w:r>
        <w:rPr>
          <w:spacing w:val="2"/>
          <w:sz w:val="20"/>
          <w:szCs w:val="20"/>
        </w:rPr>
        <w:t>Д</w:t>
      </w:r>
      <w:r w:rsidRPr="009D025C">
        <w:rPr>
          <w:spacing w:val="2"/>
          <w:sz w:val="20"/>
          <w:szCs w:val="20"/>
        </w:rPr>
        <w:t xml:space="preserve">оговора или расторжении </w:t>
      </w:r>
      <w:r>
        <w:rPr>
          <w:spacing w:val="2"/>
          <w:sz w:val="20"/>
          <w:szCs w:val="20"/>
        </w:rPr>
        <w:t>Д</w:t>
      </w:r>
      <w:r w:rsidRPr="009D025C">
        <w:rPr>
          <w:spacing w:val="2"/>
          <w:sz w:val="20"/>
          <w:szCs w:val="20"/>
        </w:rPr>
        <w:t>оговора;</w:t>
      </w:r>
    </w:p>
    <w:p w:rsidR="00CC49DE" w:rsidRPr="009D025C" w:rsidRDefault="00CC49DE" w:rsidP="00CC49DE">
      <w:pPr>
        <w:spacing w:after="0"/>
        <w:ind w:firstLine="709"/>
        <w:contextualSpacing/>
        <w:rPr>
          <w:spacing w:val="2"/>
          <w:sz w:val="20"/>
          <w:szCs w:val="20"/>
        </w:rPr>
      </w:pPr>
      <w:r w:rsidRPr="009D025C">
        <w:rPr>
          <w:spacing w:val="2"/>
          <w:sz w:val="20"/>
          <w:szCs w:val="20"/>
        </w:rPr>
        <w:t xml:space="preserve">б) требований к предоставлению бенефициаром гаранту отчета об исполнении </w:t>
      </w:r>
      <w:r>
        <w:rPr>
          <w:spacing w:val="2"/>
          <w:sz w:val="20"/>
          <w:szCs w:val="20"/>
        </w:rPr>
        <w:t>Д</w:t>
      </w:r>
      <w:r w:rsidRPr="009D025C">
        <w:rPr>
          <w:spacing w:val="2"/>
          <w:sz w:val="20"/>
          <w:szCs w:val="20"/>
        </w:rPr>
        <w:t>оговора.</w:t>
      </w:r>
    </w:p>
    <w:p w:rsidR="00CC49DE" w:rsidRPr="00EA7730" w:rsidRDefault="00CC49DE" w:rsidP="00CC49DE">
      <w:pPr>
        <w:spacing w:after="0"/>
        <w:ind w:firstLine="709"/>
        <w:contextualSpacing/>
        <w:rPr>
          <w:spacing w:val="2"/>
          <w:sz w:val="20"/>
          <w:szCs w:val="20"/>
        </w:rPr>
      </w:pPr>
      <w:r>
        <w:rPr>
          <w:spacing w:val="2"/>
          <w:sz w:val="20"/>
          <w:szCs w:val="20"/>
        </w:rPr>
        <w:t>7.9</w:t>
      </w:r>
      <w:r w:rsidRPr="00EA7730">
        <w:rPr>
          <w:spacing w:val="2"/>
          <w:sz w:val="20"/>
          <w:szCs w:val="20"/>
        </w:rPr>
        <w:t>.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rsidR="00CC49DE" w:rsidRPr="00EA7730" w:rsidRDefault="00CC49DE" w:rsidP="00CC49DE">
      <w:pPr>
        <w:shd w:val="clear" w:color="auto" w:fill="FFFFFF"/>
        <w:tabs>
          <w:tab w:val="left" w:pos="700"/>
        </w:tabs>
        <w:spacing w:after="0"/>
        <w:ind w:firstLine="709"/>
        <w:rPr>
          <w:color w:val="000000"/>
          <w:sz w:val="20"/>
          <w:szCs w:val="20"/>
        </w:rPr>
      </w:pPr>
      <w:r>
        <w:rPr>
          <w:color w:val="000000"/>
          <w:sz w:val="20"/>
          <w:szCs w:val="20"/>
        </w:rPr>
        <w:t xml:space="preserve">7.10. </w:t>
      </w:r>
      <w:r w:rsidRPr="00EA7730">
        <w:rPr>
          <w:color w:val="000000"/>
          <w:sz w:val="20"/>
          <w:szCs w:val="20"/>
        </w:rPr>
        <w:t>Основанием для отказа в принятии банковской гарантии заказчиком является:</w:t>
      </w:r>
    </w:p>
    <w:p w:rsidR="00CC49DE" w:rsidRPr="00EA7730" w:rsidRDefault="00CC49DE" w:rsidP="00CC49DE">
      <w:pPr>
        <w:shd w:val="clear" w:color="auto" w:fill="FFFFFF"/>
        <w:tabs>
          <w:tab w:val="left" w:pos="700"/>
        </w:tabs>
        <w:spacing w:after="0"/>
        <w:ind w:firstLine="709"/>
        <w:rPr>
          <w:color w:val="000000"/>
          <w:sz w:val="20"/>
          <w:szCs w:val="20"/>
        </w:rPr>
      </w:pPr>
      <w:r w:rsidRPr="00EA7730">
        <w:rPr>
          <w:color w:val="000000"/>
          <w:sz w:val="20"/>
          <w:szCs w:val="20"/>
        </w:rPr>
        <w:t xml:space="preserve">а) отсутствие сведений о банке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CC49DE" w:rsidRPr="00EA7730" w:rsidRDefault="00CC49DE" w:rsidP="00CC49DE">
      <w:pPr>
        <w:shd w:val="clear" w:color="auto" w:fill="FFFFFF"/>
        <w:tabs>
          <w:tab w:val="left" w:pos="700"/>
        </w:tabs>
        <w:spacing w:after="0"/>
        <w:ind w:firstLine="709"/>
        <w:rPr>
          <w:color w:val="000000"/>
          <w:sz w:val="20"/>
          <w:szCs w:val="20"/>
        </w:rPr>
      </w:pPr>
      <w:r w:rsidRPr="00EA7730">
        <w:rPr>
          <w:color w:val="000000"/>
          <w:sz w:val="20"/>
          <w:szCs w:val="20"/>
        </w:rPr>
        <w:t xml:space="preserve">б) наличие информации об отзыве лицензии у банка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CC49DE" w:rsidRPr="00EA7730" w:rsidRDefault="00CC49DE" w:rsidP="00CC49DE">
      <w:pPr>
        <w:shd w:val="clear" w:color="auto" w:fill="FFFFFF"/>
        <w:tabs>
          <w:tab w:val="left" w:pos="700"/>
        </w:tabs>
        <w:spacing w:after="0"/>
        <w:ind w:firstLine="709"/>
        <w:rPr>
          <w:color w:val="000000"/>
          <w:sz w:val="20"/>
          <w:szCs w:val="20"/>
        </w:rPr>
      </w:pPr>
      <w:r w:rsidRPr="00EA7730">
        <w:rPr>
          <w:color w:val="000000"/>
          <w:sz w:val="20"/>
          <w:szCs w:val="20"/>
        </w:rPr>
        <w:t xml:space="preserve">в) получение уведомления от банка о </w:t>
      </w:r>
      <w:proofErr w:type="spellStart"/>
      <w:r w:rsidRPr="00EA7730">
        <w:rPr>
          <w:color w:val="000000"/>
          <w:sz w:val="20"/>
          <w:szCs w:val="20"/>
        </w:rPr>
        <w:t>неподтверждении</w:t>
      </w:r>
      <w:proofErr w:type="spellEnd"/>
      <w:r w:rsidRPr="00EA7730">
        <w:rPr>
          <w:color w:val="000000"/>
          <w:sz w:val="20"/>
          <w:szCs w:val="20"/>
        </w:rPr>
        <w:t xml:space="preserve"> факта выдачи представленной банковской гарантии и (или) </w:t>
      </w:r>
      <w:proofErr w:type="spellStart"/>
      <w:r w:rsidRPr="00EA7730">
        <w:rPr>
          <w:color w:val="000000"/>
          <w:sz w:val="20"/>
          <w:szCs w:val="20"/>
        </w:rPr>
        <w:t>неподтверждении</w:t>
      </w:r>
      <w:proofErr w:type="spellEnd"/>
      <w:r w:rsidRPr="00EA7730">
        <w:rPr>
          <w:color w:val="000000"/>
          <w:sz w:val="20"/>
          <w:szCs w:val="20"/>
        </w:rPr>
        <w:t xml:space="preserve"> ее существенных условий (суммы, даты выдачи и срока действия, сведений о договоре, принципале и прочих условиях) в порядке, установленном </w:t>
      </w:r>
      <w:r>
        <w:rPr>
          <w:color w:val="000000"/>
          <w:sz w:val="20"/>
          <w:szCs w:val="20"/>
        </w:rPr>
        <w:t xml:space="preserve">пунктом 7.12 </w:t>
      </w:r>
      <w:r w:rsidRPr="00EA7730">
        <w:rPr>
          <w:color w:val="000000"/>
          <w:sz w:val="20"/>
          <w:szCs w:val="20"/>
        </w:rPr>
        <w:t xml:space="preserve">настоящего </w:t>
      </w:r>
      <w:r>
        <w:rPr>
          <w:color w:val="000000"/>
          <w:sz w:val="20"/>
          <w:szCs w:val="20"/>
        </w:rPr>
        <w:t>Договора</w:t>
      </w:r>
      <w:r w:rsidRPr="00EA7730">
        <w:rPr>
          <w:color w:val="000000"/>
          <w:sz w:val="20"/>
          <w:szCs w:val="20"/>
        </w:rPr>
        <w:t>;</w:t>
      </w:r>
    </w:p>
    <w:p w:rsidR="00CC49DE" w:rsidRPr="00EA7730" w:rsidRDefault="00CC49DE" w:rsidP="00CC49DE">
      <w:pPr>
        <w:shd w:val="clear" w:color="auto" w:fill="FFFFFF"/>
        <w:tabs>
          <w:tab w:val="left" w:pos="700"/>
        </w:tabs>
        <w:spacing w:after="0"/>
        <w:ind w:firstLine="709"/>
        <w:rPr>
          <w:color w:val="000000"/>
          <w:sz w:val="20"/>
          <w:szCs w:val="20"/>
        </w:rPr>
      </w:pPr>
      <w:proofErr w:type="gramStart"/>
      <w:r w:rsidRPr="00EA7730">
        <w:rPr>
          <w:color w:val="000000"/>
          <w:sz w:val="20"/>
          <w:szCs w:val="20"/>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roofErr w:type="gramEnd"/>
    </w:p>
    <w:p w:rsidR="00CC49DE" w:rsidRPr="00EA7730" w:rsidRDefault="00CC49DE" w:rsidP="00CC49DE">
      <w:pPr>
        <w:shd w:val="clear" w:color="auto" w:fill="FFFFFF"/>
        <w:tabs>
          <w:tab w:val="left" w:pos="700"/>
        </w:tabs>
        <w:spacing w:after="0"/>
        <w:ind w:firstLine="709"/>
        <w:rPr>
          <w:color w:val="000000"/>
          <w:sz w:val="20"/>
          <w:szCs w:val="20"/>
        </w:rPr>
      </w:pPr>
      <w:r>
        <w:rPr>
          <w:color w:val="000000"/>
          <w:sz w:val="20"/>
          <w:szCs w:val="20"/>
        </w:rPr>
        <w:t>д</w:t>
      </w:r>
      <w:r w:rsidRPr="00EA7730">
        <w:rPr>
          <w:color w:val="000000"/>
          <w:sz w:val="20"/>
          <w:szCs w:val="20"/>
        </w:rPr>
        <w:t xml:space="preserve">) несоответствие банковской гарантии требованиям, содержащимся в извещении о проведении </w:t>
      </w:r>
      <w:r>
        <w:rPr>
          <w:color w:val="000000"/>
          <w:sz w:val="20"/>
          <w:szCs w:val="20"/>
        </w:rPr>
        <w:t>открытого конкурса</w:t>
      </w:r>
      <w:r w:rsidRPr="00EA7730">
        <w:rPr>
          <w:color w:val="000000"/>
          <w:sz w:val="20"/>
          <w:szCs w:val="20"/>
        </w:rPr>
        <w:t xml:space="preserve">, документации об </w:t>
      </w:r>
      <w:r>
        <w:rPr>
          <w:color w:val="000000"/>
          <w:sz w:val="20"/>
          <w:szCs w:val="20"/>
        </w:rPr>
        <w:t>открытом конкурсе</w:t>
      </w:r>
      <w:r w:rsidRPr="00EA7730">
        <w:rPr>
          <w:color w:val="000000"/>
          <w:sz w:val="20"/>
          <w:szCs w:val="20"/>
        </w:rPr>
        <w:t xml:space="preserve">, проекте </w:t>
      </w:r>
      <w:r>
        <w:rPr>
          <w:color w:val="000000"/>
          <w:sz w:val="20"/>
          <w:szCs w:val="20"/>
        </w:rPr>
        <w:t>Д</w:t>
      </w:r>
      <w:r w:rsidRPr="00EA7730">
        <w:rPr>
          <w:color w:val="000000"/>
          <w:sz w:val="20"/>
          <w:szCs w:val="20"/>
        </w:rPr>
        <w:t>оговора.</w:t>
      </w:r>
    </w:p>
    <w:p w:rsidR="00CC49DE" w:rsidRPr="00EA7730" w:rsidRDefault="00CC49DE" w:rsidP="00CC49DE">
      <w:pPr>
        <w:shd w:val="clear" w:color="auto" w:fill="FFFFFF"/>
        <w:tabs>
          <w:tab w:val="left" w:pos="700"/>
        </w:tabs>
        <w:spacing w:after="0"/>
        <w:ind w:firstLine="709"/>
        <w:rPr>
          <w:color w:val="000000"/>
          <w:sz w:val="20"/>
          <w:szCs w:val="20"/>
        </w:rPr>
      </w:pPr>
      <w:r>
        <w:rPr>
          <w:color w:val="000000"/>
          <w:sz w:val="20"/>
          <w:szCs w:val="20"/>
        </w:rPr>
        <w:t>7.11</w:t>
      </w:r>
      <w:r w:rsidRPr="00EA7730">
        <w:rPr>
          <w:color w:val="000000"/>
          <w:sz w:val="20"/>
          <w:szCs w:val="20"/>
        </w:rPr>
        <w:t xml:space="preserve">. В случае отказа в принятии банковской гарантии </w:t>
      </w:r>
      <w:r>
        <w:rPr>
          <w:color w:val="000000"/>
          <w:sz w:val="20"/>
          <w:szCs w:val="20"/>
        </w:rPr>
        <w:t>З</w:t>
      </w:r>
      <w:r w:rsidRPr="00EA7730">
        <w:rPr>
          <w:color w:val="000000"/>
          <w:sz w:val="20"/>
          <w:szCs w:val="20"/>
        </w:rPr>
        <w:t xml:space="preserve">аказчик в срок, установленный </w:t>
      </w:r>
      <w:r>
        <w:rPr>
          <w:color w:val="000000"/>
          <w:sz w:val="20"/>
          <w:szCs w:val="20"/>
        </w:rPr>
        <w:t>пунктом 7.9</w:t>
      </w:r>
      <w:r w:rsidRPr="00EA7730">
        <w:rPr>
          <w:color w:val="000000"/>
          <w:sz w:val="20"/>
          <w:szCs w:val="20"/>
        </w:rPr>
        <w:t xml:space="preserve"> настоящего </w:t>
      </w:r>
      <w:r>
        <w:rPr>
          <w:color w:val="000000"/>
          <w:sz w:val="20"/>
          <w:szCs w:val="20"/>
        </w:rPr>
        <w:t>Договора</w:t>
      </w:r>
      <w:r w:rsidRPr="00EA7730">
        <w:rPr>
          <w:color w:val="000000"/>
          <w:sz w:val="20"/>
          <w:szCs w:val="20"/>
        </w:rPr>
        <w:t>, информирует в письменной форме об этом лицо, предоставившее банковскую гарантию, с указанием причин, послуживших основанием для отказа.</w:t>
      </w:r>
    </w:p>
    <w:p w:rsidR="00CC49DE" w:rsidRPr="00C7656B" w:rsidRDefault="00CC49DE" w:rsidP="00CC49DE">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12</w:t>
      </w:r>
      <w:r w:rsidRPr="00C7656B">
        <w:rPr>
          <w:color w:val="000000"/>
          <w:sz w:val="20"/>
          <w:szCs w:val="20"/>
        </w:rPr>
        <w:t>. В случае</w:t>
      </w:r>
      <w:proofErr w:type="gramStart"/>
      <w:r w:rsidRPr="00C7656B">
        <w:rPr>
          <w:color w:val="000000"/>
          <w:sz w:val="20"/>
          <w:szCs w:val="20"/>
        </w:rPr>
        <w:t>,</w:t>
      </w:r>
      <w:proofErr w:type="gramEnd"/>
      <w:r w:rsidRPr="00C7656B">
        <w:rPr>
          <w:color w:val="000000"/>
          <w:sz w:val="20"/>
          <w:szCs w:val="20"/>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CC49DE" w:rsidRPr="00C7656B" w:rsidRDefault="00CC49DE" w:rsidP="00CC49DE">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13</w:t>
      </w:r>
      <w:r w:rsidRPr="00C7656B">
        <w:rPr>
          <w:color w:val="000000"/>
          <w:sz w:val="20"/>
          <w:szCs w:val="20"/>
        </w:rPr>
        <w:t>.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CC49DE" w:rsidRPr="00C7656B" w:rsidRDefault="00CC49DE" w:rsidP="00CC49DE">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CC49DE" w:rsidRPr="00C7656B" w:rsidRDefault="00CC49DE" w:rsidP="00CC49DE">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14</w:t>
      </w:r>
      <w:r w:rsidRPr="00C7656B">
        <w:rPr>
          <w:color w:val="000000"/>
          <w:sz w:val="20"/>
          <w:szCs w:val="20"/>
        </w:rPr>
        <w:t>.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CC49DE" w:rsidRPr="00C7656B" w:rsidRDefault="00CC49DE" w:rsidP="00CC49DE">
      <w:pPr>
        <w:spacing w:after="0"/>
        <w:ind w:firstLine="720"/>
        <w:rPr>
          <w:sz w:val="20"/>
          <w:szCs w:val="20"/>
        </w:rPr>
      </w:pPr>
    </w:p>
    <w:p w:rsidR="00CC49DE" w:rsidRPr="00C7656B" w:rsidRDefault="00CC49DE" w:rsidP="00CC49DE">
      <w:pPr>
        <w:jc w:val="center"/>
        <w:rPr>
          <w:b/>
          <w:sz w:val="20"/>
          <w:szCs w:val="20"/>
        </w:rPr>
      </w:pPr>
      <w:r w:rsidRPr="00C7656B">
        <w:rPr>
          <w:b/>
          <w:sz w:val="20"/>
          <w:szCs w:val="20"/>
        </w:rPr>
        <w:t>8. ОТВЕТСТВЕННОСТЬ СТОРОН</w:t>
      </w:r>
    </w:p>
    <w:p w:rsidR="00CC49DE" w:rsidRPr="00C7656B" w:rsidRDefault="00CC49DE" w:rsidP="00CC49DE">
      <w:pPr>
        <w:spacing w:after="0"/>
        <w:jc w:val="center"/>
        <w:rPr>
          <w:b/>
          <w:sz w:val="20"/>
          <w:szCs w:val="20"/>
        </w:rPr>
      </w:pPr>
    </w:p>
    <w:p w:rsidR="00CC49DE" w:rsidRPr="00C7656B" w:rsidRDefault="00CC49DE" w:rsidP="00CC49DE">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CC49DE" w:rsidRPr="00C7656B" w:rsidRDefault="00CC49DE" w:rsidP="00CC49DE">
      <w:pPr>
        <w:tabs>
          <w:tab w:val="left" w:pos="709"/>
        </w:tabs>
        <w:spacing w:after="0"/>
        <w:ind w:firstLine="709"/>
        <w:contextualSpacing/>
        <w:rPr>
          <w:rFonts w:eastAsia="MS Mincho"/>
          <w:sz w:val="20"/>
          <w:szCs w:val="20"/>
        </w:rPr>
      </w:pPr>
      <w:r w:rsidRPr="00C7656B">
        <w:rPr>
          <w:rFonts w:eastAsia="MS Mincho"/>
          <w:sz w:val="20"/>
          <w:szCs w:val="20"/>
        </w:rPr>
        <w:t xml:space="preserve">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w:t>
      </w:r>
      <w:r w:rsidRPr="00C7656B">
        <w:rPr>
          <w:rFonts w:eastAsia="MS Mincho"/>
          <w:sz w:val="20"/>
          <w:szCs w:val="20"/>
        </w:rPr>
        <w:lastRenderedPageBreak/>
        <w:t>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C49DE" w:rsidRPr="00C7656B" w:rsidRDefault="00CC49DE" w:rsidP="00CC49DE">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CC49DE" w:rsidRDefault="00CC49DE" w:rsidP="00CC49DE">
      <w:pPr>
        <w:tabs>
          <w:tab w:val="left" w:pos="709"/>
        </w:tabs>
        <w:spacing w:after="0"/>
        <w:ind w:firstLine="709"/>
        <w:contextualSpacing/>
        <w:rPr>
          <w:rFonts w:eastAsia="MS Mincho"/>
          <w:sz w:val="20"/>
          <w:szCs w:val="20"/>
        </w:rPr>
      </w:pPr>
      <w:r>
        <w:rPr>
          <w:rFonts w:eastAsia="MS Mincho"/>
          <w:sz w:val="20"/>
          <w:szCs w:val="20"/>
        </w:rPr>
        <w:t>8.4. В</w:t>
      </w:r>
      <w:r w:rsidRPr="00A3230B">
        <w:rPr>
          <w:rFonts w:eastAsia="MS Mincho"/>
          <w:sz w:val="20"/>
          <w:szCs w:val="20"/>
        </w:rPr>
        <w:t xml:space="preserve"> случае просрочки исполнения </w:t>
      </w:r>
      <w:r>
        <w:rPr>
          <w:rFonts w:eastAsia="MS Mincho"/>
          <w:sz w:val="20"/>
          <w:szCs w:val="20"/>
        </w:rPr>
        <w:t>П</w:t>
      </w:r>
      <w:r w:rsidRPr="00A3230B">
        <w:rPr>
          <w:rFonts w:eastAsia="MS Mincho"/>
          <w:sz w:val="20"/>
          <w:szCs w:val="20"/>
        </w:rPr>
        <w:t xml:space="preserve">одрядчиком обязательства, предусмотренного </w:t>
      </w:r>
      <w:r>
        <w:rPr>
          <w:rFonts w:eastAsia="MS Mincho"/>
          <w:sz w:val="20"/>
          <w:szCs w:val="20"/>
        </w:rPr>
        <w:t>Д</w:t>
      </w:r>
      <w:r w:rsidRPr="00A3230B">
        <w:rPr>
          <w:rFonts w:eastAsia="MS Mincho"/>
          <w:sz w:val="20"/>
          <w:szCs w:val="20"/>
        </w:rPr>
        <w:t>оговором</w:t>
      </w:r>
      <w:r>
        <w:rPr>
          <w:rFonts w:eastAsia="MS Mincho"/>
          <w:sz w:val="20"/>
          <w:szCs w:val="20"/>
        </w:rPr>
        <w:t xml:space="preserve"> </w:t>
      </w:r>
      <w:r w:rsidRPr="00C7656B">
        <w:rPr>
          <w:sz w:val="20"/>
          <w:szCs w:val="20"/>
        </w:rPr>
        <w:t>(в том числе гарантийного обязательства)</w:t>
      </w:r>
      <w:r w:rsidRPr="00A3230B">
        <w:rPr>
          <w:rFonts w:eastAsia="MS Mincho"/>
          <w:sz w:val="20"/>
          <w:szCs w:val="20"/>
        </w:rPr>
        <w:t xml:space="preserve">, </w:t>
      </w:r>
      <w:r>
        <w:rPr>
          <w:rFonts w:eastAsia="MS Mincho"/>
          <w:sz w:val="20"/>
          <w:szCs w:val="20"/>
        </w:rPr>
        <w:t>З</w:t>
      </w:r>
      <w:r w:rsidRPr="00A3230B">
        <w:rPr>
          <w:rFonts w:eastAsia="MS Mincho"/>
          <w:sz w:val="20"/>
          <w:szCs w:val="20"/>
        </w:rPr>
        <w:t>аказчик вправе потребовать уплату неустойки (пен</w:t>
      </w:r>
      <w:r>
        <w:rPr>
          <w:rFonts w:eastAsia="MS Mincho"/>
          <w:sz w:val="20"/>
          <w:szCs w:val="20"/>
        </w:rPr>
        <w:t>и</w:t>
      </w:r>
      <w:r w:rsidRPr="00A3230B">
        <w:rPr>
          <w:rFonts w:eastAsia="MS Mincho"/>
          <w:sz w:val="20"/>
          <w:szCs w:val="20"/>
        </w:rPr>
        <w:t>).</w:t>
      </w:r>
    </w:p>
    <w:p w:rsidR="00CC49DE" w:rsidRDefault="00CC49DE" w:rsidP="00CC49DE">
      <w:pPr>
        <w:tabs>
          <w:tab w:val="left" w:pos="709"/>
        </w:tabs>
        <w:spacing w:after="0"/>
        <w:ind w:firstLine="709"/>
        <w:contextualSpacing/>
        <w:rPr>
          <w:rFonts w:eastAsia="MS Mincho"/>
          <w:sz w:val="20"/>
          <w:szCs w:val="20"/>
        </w:rPr>
      </w:pPr>
      <w:r>
        <w:rPr>
          <w:rFonts w:eastAsia="MS Mincho"/>
          <w:sz w:val="20"/>
          <w:szCs w:val="20"/>
        </w:rPr>
        <w:t>8.5.</w:t>
      </w:r>
      <w:r w:rsidRPr="00A3230B">
        <w:rPr>
          <w:rFonts w:eastAsia="MS Mincho"/>
          <w:sz w:val="20"/>
          <w:szCs w:val="20"/>
        </w:rPr>
        <w:t xml:space="preserve"> Неустойка (пени) начисляется за каждый день просрочки исполнения обязательства, предусмотренного </w:t>
      </w:r>
      <w:r>
        <w:rPr>
          <w:rFonts w:eastAsia="MS Mincho"/>
          <w:sz w:val="20"/>
          <w:szCs w:val="20"/>
        </w:rPr>
        <w:t>Д</w:t>
      </w:r>
      <w:r w:rsidRPr="00A3230B">
        <w:rPr>
          <w:rFonts w:eastAsia="MS Mincho"/>
          <w:sz w:val="20"/>
          <w:szCs w:val="20"/>
        </w:rPr>
        <w:t xml:space="preserve">оговором, начиная со дня, следующего после дня истечения установленного </w:t>
      </w:r>
      <w:r>
        <w:rPr>
          <w:rFonts w:eastAsia="MS Mincho"/>
          <w:sz w:val="20"/>
          <w:szCs w:val="20"/>
        </w:rPr>
        <w:t>Д</w:t>
      </w:r>
      <w:r w:rsidRPr="00A3230B">
        <w:rPr>
          <w:rFonts w:eastAsia="MS Mincho"/>
          <w:sz w:val="20"/>
          <w:szCs w:val="20"/>
        </w:rPr>
        <w:t xml:space="preserve">оговором срока исполнения обязательства, включая срок исполнения его этапа. Размер такой неустойки </w:t>
      </w:r>
      <w:r>
        <w:rPr>
          <w:rFonts w:eastAsia="MS Mincho"/>
          <w:sz w:val="20"/>
          <w:szCs w:val="20"/>
        </w:rPr>
        <w:t>(</w:t>
      </w:r>
      <w:r w:rsidRPr="00A3230B">
        <w:rPr>
          <w:rFonts w:eastAsia="MS Mincho"/>
          <w:sz w:val="20"/>
          <w:szCs w:val="20"/>
        </w:rPr>
        <w:t>пен</w:t>
      </w:r>
      <w:r>
        <w:rPr>
          <w:rFonts w:eastAsia="MS Mincho"/>
          <w:sz w:val="20"/>
          <w:szCs w:val="20"/>
        </w:rPr>
        <w:t>и</w:t>
      </w:r>
      <w:r w:rsidRPr="00A3230B">
        <w:rPr>
          <w:rFonts w:eastAsia="MS Mincho"/>
          <w:sz w:val="20"/>
          <w:szCs w:val="20"/>
        </w:rPr>
        <w:t>) устанавливается в размере одной сто тридцатой действующей на день уплаты неустойки (пен</w:t>
      </w:r>
      <w:r>
        <w:rPr>
          <w:rFonts w:eastAsia="MS Mincho"/>
          <w:sz w:val="20"/>
          <w:szCs w:val="20"/>
        </w:rPr>
        <w:t>и</w:t>
      </w:r>
      <w:r w:rsidRPr="00A3230B">
        <w:rPr>
          <w:rFonts w:eastAsia="MS Mincho"/>
          <w:sz w:val="20"/>
          <w:szCs w:val="20"/>
        </w:rPr>
        <w:t>) ставки рефинансирования Центрального банка Российской Федерации от стоимости этапа работ, сроки по</w:t>
      </w:r>
      <w:r>
        <w:rPr>
          <w:rFonts w:eastAsia="MS Mincho"/>
          <w:sz w:val="20"/>
          <w:szCs w:val="20"/>
        </w:rPr>
        <w:t xml:space="preserve"> которому нарушены.</w:t>
      </w:r>
    </w:p>
    <w:p w:rsidR="00CC49DE" w:rsidRDefault="00CC49DE" w:rsidP="00CC49DE">
      <w:pPr>
        <w:tabs>
          <w:tab w:val="left" w:pos="709"/>
        </w:tabs>
        <w:spacing w:after="0"/>
        <w:ind w:firstLine="709"/>
        <w:contextualSpacing/>
        <w:rPr>
          <w:rFonts w:eastAsia="MS Mincho"/>
          <w:sz w:val="20"/>
          <w:szCs w:val="20"/>
        </w:rPr>
      </w:pPr>
      <w:r w:rsidRPr="00E1543A">
        <w:rPr>
          <w:rFonts w:eastAsia="MS Mincho"/>
          <w:sz w:val="20"/>
          <w:szCs w:val="20"/>
        </w:rPr>
        <w:t>При нарушении сроков устранения недостатков по гарантийным обязательствам, предусмотренных Договором, размер неустойки (пени) рассчитывается от стоимости вида работ, в отношении котор</w:t>
      </w:r>
      <w:r>
        <w:rPr>
          <w:rFonts w:eastAsia="MS Mincho"/>
          <w:sz w:val="20"/>
          <w:szCs w:val="20"/>
        </w:rPr>
        <w:t>ого установлены недостатки.</w:t>
      </w:r>
    </w:p>
    <w:p w:rsidR="00CC49DE" w:rsidRPr="00C7656B" w:rsidRDefault="00CC49DE" w:rsidP="00CC49DE">
      <w:pPr>
        <w:autoSpaceDE w:val="0"/>
        <w:autoSpaceDN w:val="0"/>
        <w:adjustRightInd w:val="0"/>
        <w:spacing w:after="0"/>
        <w:ind w:firstLine="709"/>
        <w:rPr>
          <w:rFonts w:eastAsia="Calibri"/>
          <w:sz w:val="20"/>
          <w:szCs w:val="20"/>
        </w:rPr>
      </w:pPr>
      <w:r w:rsidRPr="00C7656B">
        <w:rPr>
          <w:rFonts w:eastAsia="Calibri"/>
          <w:sz w:val="20"/>
          <w:szCs w:val="20"/>
        </w:rPr>
        <w:t xml:space="preserve">8.6. За неисполнение или ненадлежащее исполнение обязательств, предусмотренных Договором, за исключением просрочки исполнения </w:t>
      </w:r>
      <w:r>
        <w:rPr>
          <w:rFonts w:eastAsia="Calibri"/>
          <w:sz w:val="20"/>
          <w:szCs w:val="20"/>
        </w:rPr>
        <w:t>П</w:t>
      </w:r>
      <w:r w:rsidRPr="00C7656B">
        <w:rPr>
          <w:rFonts w:eastAsia="Calibri"/>
          <w:sz w:val="20"/>
          <w:szCs w:val="20"/>
        </w:rPr>
        <w:t xml:space="preserve">одрядчиком обязательств, предусмотренных Договором, </w:t>
      </w:r>
      <w:r>
        <w:rPr>
          <w:rFonts w:eastAsia="Calibri"/>
          <w:sz w:val="20"/>
          <w:szCs w:val="20"/>
        </w:rPr>
        <w:t>а также штрафа, указанного в пункте 8.7 Договора, П</w:t>
      </w:r>
      <w:r w:rsidRPr="00C7656B">
        <w:rPr>
          <w:rFonts w:eastAsia="Calibri"/>
          <w:sz w:val="20"/>
          <w:szCs w:val="20"/>
        </w:rPr>
        <w:t xml:space="preserve">одрядчик выплачивает </w:t>
      </w:r>
      <w:r>
        <w:rPr>
          <w:rFonts w:eastAsia="Calibri"/>
          <w:sz w:val="20"/>
          <w:szCs w:val="20"/>
        </w:rPr>
        <w:t>З</w:t>
      </w:r>
      <w:r w:rsidRPr="00C7656B">
        <w:rPr>
          <w:rFonts w:eastAsia="Calibri"/>
          <w:sz w:val="20"/>
          <w:szCs w:val="20"/>
        </w:rPr>
        <w:t>аказчику штраф в размере:</w:t>
      </w:r>
    </w:p>
    <w:p w:rsidR="00CC49DE" w:rsidRPr="00C7656B" w:rsidRDefault="00CC49DE" w:rsidP="00CC49DE">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CC49DE" w:rsidRPr="00C7656B" w:rsidRDefault="00CC49DE" w:rsidP="00CC49DE">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CC49DE" w:rsidRPr="00C7656B" w:rsidRDefault="00CC49DE" w:rsidP="00CC49DE">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CC49DE" w:rsidRPr="00C7656B" w:rsidRDefault="00CC49DE" w:rsidP="00CC49DE">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CC49DE" w:rsidRDefault="00CC49DE" w:rsidP="00CC49DE">
      <w:pPr>
        <w:autoSpaceDE w:val="0"/>
        <w:autoSpaceDN w:val="0"/>
        <w:adjustRightInd w:val="0"/>
        <w:spacing w:after="0"/>
        <w:ind w:firstLine="709"/>
        <w:rPr>
          <w:rFonts w:eastAsia="Calibri"/>
          <w:color w:val="000000"/>
          <w:sz w:val="20"/>
          <w:szCs w:val="20"/>
        </w:rPr>
      </w:pPr>
      <w:r w:rsidRPr="00C7656B">
        <w:rPr>
          <w:rFonts w:eastAsia="Calibri"/>
          <w:color w:val="000000"/>
          <w:sz w:val="20"/>
          <w:szCs w:val="20"/>
        </w:rPr>
        <w:t xml:space="preserve">Размер </w:t>
      </w:r>
      <w:proofErr w:type="gramStart"/>
      <w:r w:rsidRPr="00C7656B">
        <w:rPr>
          <w:rFonts w:eastAsia="Calibri"/>
          <w:color w:val="000000"/>
          <w:sz w:val="20"/>
          <w:szCs w:val="20"/>
        </w:rPr>
        <w:t>штрафа, взыскиваемого с Подрядчика  по Договору составляет</w:t>
      </w:r>
      <w:proofErr w:type="gramEnd"/>
      <w:r w:rsidRPr="00C7656B">
        <w:rPr>
          <w:rFonts w:eastAsia="Calibri"/>
          <w:color w:val="000000"/>
          <w:sz w:val="20"/>
          <w:szCs w:val="20"/>
        </w:rPr>
        <w:t xml:space="preserve"> _________ рублей.</w:t>
      </w:r>
    </w:p>
    <w:p w:rsidR="00CC49DE" w:rsidRPr="00311502" w:rsidRDefault="00CC49DE" w:rsidP="00CC49DE">
      <w:pPr>
        <w:spacing w:after="0"/>
        <w:ind w:firstLine="709"/>
        <w:rPr>
          <w:rFonts w:eastAsia="MS Mincho"/>
          <w:sz w:val="20"/>
          <w:szCs w:val="20"/>
        </w:rPr>
      </w:pPr>
      <w:r w:rsidRPr="00770FC9">
        <w:rPr>
          <w:rFonts w:eastAsia="MS Mincho"/>
          <w:sz w:val="20"/>
          <w:szCs w:val="20"/>
        </w:rPr>
        <w:t>8.7. В случае расторжения Договора в одностороннем порядке по основаниям, указанным в разделе 12 настоящего Договора, Подрядчик уплачивает Заказчику штраф в размере 10 процентов стоимости Договора</w:t>
      </w:r>
      <w:r>
        <w:rPr>
          <w:rFonts w:eastAsia="MS Mincho"/>
          <w:sz w:val="20"/>
          <w:szCs w:val="20"/>
        </w:rPr>
        <w:t>, указанной в пункте 2.1 Договора</w:t>
      </w:r>
      <w:r w:rsidRPr="00770FC9">
        <w:rPr>
          <w:rFonts w:eastAsia="MS Mincho"/>
          <w:sz w:val="20"/>
          <w:szCs w:val="20"/>
        </w:rPr>
        <w:t xml:space="preserve">. Указанный штраф уплачивается помимо средств, которые Подрядчик </w:t>
      </w:r>
      <w:proofErr w:type="gramStart"/>
      <w:r w:rsidRPr="00770FC9">
        <w:rPr>
          <w:rFonts w:eastAsia="MS Mincho"/>
          <w:sz w:val="20"/>
          <w:szCs w:val="20"/>
        </w:rPr>
        <w:t>обязан</w:t>
      </w:r>
      <w:proofErr w:type="gramEnd"/>
      <w:r w:rsidRPr="00770FC9">
        <w:rPr>
          <w:rFonts w:eastAsia="MS Mincho"/>
          <w:sz w:val="20"/>
          <w:szCs w:val="20"/>
        </w:rPr>
        <w:t xml:space="preserve"> будет возместить Заказчику в качестве причиненных убытков (вреда).</w:t>
      </w:r>
    </w:p>
    <w:p w:rsidR="00CC49DE" w:rsidRPr="00C7656B" w:rsidRDefault="00CC49DE" w:rsidP="00CC49DE">
      <w:pPr>
        <w:spacing w:after="0"/>
        <w:ind w:firstLine="709"/>
        <w:rPr>
          <w:rFonts w:eastAsia="Calibri"/>
          <w:sz w:val="20"/>
          <w:szCs w:val="20"/>
        </w:rPr>
      </w:pPr>
      <w:r w:rsidRPr="00C7656B">
        <w:rPr>
          <w:rFonts w:eastAsia="Calibri"/>
          <w:sz w:val="20"/>
          <w:szCs w:val="20"/>
        </w:rPr>
        <w:t>8.</w:t>
      </w:r>
      <w:r>
        <w:rPr>
          <w:rFonts w:eastAsia="Calibri"/>
          <w:sz w:val="20"/>
          <w:szCs w:val="20"/>
        </w:rPr>
        <w:t>8</w:t>
      </w:r>
      <w:r w:rsidRPr="00C7656B">
        <w:rPr>
          <w:rFonts w:eastAsia="Calibri"/>
          <w:sz w:val="20"/>
          <w:szCs w:val="20"/>
        </w:rPr>
        <w:t xml:space="preserve">.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CC49DE" w:rsidRPr="00A3230B" w:rsidRDefault="00CC49DE" w:rsidP="00CC49DE">
      <w:pPr>
        <w:tabs>
          <w:tab w:val="left" w:pos="709"/>
        </w:tabs>
        <w:spacing w:after="0"/>
        <w:ind w:firstLine="709"/>
        <w:contextualSpacing/>
        <w:rPr>
          <w:rFonts w:eastAsia="MS Mincho"/>
          <w:sz w:val="20"/>
          <w:szCs w:val="20"/>
        </w:rPr>
      </w:pPr>
      <w:r>
        <w:rPr>
          <w:rFonts w:eastAsia="MS Mincho"/>
          <w:sz w:val="20"/>
          <w:szCs w:val="20"/>
        </w:rPr>
        <w:t xml:space="preserve">8.9. </w:t>
      </w:r>
      <w:r w:rsidRPr="00A3230B">
        <w:rPr>
          <w:rFonts w:eastAsia="MS Mincho"/>
          <w:sz w:val="20"/>
          <w:szCs w:val="20"/>
        </w:rPr>
        <w:t xml:space="preserve">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w:t>
      </w:r>
      <w:r>
        <w:rPr>
          <w:rFonts w:eastAsia="MS Mincho"/>
          <w:sz w:val="20"/>
          <w:szCs w:val="20"/>
        </w:rPr>
        <w:t>З</w:t>
      </w:r>
      <w:r w:rsidRPr="00A3230B">
        <w:rPr>
          <w:rFonts w:eastAsia="MS Mincho"/>
          <w:sz w:val="20"/>
          <w:szCs w:val="20"/>
        </w:rPr>
        <w:t>аказчика.</w:t>
      </w:r>
    </w:p>
    <w:p w:rsidR="00CC49DE" w:rsidRDefault="00CC49DE" w:rsidP="00CC49DE">
      <w:pPr>
        <w:spacing w:after="0"/>
        <w:ind w:firstLine="709"/>
        <w:rPr>
          <w:rFonts w:eastAsia="Calibri"/>
          <w:sz w:val="20"/>
          <w:szCs w:val="20"/>
        </w:rPr>
      </w:pPr>
      <w:r w:rsidRPr="00C7656B">
        <w:rPr>
          <w:rFonts w:eastAsia="Calibri"/>
          <w:sz w:val="20"/>
          <w:szCs w:val="20"/>
        </w:rPr>
        <w:t>8.</w:t>
      </w:r>
      <w:r>
        <w:rPr>
          <w:rFonts w:eastAsia="Calibri"/>
          <w:sz w:val="20"/>
          <w:szCs w:val="20"/>
        </w:rPr>
        <w:t>10</w:t>
      </w:r>
      <w:r w:rsidRPr="00C7656B">
        <w:rPr>
          <w:rFonts w:eastAsia="Calibri"/>
          <w:sz w:val="20"/>
          <w:szCs w:val="20"/>
        </w:rPr>
        <w:t>. Риск случайной гибели или случайного повреждения результата выполненной работы до ее приемки Заказчиком несет Подрядчик.</w:t>
      </w:r>
    </w:p>
    <w:p w:rsidR="00CC49DE" w:rsidRPr="00C7656B" w:rsidRDefault="00CC49DE" w:rsidP="00CC49DE">
      <w:pPr>
        <w:ind w:firstLine="709"/>
        <w:rPr>
          <w:rFonts w:eastAsia="Calibri"/>
          <w:sz w:val="20"/>
          <w:szCs w:val="20"/>
        </w:rPr>
      </w:pPr>
    </w:p>
    <w:p w:rsidR="00CC49DE" w:rsidRPr="00C7656B" w:rsidRDefault="00CC49DE" w:rsidP="00CC49DE">
      <w:pPr>
        <w:spacing w:after="0"/>
        <w:jc w:val="center"/>
        <w:rPr>
          <w:b/>
          <w:sz w:val="20"/>
          <w:szCs w:val="20"/>
        </w:rPr>
      </w:pPr>
      <w:r w:rsidRPr="00C7656B">
        <w:rPr>
          <w:b/>
          <w:sz w:val="20"/>
          <w:szCs w:val="20"/>
        </w:rPr>
        <w:t>9. ДЕЙСТВИЕ ОБСТОЯТЕЛЬСТВ НЕПРЕОДОЛИМОЙ СИЛЫ</w:t>
      </w:r>
    </w:p>
    <w:p w:rsidR="00CC49DE" w:rsidRPr="00C7656B" w:rsidRDefault="00CC49DE" w:rsidP="00CC49DE">
      <w:pPr>
        <w:pStyle w:val="afffb"/>
        <w:spacing w:before="0" w:after="0"/>
        <w:ind w:firstLine="708"/>
        <w:rPr>
          <w:rFonts w:eastAsia="MS Mincho"/>
          <w:sz w:val="20"/>
          <w:szCs w:val="20"/>
        </w:rPr>
      </w:pPr>
    </w:p>
    <w:p w:rsidR="00CC49DE" w:rsidRPr="00C7656B" w:rsidRDefault="00CC49DE" w:rsidP="00CC49DE">
      <w:pPr>
        <w:pStyle w:val="afffb"/>
        <w:spacing w:before="0" w:after="0"/>
        <w:ind w:firstLine="708"/>
        <w:rPr>
          <w:rFonts w:eastAsia="MS Mincho"/>
          <w:sz w:val="20"/>
          <w:szCs w:val="20"/>
        </w:rPr>
      </w:pPr>
      <w:r w:rsidRPr="00C7656B">
        <w:rPr>
          <w:rFonts w:eastAsia="MS Mincho"/>
          <w:sz w:val="20"/>
          <w:szCs w:val="20"/>
        </w:rPr>
        <w:t xml:space="preserve">9.1. </w:t>
      </w:r>
      <w:proofErr w:type="gramStart"/>
      <w:r w:rsidRPr="00C7656B">
        <w:rPr>
          <w:rFonts w:eastAsia="MS Mincho"/>
          <w:sz w:val="20"/>
          <w:szCs w:val="20"/>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C7656B">
        <w:rPr>
          <w:rFonts w:eastAsia="MS Mincho"/>
          <w:sz w:val="20"/>
          <w:szCs w:val="20"/>
        </w:rPr>
        <w:t xml:space="preserve"> предвидеть или предотвратить.</w:t>
      </w:r>
    </w:p>
    <w:p w:rsidR="00CC49DE" w:rsidRPr="00C7656B" w:rsidRDefault="00CC49DE" w:rsidP="00CC49DE">
      <w:pPr>
        <w:pStyle w:val="afffb"/>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CC49DE" w:rsidRPr="00C7656B" w:rsidRDefault="00CC49DE" w:rsidP="00CC49DE">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CC49DE" w:rsidRPr="00C7656B" w:rsidRDefault="00CC49DE" w:rsidP="00CC49DE">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CC49DE" w:rsidRPr="00C7656B" w:rsidRDefault="00CC49DE" w:rsidP="00CC49DE">
      <w:pPr>
        <w:pStyle w:val="afffb"/>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CC49DE" w:rsidRPr="00C7656B" w:rsidRDefault="00CC49DE" w:rsidP="00CC49DE">
      <w:pPr>
        <w:pStyle w:val="afffb"/>
        <w:spacing w:before="0" w:after="0"/>
        <w:ind w:firstLine="708"/>
        <w:rPr>
          <w:rFonts w:eastAsia="MS Mincho"/>
          <w:sz w:val="20"/>
          <w:szCs w:val="20"/>
        </w:rPr>
      </w:pPr>
    </w:p>
    <w:p w:rsidR="00CC49DE" w:rsidRPr="00C7656B" w:rsidRDefault="00CC49DE" w:rsidP="00CC49DE">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CC49DE" w:rsidRPr="00C7656B" w:rsidRDefault="00CC49DE" w:rsidP="00CC49DE">
      <w:pPr>
        <w:tabs>
          <w:tab w:val="center" w:pos="4677"/>
          <w:tab w:val="right" w:pos="9355"/>
        </w:tabs>
        <w:spacing w:after="0"/>
        <w:jc w:val="center"/>
        <w:rPr>
          <w:rFonts w:eastAsia="MS Mincho"/>
          <w:b/>
          <w:bCs/>
          <w:sz w:val="20"/>
          <w:szCs w:val="20"/>
        </w:rPr>
      </w:pPr>
    </w:p>
    <w:p w:rsidR="00CC49DE" w:rsidRPr="00C7656B" w:rsidRDefault="00CC49DE" w:rsidP="00CC49DE">
      <w:pPr>
        <w:widowControl w:val="0"/>
        <w:autoSpaceDE w:val="0"/>
        <w:autoSpaceDN w:val="0"/>
        <w:adjustRightInd w:val="0"/>
        <w:spacing w:after="0"/>
        <w:ind w:firstLine="720"/>
        <w:rPr>
          <w:sz w:val="20"/>
          <w:szCs w:val="20"/>
        </w:rPr>
      </w:pPr>
      <w:r w:rsidRPr="00C7656B">
        <w:rPr>
          <w:sz w:val="20"/>
          <w:szCs w:val="20"/>
        </w:rPr>
        <w:lastRenderedPageBreak/>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CC49DE" w:rsidRPr="00C7656B" w:rsidRDefault="00CC49DE" w:rsidP="00CC49DE">
      <w:pPr>
        <w:widowControl w:val="0"/>
        <w:autoSpaceDE w:val="0"/>
        <w:autoSpaceDN w:val="0"/>
        <w:adjustRightInd w:val="0"/>
        <w:spacing w:after="0"/>
        <w:ind w:firstLine="709"/>
        <w:rPr>
          <w:sz w:val="20"/>
          <w:szCs w:val="20"/>
        </w:rPr>
      </w:pPr>
      <w:r w:rsidRPr="00C7656B">
        <w:rPr>
          <w:sz w:val="20"/>
          <w:szCs w:val="20"/>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C7656B">
        <w:rPr>
          <w:sz w:val="20"/>
          <w:szCs w:val="20"/>
        </w:rPr>
        <w:t>с даты</w:t>
      </w:r>
      <w:proofErr w:type="gramEnd"/>
      <w:r w:rsidRPr="00C7656B">
        <w:rPr>
          <w:sz w:val="20"/>
          <w:szCs w:val="20"/>
        </w:rPr>
        <w:t xml:space="preserve"> ее получения.</w:t>
      </w:r>
    </w:p>
    <w:p w:rsidR="00CC49DE" w:rsidRPr="00C7656B" w:rsidRDefault="00CC49DE" w:rsidP="00CC49DE">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CC49DE" w:rsidRPr="00C7656B" w:rsidRDefault="00CC49DE" w:rsidP="00CC49DE">
      <w:pPr>
        <w:widowControl w:val="0"/>
        <w:autoSpaceDE w:val="0"/>
        <w:autoSpaceDN w:val="0"/>
        <w:adjustRightInd w:val="0"/>
        <w:spacing w:after="0"/>
        <w:ind w:firstLine="709"/>
        <w:rPr>
          <w:sz w:val="20"/>
          <w:szCs w:val="20"/>
        </w:rPr>
      </w:pPr>
    </w:p>
    <w:p w:rsidR="00CC49DE" w:rsidRPr="00C7656B" w:rsidRDefault="00CC49DE" w:rsidP="00CC49DE">
      <w:pPr>
        <w:jc w:val="center"/>
        <w:rPr>
          <w:b/>
          <w:bCs/>
          <w:sz w:val="20"/>
          <w:szCs w:val="20"/>
        </w:rPr>
      </w:pPr>
      <w:r w:rsidRPr="00C7656B">
        <w:rPr>
          <w:b/>
          <w:bCs/>
          <w:sz w:val="20"/>
          <w:szCs w:val="20"/>
        </w:rPr>
        <w:t>11. АНТИКОРРУПЦИОННАЯ ОГОВОРКА</w:t>
      </w:r>
    </w:p>
    <w:p w:rsidR="00CC49DE" w:rsidRPr="00C7656B" w:rsidRDefault="00CC49DE" w:rsidP="00CC49DE">
      <w:pPr>
        <w:spacing w:after="0"/>
        <w:jc w:val="center"/>
        <w:rPr>
          <w:b/>
          <w:bCs/>
          <w:sz w:val="20"/>
          <w:szCs w:val="20"/>
        </w:rPr>
      </w:pPr>
    </w:p>
    <w:p w:rsidR="00CC49DE" w:rsidRPr="00C7656B" w:rsidRDefault="00CC49DE" w:rsidP="00CC49DE">
      <w:pPr>
        <w:pStyle w:val="Text"/>
        <w:spacing w:after="0"/>
        <w:ind w:firstLine="709"/>
        <w:jc w:val="both"/>
        <w:rPr>
          <w:sz w:val="20"/>
          <w:szCs w:val="20"/>
        </w:rPr>
      </w:pPr>
      <w:r w:rsidRPr="00C7656B">
        <w:rPr>
          <w:sz w:val="20"/>
          <w:szCs w:val="20"/>
        </w:rPr>
        <w:t xml:space="preserve">11.1. </w:t>
      </w:r>
      <w:proofErr w:type="gramStart"/>
      <w:r w:rsidRPr="00C7656B">
        <w:rPr>
          <w:sz w:val="20"/>
          <w:szCs w:val="2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CC49DE" w:rsidRPr="00C7656B" w:rsidRDefault="00CC49DE" w:rsidP="00CC49DE">
      <w:pPr>
        <w:pStyle w:val="Text"/>
        <w:spacing w:after="0"/>
        <w:ind w:firstLine="709"/>
        <w:jc w:val="both"/>
        <w:rPr>
          <w:b/>
          <w:bCs/>
          <w:sz w:val="20"/>
          <w:szCs w:val="20"/>
        </w:rPr>
      </w:pPr>
      <w:r w:rsidRPr="00C7656B">
        <w:rPr>
          <w:sz w:val="20"/>
          <w:szCs w:val="20"/>
        </w:rPr>
        <w:t xml:space="preserve">11.2. </w:t>
      </w:r>
      <w:proofErr w:type="gramStart"/>
      <w:r w:rsidRPr="00C7656B">
        <w:rPr>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CC49DE" w:rsidRPr="00C7656B" w:rsidRDefault="00CC49DE" w:rsidP="00CC49DE">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 xml:space="preserve">Это подтверждение должно быть направлено в течение десяти рабочих дней </w:t>
      </w:r>
      <w:proofErr w:type="gramStart"/>
      <w:r w:rsidRPr="00C7656B">
        <w:rPr>
          <w:sz w:val="20"/>
          <w:szCs w:val="20"/>
        </w:rPr>
        <w:t>с даты направления</w:t>
      </w:r>
      <w:proofErr w:type="gramEnd"/>
      <w:r w:rsidRPr="00C7656B">
        <w:rPr>
          <w:sz w:val="20"/>
          <w:szCs w:val="20"/>
        </w:rPr>
        <w:t xml:space="preserve"> письменного уведомления.</w:t>
      </w:r>
    </w:p>
    <w:p w:rsidR="00CC49DE" w:rsidRPr="00C7656B" w:rsidRDefault="00CC49DE" w:rsidP="00CC49DE">
      <w:pPr>
        <w:pStyle w:val="Text"/>
        <w:spacing w:after="0"/>
        <w:ind w:firstLine="709"/>
        <w:jc w:val="both"/>
        <w:rPr>
          <w:b/>
          <w:bCs/>
          <w:sz w:val="20"/>
          <w:szCs w:val="20"/>
        </w:rPr>
      </w:pPr>
      <w:r w:rsidRPr="00C7656B">
        <w:rPr>
          <w:sz w:val="20"/>
          <w:szCs w:val="20"/>
        </w:rPr>
        <w:t xml:space="preserve">11.4. </w:t>
      </w:r>
      <w:proofErr w:type="gramStart"/>
      <w:r w:rsidRPr="00C7656B">
        <w:rPr>
          <w:sz w:val="20"/>
          <w:szCs w:val="20"/>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C7656B">
        <w:rPr>
          <w:sz w:val="20"/>
          <w:szCs w:val="20"/>
        </w:rPr>
        <w:t xml:space="preserve"> легализации доходов, полученных преступным путем.</w:t>
      </w:r>
    </w:p>
    <w:p w:rsidR="00CC49DE" w:rsidRPr="00C7656B" w:rsidRDefault="00CC49DE" w:rsidP="00CC49DE">
      <w:pPr>
        <w:ind w:firstLine="708"/>
        <w:rPr>
          <w:sz w:val="20"/>
          <w:szCs w:val="20"/>
        </w:rPr>
      </w:pPr>
      <w:r w:rsidRPr="00C7656B">
        <w:rPr>
          <w:sz w:val="20"/>
          <w:szCs w:val="20"/>
        </w:rPr>
        <w:t xml:space="preserve">11.5. </w:t>
      </w:r>
      <w:proofErr w:type="gramStart"/>
      <w:r w:rsidRPr="00C7656B">
        <w:rPr>
          <w:sz w:val="20"/>
          <w:szCs w:val="20"/>
        </w:rPr>
        <w:t>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CC49DE" w:rsidRPr="00C7656B" w:rsidRDefault="00CC49DE" w:rsidP="00CC49DE">
      <w:pPr>
        <w:spacing w:after="0"/>
        <w:jc w:val="center"/>
        <w:rPr>
          <w:b/>
          <w:sz w:val="20"/>
          <w:szCs w:val="20"/>
          <w:highlight w:val="yellow"/>
        </w:rPr>
      </w:pPr>
    </w:p>
    <w:p w:rsidR="00CC49DE" w:rsidRPr="00C7656B" w:rsidRDefault="00CC49DE" w:rsidP="00CC49DE">
      <w:pPr>
        <w:jc w:val="center"/>
        <w:rPr>
          <w:b/>
          <w:sz w:val="20"/>
          <w:szCs w:val="20"/>
        </w:rPr>
      </w:pPr>
      <w:r w:rsidRPr="00C7656B">
        <w:rPr>
          <w:b/>
          <w:sz w:val="20"/>
          <w:szCs w:val="20"/>
        </w:rPr>
        <w:t>12. ОСОБЫЕ УСЛОВИЯ</w:t>
      </w:r>
    </w:p>
    <w:p w:rsidR="00CC49DE" w:rsidRPr="00C7656B" w:rsidRDefault="00CC49DE" w:rsidP="00CC49DE">
      <w:pPr>
        <w:spacing w:after="0"/>
        <w:jc w:val="center"/>
        <w:rPr>
          <w:b/>
          <w:sz w:val="20"/>
          <w:szCs w:val="20"/>
        </w:rPr>
      </w:pPr>
    </w:p>
    <w:p w:rsidR="00CC49DE" w:rsidRPr="00C7656B" w:rsidRDefault="00CC49DE" w:rsidP="00CC49DE">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CC49DE" w:rsidRPr="00311502" w:rsidRDefault="00CC49DE" w:rsidP="00CC49DE">
      <w:pPr>
        <w:spacing w:after="0"/>
        <w:ind w:firstLine="709"/>
        <w:rPr>
          <w:rFonts w:eastAsia="MS Mincho"/>
          <w:sz w:val="20"/>
          <w:szCs w:val="20"/>
        </w:rPr>
      </w:pPr>
      <w:r>
        <w:rPr>
          <w:rFonts w:eastAsia="MS Mincho"/>
          <w:sz w:val="20"/>
          <w:szCs w:val="20"/>
        </w:rPr>
        <w:t>12.2</w:t>
      </w:r>
      <w:r w:rsidRPr="00311502">
        <w:rPr>
          <w:rFonts w:eastAsia="MS Mincho"/>
          <w:sz w:val="20"/>
          <w:szCs w:val="20"/>
        </w:rPr>
        <w:t xml:space="preserve">. Расторжение </w:t>
      </w:r>
      <w:r>
        <w:rPr>
          <w:rFonts w:eastAsia="MS Mincho"/>
          <w:sz w:val="20"/>
          <w:szCs w:val="20"/>
        </w:rPr>
        <w:t>Д</w:t>
      </w:r>
      <w:r w:rsidRPr="00311502">
        <w:rPr>
          <w:rFonts w:eastAsia="MS Mincho"/>
          <w:sz w:val="20"/>
          <w:szCs w:val="20"/>
        </w:rPr>
        <w:t>оговора допускается:</w:t>
      </w:r>
    </w:p>
    <w:p w:rsidR="00CC49DE" w:rsidRPr="00311502" w:rsidRDefault="00CC49DE" w:rsidP="00CC49DE">
      <w:pPr>
        <w:spacing w:after="0"/>
        <w:ind w:firstLine="709"/>
        <w:rPr>
          <w:rFonts w:eastAsia="MS Mincho"/>
          <w:sz w:val="20"/>
          <w:szCs w:val="20"/>
        </w:rPr>
      </w:pPr>
      <w:r w:rsidRPr="00311502">
        <w:rPr>
          <w:rFonts w:eastAsia="MS Mincho"/>
          <w:sz w:val="20"/>
          <w:szCs w:val="20"/>
        </w:rPr>
        <w:t>а) по соглашению сторон;</w:t>
      </w:r>
    </w:p>
    <w:p w:rsidR="00CC49DE" w:rsidRPr="00311502" w:rsidRDefault="00CC49DE" w:rsidP="00CC49DE">
      <w:pPr>
        <w:spacing w:after="0"/>
        <w:ind w:firstLine="709"/>
        <w:rPr>
          <w:rFonts w:eastAsia="MS Mincho"/>
          <w:sz w:val="20"/>
          <w:szCs w:val="20"/>
        </w:rPr>
      </w:pPr>
      <w:r w:rsidRPr="00311502">
        <w:rPr>
          <w:rFonts w:eastAsia="MS Mincho"/>
          <w:sz w:val="20"/>
          <w:szCs w:val="20"/>
        </w:rPr>
        <w:t xml:space="preserve">б) по инициативе </w:t>
      </w:r>
      <w:r>
        <w:rPr>
          <w:rFonts w:eastAsia="MS Mincho"/>
          <w:sz w:val="20"/>
          <w:szCs w:val="20"/>
        </w:rPr>
        <w:t>З</w:t>
      </w:r>
      <w:r w:rsidRPr="00311502">
        <w:rPr>
          <w:rFonts w:eastAsia="MS Mincho"/>
          <w:sz w:val="20"/>
          <w:szCs w:val="20"/>
        </w:rPr>
        <w:t xml:space="preserve">аказчика, в том числе в виде одностороннего расторжения </w:t>
      </w:r>
      <w:r>
        <w:rPr>
          <w:rFonts w:eastAsia="MS Mincho"/>
          <w:sz w:val="20"/>
          <w:szCs w:val="20"/>
        </w:rPr>
        <w:t>Д</w:t>
      </w:r>
      <w:r w:rsidRPr="00311502">
        <w:rPr>
          <w:rFonts w:eastAsia="MS Mincho"/>
          <w:sz w:val="20"/>
          <w:szCs w:val="20"/>
        </w:rPr>
        <w:t>оговора;</w:t>
      </w:r>
    </w:p>
    <w:p w:rsidR="00CC49DE" w:rsidRPr="00311502" w:rsidRDefault="00CC49DE" w:rsidP="00CC49DE">
      <w:pPr>
        <w:spacing w:after="0"/>
        <w:ind w:firstLine="709"/>
        <w:rPr>
          <w:rFonts w:eastAsia="MS Mincho"/>
          <w:sz w:val="20"/>
          <w:szCs w:val="20"/>
        </w:rPr>
      </w:pPr>
      <w:r w:rsidRPr="00311502">
        <w:rPr>
          <w:rFonts w:eastAsia="MS Mincho"/>
          <w:sz w:val="20"/>
          <w:szCs w:val="20"/>
        </w:rPr>
        <w:t>в) по решению суда по основаниям, предусмотренным законодательством Российской Федерации.</w:t>
      </w:r>
    </w:p>
    <w:p w:rsidR="00CC49DE" w:rsidRPr="00311502" w:rsidRDefault="00CC49DE" w:rsidP="00CC49DE">
      <w:pPr>
        <w:spacing w:after="0"/>
        <w:ind w:firstLine="709"/>
        <w:rPr>
          <w:rFonts w:eastAsia="MS Mincho"/>
          <w:sz w:val="20"/>
          <w:szCs w:val="20"/>
        </w:rPr>
      </w:pPr>
      <w:bookmarkStart w:id="131" w:name="Par4"/>
      <w:bookmarkEnd w:id="131"/>
      <w:r>
        <w:rPr>
          <w:rFonts w:eastAsia="MS Mincho"/>
          <w:sz w:val="20"/>
          <w:szCs w:val="20"/>
        </w:rPr>
        <w:t>12.3</w:t>
      </w:r>
      <w:r w:rsidRPr="00311502">
        <w:rPr>
          <w:rFonts w:eastAsia="MS Mincho"/>
          <w:sz w:val="20"/>
          <w:szCs w:val="20"/>
        </w:rPr>
        <w:t xml:space="preserve">. Заказчик вправе расторгнуть </w:t>
      </w:r>
      <w:r>
        <w:rPr>
          <w:rFonts w:eastAsia="MS Mincho"/>
          <w:sz w:val="20"/>
          <w:szCs w:val="20"/>
        </w:rPr>
        <w:t>Д</w:t>
      </w:r>
      <w:r w:rsidRPr="00311502">
        <w:rPr>
          <w:rFonts w:eastAsia="MS Mincho"/>
          <w:sz w:val="20"/>
          <w:szCs w:val="20"/>
        </w:rPr>
        <w:t>оговор в одностороннем порядке с взысканием причиненных убытков в следующих случаях:</w:t>
      </w:r>
    </w:p>
    <w:p w:rsidR="00CC49DE" w:rsidRPr="00311502" w:rsidRDefault="00CC49DE" w:rsidP="00CC49DE">
      <w:pPr>
        <w:spacing w:after="0"/>
        <w:ind w:firstLine="709"/>
        <w:rPr>
          <w:rFonts w:eastAsia="MS Mincho"/>
          <w:sz w:val="20"/>
          <w:szCs w:val="20"/>
        </w:rPr>
      </w:pPr>
      <w:r w:rsidRPr="00311502">
        <w:rPr>
          <w:rFonts w:eastAsia="MS Mincho"/>
          <w:sz w:val="20"/>
          <w:szCs w:val="20"/>
        </w:rPr>
        <w:t xml:space="preserve">а) систематическое (2 раза и более) нарушение </w:t>
      </w:r>
      <w:r>
        <w:rPr>
          <w:rFonts w:eastAsia="MS Mincho"/>
          <w:sz w:val="20"/>
          <w:szCs w:val="20"/>
        </w:rPr>
        <w:t>Подрядчиком</w:t>
      </w:r>
      <w:r w:rsidRPr="00311502">
        <w:rPr>
          <w:rFonts w:eastAsia="MS Mincho"/>
          <w:sz w:val="20"/>
          <w:szCs w:val="20"/>
        </w:rPr>
        <w:t xml:space="preserve"> сроков выполнения работ;</w:t>
      </w:r>
    </w:p>
    <w:p w:rsidR="00CC49DE" w:rsidRPr="00311502" w:rsidRDefault="00CC49DE" w:rsidP="00CC49DE">
      <w:pPr>
        <w:spacing w:after="0"/>
        <w:ind w:firstLine="709"/>
        <w:rPr>
          <w:rFonts w:eastAsia="MS Mincho"/>
          <w:sz w:val="20"/>
          <w:szCs w:val="20"/>
        </w:rPr>
      </w:pPr>
      <w:r w:rsidRPr="00311502">
        <w:rPr>
          <w:rFonts w:eastAsia="MS Mincho"/>
          <w:sz w:val="20"/>
          <w:szCs w:val="20"/>
        </w:rPr>
        <w:t xml:space="preserve">б) задержка </w:t>
      </w:r>
      <w:r>
        <w:rPr>
          <w:rFonts w:eastAsia="MS Mincho"/>
          <w:sz w:val="20"/>
          <w:szCs w:val="20"/>
        </w:rPr>
        <w:t xml:space="preserve">Подрядчиком </w:t>
      </w:r>
      <w:r w:rsidRPr="00311502">
        <w:rPr>
          <w:rFonts w:eastAsia="MS Mincho"/>
          <w:sz w:val="20"/>
          <w:szCs w:val="20"/>
        </w:rPr>
        <w:t>начала выполнения работ более чем на 5 календарных дне</w:t>
      </w:r>
      <w:r>
        <w:rPr>
          <w:rFonts w:eastAsia="MS Mincho"/>
          <w:sz w:val="20"/>
          <w:szCs w:val="20"/>
        </w:rPr>
        <w:t>й по причинам, не зависящим от З</w:t>
      </w:r>
      <w:r w:rsidRPr="00311502">
        <w:rPr>
          <w:rFonts w:eastAsia="MS Mincho"/>
          <w:sz w:val="20"/>
          <w:szCs w:val="20"/>
        </w:rPr>
        <w:t>аказчика или собственников помещений в многоквартирном доме;</w:t>
      </w:r>
    </w:p>
    <w:p w:rsidR="00CC49DE" w:rsidRPr="00311502" w:rsidRDefault="00CC49DE" w:rsidP="00CC49DE">
      <w:pPr>
        <w:spacing w:after="0"/>
        <w:ind w:firstLine="709"/>
        <w:rPr>
          <w:rFonts w:eastAsia="MS Mincho"/>
          <w:sz w:val="20"/>
          <w:szCs w:val="20"/>
        </w:rPr>
      </w:pPr>
      <w:r w:rsidRPr="00311502">
        <w:rPr>
          <w:rFonts w:eastAsia="MS Mincho"/>
          <w:sz w:val="20"/>
          <w:szCs w:val="20"/>
        </w:rPr>
        <w:t xml:space="preserve">в) неоднократное (2 раза и более в течение одного календарного месяца) несоблюдение (отступление от требований, предусмотренных </w:t>
      </w:r>
      <w:r>
        <w:rPr>
          <w:rFonts w:eastAsia="MS Mincho"/>
          <w:sz w:val="20"/>
          <w:szCs w:val="20"/>
        </w:rPr>
        <w:t>Д</w:t>
      </w:r>
      <w:r w:rsidRPr="00311502">
        <w:rPr>
          <w:rFonts w:eastAsia="MS Mincho"/>
          <w:sz w:val="20"/>
          <w:szCs w:val="20"/>
        </w:rPr>
        <w:t xml:space="preserve">оговором, проектной документацией, стандартами, нормами и правилами, а также иными действующими нормативными правовыми актами) </w:t>
      </w:r>
      <w:r>
        <w:rPr>
          <w:rFonts w:eastAsia="MS Mincho"/>
          <w:sz w:val="20"/>
          <w:szCs w:val="20"/>
        </w:rPr>
        <w:t xml:space="preserve">Подрядчиком </w:t>
      </w:r>
      <w:r w:rsidRPr="00311502">
        <w:rPr>
          <w:rFonts w:eastAsia="MS Mincho"/>
          <w:sz w:val="20"/>
          <w:szCs w:val="20"/>
        </w:rPr>
        <w:t>требований к качеству работ и (или) технологии проведения работ;</w:t>
      </w:r>
    </w:p>
    <w:p w:rsidR="00CC49DE" w:rsidRPr="00311502" w:rsidRDefault="00CC49DE" w:rsidP="00CC49DE">
      <w:pPr>
        <w:spacing w:after="0"/>
        <w:ind w:firstLine="709"/>
        <w:rPr>
          <w:rFonts w:eastAsia="MS Mincho"/>
          <w:sz w:val="20"/>
          <w:szCs w:val="20"/>
        </w:rPr>
      </w:pPr>
      <w:r w:rsidRPr="00311502">
        <w:rPr>
          <w:rFonts w:eastAsia="MS Mincho"/>
          <w:sz w:val="20"/>
          <w:szCs w:val="20"/>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w:t>
      </w:r>
      <w:r>
        <w:rPr>
          <w:rFonts w:eastAsia="MS Mincho"/>
          <w:sz w:val="20"/>
          <w:szCs w:val="20"/>
        </w:rPr>
        <w:t>З</w:t>
      </w:r>
      <w:r w:rsidRPr="00311502">
        <w:rPr>
          <w:rFonts w:eastAsia="MS Mincho"/>
          <w:sz w:val="20"/>
          <w:szCs w:val="20"/>
        </w:rPr>
        <w:t xml:space="preserve">аказчиком в соответствии с условиями </w:t>
      </w:r>
      <w:r>
        <w:rPr>
          <w:rFonts w:eastAsia="MS Mincho"/>
          <w:sz w:val="20"/>
          <w:szCs w:val="20"/>
        </w:rPr>
        <w:t>Д</w:t>
      </w:r>
      <w:r w:rsidRPr="00311502">
        <w:rPr>
          <w:rFonts w:eastAsia="MS Mincho"/>
          <w:sz w:val="20"/>
          <w:szCs w:val="20"/>
        </w:rPr>
        <w:t>оговора;</w:t>
      </w:r>
    </w:p>
    <w:p w:rsidR="00CC49DE" w:rsidRPr="00311502" w:rsidRDefault="00CC49DE" w:rsidP="00CC49DE">
      <w:pPr>
        <w:spacing w:after="0"/>
        <w:ind w:firstLine="709"/>
        <w:rPr>
          <w:rFonts w:eastAsia="MS Mincho"/>
          <w:sz w:val="20"/>
          <w:szCs w:val="20"/>
        </w:rPr>
      </w:pPr>
      <w:r w:rsidRPr="00721F85">
        <w:rPr>
          <w:rFonts w:eastAsia="MS Mincho"/>
          <w:sz w:val="20"/>
          <w:szCs w:val="20"/>
        </w:rPr>
        <w:lastRenderedPageBreak/>
        <w:t xml:space="preserve">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w:t>
      </w:r>
      <w:r w:rsidRPr="008465D2">
        <w:rPr>
          <w:rFonts w:eastAsia="MS Mincho"/>
          <w:sz w:val="20"/>
          <w:szCs w:val="20"/>
        </w:rPr>
        <w:t>издание актов государственных органов в рамках законодательства Российской Федерации, лишающих права Подрядчика на производство работ;</w:t>
      </w:r>
    </w:p>
    <w:p w:rsidR="00CC49DE" w:rsidRPr="00311502" w:rsidRDefault="00CC49DE" w:rsidP="00CC49DE">
      <w:pPr>
        <w:spacing w:after="0"/>
        <w:ind w:firstLine="709"/>
        <w:rPr>
          <w:rFonts w:eastAsia="MS Mincho"/>
          <w:sz w:val="20"/>
          <w:szCs w:val="20"/>
        </w:rPr>
      </w:pPr>
      <w:r w:rsidRPr="00311502">
        <w:rPr>
          <w:rFonts w:eastAsia="MS Mincho"/>
          <w:sz w:val="20"/>
          <w:szCs w:val="20"/>
        </w:rPr>
        <w:t xml:space="preserve">е) нарушение </w:t>
      </w:r>
      <w:r>
        <w:rPr>
          <w:rFonts w:eastAsia="MS Mincho"/>
          <w:sz w:val="20"/>
          <w:szCs w:val="20"/>
        </w:rPr>
        <w:t xml:space="preserve">Подрядчиком </w:t>
      </w:r>
      <w:r w:rsidRPr="00311502">
        <w:rPr>
          <w:rFonts w:eastAsia="MS Mincho"/>
          <w:sz w:val="20"/>
          <w:szCs w:val="20"/>
        </w:rPr>
        <w:t>сроков выполнения работ продолжительностью более 15 календарных дней по любому из многоквартирных домов;</w:t>
      </w:r>
    </w:p>
    <w:p w:rsidR="00CC49DE" w:rsidRPr="00311502" w:rsidRDefault="00CC49DE" w:rsidP="00CC49DE">
      <w:pPr>
        <w:spacing w:after="0"/>
        <w:ind w:firstLine="709"/>
        <w:rPr>
          <w:rFonts w:eastAsia="MS Mincho"/>
          <w:sz w:val="20"/>
          <w:szCs w:val="20"/>
        </w:rPr>
      </w:pPr>
      <w:r w:rsidRPr="00311502">
        <w:rPr>
          <w:rFonts w:eastAsia="MS Mincho"/>
          <w:sz w:val="20"/>
          <w:szCs w:val="20"/>
        </w:rPr>
        <w:t xml:space="preserve">ж) нарушение срока замены банковской гарантии, установленного </w:t>
      </w:r>
      <w:r>
        <w:rPr>
          <w:rFonts w:eastAsia="MS Mincho"/>
          <w:sz w:val="20"/>
          <w:szCs w:val="20"/>
        </w:rPr>
        <w:t>Д</w:t>
      </w:r>
      <w:r w:rsidRPr="00311502">
        <w:rPr>
          <w:rFonts w:eastAsia="MS Mincho"/>
          <w:sz w:val="20"/>
          <w:szCs w:val="20"/>
        </w:rPr>
        <w:t>оговором, при отзыве лицензии, банкротстве или ликвидации банка-гаранта</w:t>
      </w:r>
      <w:r>
        <w:rPr>
          <w:rFonts w:eastAsia="MS Mincho"/>
          <w:sz w:val="20"/>
          <w:szCs w:val="20"/>
        </w:rPr>
        <w:t xml:space="preserve">, а также случая, предусмотренного </w:t>
      </w:r>
      <w:r>
        <w:rPr>
          <w:color w:val="000000"/>
          <w:sz w:val="20"/>
          <w:szCs w:val="20"/>
        </w:rPr>
        <w:t xml:space="preserve">пункта 7.13 </w:t>
      </w:r>
      <w:r w:rsidRPr="004B6F5F">
        <w:rPr>
          <w:color w:val="000000"/>
          <w:sz w:val="20"/>
          <w:szCs w:val="20"/>
        </w:rPr>
        <w:t xml:space="preserve">настоящего </w:t>
      </w:r>
      <w:r>
        <w:rPr>
          <w:color w:val="000000"/>
          <w:sz w:val="20"/>
          <w:szCs w:val="20"/>
        </w:rPr>
        <w:t xml:space="preserve">Договора, </w:t>
      </w:r>
      <w:r w:rsidRPr="00311502">
        <w:rPr>
          <w:rFonts w:eastAsia="MS Mincho"/>
          <w:sz w:val="20"/>
          <w:szCs w:val="20"/>
        </w:rPr>
        <w:t>более чем на 2 рабочих дня;</w:t>
      </w:r>
    </w:p>
    <w:p w:rsidR="00CC49DE" w:rsidRPr="00311502" w:rsidRDefault="00CC49DE" w:rsidP="00CC49DE">
      <w:pPr>
        <w:spacing w:after="0"/>
        <w:ind w:firstLine="709"/>
        <w:rPr>
          <w:rFonts w:eastAsia="MS Mincho"/>
          <w:sz w:val="20"/>
          <w:szCs w:val="20"/>
        </w:rPr>
      </w:pPr>
      <w:r w:rsidRPr="00311502">
        <w:rPr>
          <w:rFonts w:eastAsia="MS Mincho"/>
          <w:sz w:val="20"/>
          <w:szCs w:val="20"/>
        </w:rPr>
        <w:t xml:space="preserve">з) выявление </w:t>
      </w:r>
      <w:r>
        <w:rPr>
          <w:rFonts w:eastAsia="MS Mincho"/>
          <w:sz w:val="20"/>
          <w:szCs w:val="20"/>
        </w:rPr>
        <w:t>З</w:t>
      </w:r>
      <w:r w:rsidRPr="00311502">
        <w:rPr>
          <w:rFonts w:eastAsia="MS Mincho"/>
          <w:sz w:val="20"/>
          <w:szCs w:val="20"/>
        </w:rPr>
        <w:t xml:space="preserve">аказчиком после заключения </w:t>
      </w:r>
      <w:r>
        <w:rPr>
          <w:rFonts w:eastAsia="MS Mincho"/>
          <w:sz w:val="20"/>
          <w:szCs w:val="20"/>
        </w:rPr>
        <w:t>Д</w:t>
      </w:r>
      <w:r w:rsidRPr="00311502">
        <w:rPr>
          <w:rFonts w:eastAsia="MS Mincho"/>
          <w:sz w:val="20"/>
          <w:szCs w:val="20"/>
        </w:rPr>
        <w:t xml:space="preserve">оговора факта недействительности представленной </w:t>
      </w:r>
      <w:r>
        <w:rPr>
          <w:rFonts w:eastAsia="MS Mincho"/>
          <w:sz w:val="20"/>
          <w:szCs w:val="20"/>
        </w:rPr>
        <w:t xml:space="preserve">Подрядчиком </w:t>
      </w:r>
      <w:r w:rsidRPr="00311502">
        <w:rPr>
          <w:rFonts w:eastAsia="MS Mincho"/>
          <w:sz w:val="20"/>
          <w:szCs w:val="20"/>
        </w:rPr>
        <w:t xml:space="preserve">банковской гарантии (представление поддельных документов, получение от банка-гаранта опровержения выдачи банковской гарантии </w:t>
      </w:r>
      <w:proofErr w:type="spellStart"/>
      <w:r>
        <w:rPr>
          <w:rFonts w:eastAsia="MS Mincho"/>
          <w:sz w:val="20"/>
          <w:szCs w:val="20"/>
        </w:rPr>
        <w:t>Подрядчику</w:t>
      </w:r>
      <w:r w:rsidRPr="00311502">
        <w:rPr>
          <w:rFonts w:eastAsia="MS Mincho"/>
          <w:sz w:val="20"/>
          <w:szCs w:val="20"/>
        </w:rPr>
        <w:t>в</w:t>
      </w:r>
      <w:proofErr w:type="spellEnd"/>
      <w:r w:rsidRPr="00311502">
        <w:rPr>
          <w:rFonts w:eastAsia="MS Mincho"/>
          <w:sz w:val="20"/>
          <w:szCs w:val="20"/>
        </w:rPr>
        <w:t xml:space="preserve"> письменной форме).</w:t>
      </w:r>
    </w:p>
    <w:p w:rsidR="00CC49DE" w:rsidRPr="00311502" w:rsidRDefault="00CC49DE" w:rsidP="00CC49DE">
      <w:pPr>
        <w:spacing w:after="0"/>
        <w:ind w:firstLine="709"/>
        <w:rPr>
          <w:rFonts w:eastAsia="MS Mincho"/>
          <w:sz w:val="20"/>
          <w:szCs w:val="20"/>
        </w:rPr>
      </w:pPr>
      <w:r>
        <w:rPr>
          <w:rFonts w:eastAsia="MS Mincho"/>
          <w:sz w:val="20"/>
          <w:szCs w:val="20"/>
        </w:rPr>
        <w:t>12.4</w:t>
      </w:r>
      <w:r w:rsidRPr="00311502">
        <w:rPr>
          <w:rFonts w:eastAsia="MS Mincho"/>
          <w:sz w:val="20"/>
          <w:szCs w:val="20"/>
        </w:rPr>
        <w:t xml:space="preserve">. Заказчик принимает решение об одностороннем расторжении </w:t>
      </w:r>
      <w:r>
        <w:rPr>
          <w:rFonts w:eastAsia="MS Mincho"/>
          <w:sz w:val="20"/>
          <w:szCs w:val="20"/>
        </w:rPr>
        <w:t>Д</w:t>
      </w:r>
      <w:r w:rsidRPr="00311502">
        <w:rPr>
          <w:rFonts w:eastAsia="MS Mincho"/>
          <w:sz w:val="20"/>
          <w:szCs w:val="20"/>
        </w:rPr>
        <w:t xml:space="preserve">оговора и в письменной форме уведомляет об этом </w:t>
      </w:r>
      <w:r>
        <w:rPr>
          <w:rFonts w:eastAsia="MS Mincho"/>
          <w:sz w:val="20"/>
          <w:szCs w:val="20"/>
        </w:rPr>
        <w:t>Подрядчика</w:t>
      </w:r>
      <w:r w:rsidRPr="00311502">
        <w:rPr>
          <w:rFonts w:eastAsia="MS Mincho"/>
          <w:sz w:val="20"/>
          <w:szCs w:val="20"/>
        </w:rPr>
        <w:t xml:space="preserve">. Заказчик обязан направить уведомление о расторжении </w:t>
      </w:r>
      <w:r>
        <w:rPr>
          <w:rFonts w:eastAsia="MS Mincho"/>
          <w:sz w:val="20"/>
          <w:szCs w:val="20"/>
        </w:rPr>
        <w:t>Д</w:t>
      </w:r>
      <w:r w:rsidRPr="00311502">
        <w:rPr>
          <w:rFonts w:eastAsia="MS Mincho"/>
          <w:sz w:val="20"/>
          <w:szCs w:val="20"/>
        </w:rPr>
        <w:t xml:space="preserve">оговора не </w:t>
      </w:r>
      <w:proofErr w:type="gramStart"/>
      <w:r w:rsidRPr="00311502">
        <w:rPr>
          <w:rFonts w:eastAsia="MS Mincho"/>
          <w:sz w:val="20"/>
          <w:szCs w:val="20"/>
        </w:rPr>
        <w:t>позднее</w:t>
      </w:r>
      <w:proofErr w:type="gramEnd"/>
      <w:r w:rsidRPr="00311502">
        <w:rPr>
          <w:rFonts w:eastAsia="MS Mincho"/>
          <w:sz w:val="20"/>
          <w:szCs w:val="20"/>
        </w:rPr>
        <w:t xml:space="preserve"> чем за 15 рабочих дней до предполагаемой даты расторжения </w:t>
      </w:r>
      <w:r>
        <w:rPr>
          <w:rFonts w:eastAsia="MS Mincho"/>
          <w:sz w:val="20"/>
          <w:szCs w:val="20"/>
        </w:rPr>
        <w:t>Д</w:t>
      </w:r>
      <w:r w:rsidRPr="00311502">
        <w:rPr>
          <w:rFonts w:eastAsia="MS Mincho"/>
          <w:sz w:val="20"/>
          <w:szCs w:val="20"/>
        </w:rPr>
        <w:t xml:space="preserve">оговора с </w:t>
      </w:r>
      <w:r>
        <w:rPr>
          <w:rFonts w:eastAsia="MS Mincho"/>
          <w:sz w:val="20"/>
          <w:szCs w:val="20"/>
        </w:rPr>
        <w:t>П</w:t>
      </w:r>
      <w:r w:rsidRPr="00311502">
        <w:rPr>
          <w:rFonts w:eastAsia="MS Mincho"/>
          <w:sz w:val="20"/>
          <w:szCs w:val="20"/>
        </w:rPr>
        <w:t>одряд</w:t>
      </w:r>
      <w:r>
        <w:rPr>
          <w:rFonts w:eastAsia="MS Mincho"/>
          <w:sz w:val="20"/>
          <w:szCs w:val="20"/>
        </w:rPr>
        <w:t>чиком</w:t>
      </w:r>
      <w:r w:rsidRPr="00311502">
        <w:rPr>
          <w:rFonts w:eastAsia="MS Mincho"/>
          <w:sz w:val="20"/>
          <w:szCs w:val="20"/>
        </w:rPr>
        <w:t xml:space="preserve">. Уведомление должно содержать наименование сторон, реквизиты </w:t>
      </w:r>
      <w:r>
        <w:rPr>
          <w:rFonts w:eastAsia="MS Mincho"/>
          <w:sz w:val="20"/>
          <w:szCs w:val="20"/>
        </w:rPr>
        <w:t>Д</w:t>
      </w:r>
      <w:r w:rsidRPr="00311502">
        <w:rPr>
          <w:rFonts w:eastAsia="MS Mincho"/>
          <w:sz w:val="20"/>
          <w:szCs w:val="20"/>
        </w:rPr>
        <w:t xml:space="preserve">оговора, причины, послужившие основанием для расторжения </w:t>
      </w:r>
      <w:r>
        <w:rPr>
          <w:rFonts w:eastAsia="MS Mincho"/>
          <w:sz w:val="20"/>
          <w:szCs w:val="20"/>
        </w:rPr>
        <w:t>Д</w:t>
      </w:r>
      <w:r w:rsidRPr="00311502">
        <w:rPr>
          <w:rFonts w:eastAsia="MS Mincho"/>
          <w:sz w:val="20"/>
          <w:szCs w:val="20"/>
        </w:rPr>
        <w:t>оговора, и документы, их подтверждающие.</w:t>
      </w:r>
    </w:p>
    <w:p w:rsidR="00CC49DE" w:rsidRPr="00C7656B" w:rsidRDefault="00CC49DE" w:rsidP="00CC49DE">
      <w:pPr>
        <w:spacing w:after="0"/>
        <w:ind w:firstLine="709"/>
        <w:rPr>
          <w:sz w:val="20"/>
          <w:szCs w:val="20"/>
        </w:rPr>
      </w:pPr>
      <w:r w:rsidRPr="00C7656B">
        <w:rPr>
          <w:sz w:val="20"/>
          <w:szCs w:val="20"/>
        </w:rPr>
        <w:t>12.</w:t>
      </w:r>
      <w:r>
        <w:rPr>
          <w:sz w:val="20"/>
          <w:szCs w:val="20"/>
        </w:rPr>
        <w:t>5</w:t>
      </w:r>
      <w:r w:rsidRPr="00C7656B">
        <w:rPr>
          <w:sz w:val="20"/>
          <w:szCs w:val="20"/>
        </w:rPr>
        <w:t xml:space="preserve">.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CC49DE" w:rsidRPr="00C7656B" w:rsidRDefault="00CC49DE" w:rsidP="00CC49DE">
      <w:pPr>
        <w:spacing w:after="0"/>
        <w:ind w:firstLine="709"/>
        <w:rPr>
          <w:sz w:val="20"/>
          <w:szCs w:val="20"/>
        </w:rPr>
      </w:pPr>
      <w:r w:rsidRPr="00C7656B">
        <w:rPr>
          <w:sz w:val="20"/>
          <w:szCs w:val="20"/>
        </w:rPr>
        <w:t>12.</w:t>
      </w:r>
      <w:r>
        <w:rPr>
          <w:sz w:val="20"/>
          <w:szCs w:val="20"/>
        </w:rPr>
        <w:t>6</w:t>
      </w:r>
      <w:r w:rsidRPr="00C7656B">
        <w:rPr>
          <w:sz w:val="20"/>
          <w:szCs w:val="20"/>
        </w:rPr>
        <w:t>.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CC49DE" w:rsidRPr="00C7656B" w:rsidRDefault="00CC49DE" w:rsidP="00CC49DE">
      <w:pPr>
        <w:spacing w:after="0"/>
        <w:ind w:firstLine="709"/>
        <w:rPr>
          <w:sz w:val="20"/>
          <w:szCs w:val="20"/>
        </w:rPr>
      </w:pPr>
      <w:r w:rsidRPr="00C7656B">
        <w:rPr>
          <w:sz w:val="20"/>
          <w:szCs w:val="20"/>
        </w:rPr>
        <w:t>12.</w:t>
      </w:r>
      <w:r>
        <w:rPr>
          <w:sz w:val="20"/>
          <w:szCs w:val="20"/>
        </w:rPr>
        <w:t>7</w:t>
      </w:r>
      <w:r w:rsidRPr="00C7656B">
        <w:rPr>
          <w:sz w:val="20"/>
          <w:szCs w:val="20"/>
        </w:rPr>
        <w:t>. Во всем, что не предусмотрено Договором, Стороны руководствуются действующим законодательством Российской Федерации.</w:t>
      </w:r>
    </w:p>
    <w:p w:rsidR="00CC49DE" w:rsidRPr="00C7656B" w:rsidRDefault="00CC49DE" w:rsidP="00CC49DE">
      <w:pPr>
        <w:spacing w:after="0"/>
        <w:ind w:firstLine="709"/>
        <w:rPr>
          <w:sz w:val="20"/>
          <w:szCs w:val="20"/>
        </w:rPr>
      </w:pPr>
      <w:r w:rsidRPr="00C7656B">
        <w:rPr>
          <w:sz w:val="20"/>
          <w:szCs w:val="20"/>
        </w:rPr>
        <w:t>12.</w:t>
      </w:r>
      <w:r>
        <w:rPr>
          <w:sz w:val="20"/>
          <w:szCs w:val="20"/>
        </w:rPr>
        <w:t>8</w:t>
      </w:r>
      <w:r w:rsidRPr="00C7656B">
        <w:rPr>
          <w:sz w:val="20"/>
          <w:szCs w:val="20"/>
        </w:rPr>
        <w:t xml:space="preserve">.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CC49DE" w:rsidRPr="00C7656B" w:rsidRDefault="00CC49DE" w:rsidP="00CC49DE">
      <w:pPr>
        <w:spacing w:after="0"/>
        <w:ind w:firstLine="709"/>
        <w:rPr>
          <w:sz w:val="20"/>
          <w:szCs w:val="20"/>
        </w:rPr>
      </w:pPr>
    </w:p>
    <w:p w:rsidR="00CC49DE" w:rsidRPr="00C7656B" w:rsidRDefault="00CC49DE" w:rsidP="00CC49DE">
      <w:pPr>
        <w:spacing w:after="0"/>
        <w:ind w:firstLine="720"/>
        <w:contextualSpacing/>
        <w:rPr>
          <w:b/>
          <w:bCs/>
          <w:sz w:val="20"/>
          <w:szCs w:val="20"/>
        </w:rPr>
      </w:pPr>
      <w:r w:rsidRPr="00C7656B">
        <w:rPr>
          <w:b/>
          <w:bCs/>
          <w:sz w:val="20"/>
          <w:szCs w:val="20"/>
        </w:rPr>
        <w:t>Приложения к настоящему Договору:</w:t>
      </w:r>
    </w:p>
    <w:p w:rsidR="00CC49DE" w:rsidRPr="00C7656B" w:rsidRDefault="00CC49DE" w:rsidP="00CC49DE">
      <w:pPr>
        <w:ind w:firstLine="720"/>
        <w:contextualSpacing/>
        <w:rPr>
          <w:sz w:val="20"/>
          <w:szCs w:val="20"/>
        </w:rPr>
      </w:pPr>
      <w:r w:rsidRPr="00C7656B">
        <w:rPr>
          <w:sz w:val="20"/>
          <w:szCs w:val="20"/>
        </w:rPr>
        <w:t>Приложение № 1 – проектная (сметная) документация на ________ листах.</w:t>
      </w:r>
    </w:p>
    <w:p w:rsidR="00CC49DE" w:rsidRPr="00C7656B" w:rsidRDefault="00CC49DE" w:rsidP="00CC49DE">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CC49DE" w:rsidRPr="00C7656B" w:rsidRDefault="00CC49DE" w:rsidP="00CC49DE">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CC49DE" w:rsidRPr="00C7656B" w:rsidRDefault="00CC49DE" w:rsidP="00CC49DE">
      <w:pPr>
        <w:ind w:firstLine="720"/>
        <w:contextualSpacing/>
        <w:rPr>
          <w:sz w:val="20"/>
          <w:szCs w:val="20"/>
        </w:rPr>
      </w:pPr>
      <w:r w:rsidRPr="00C7656B">
        <w:rPr>
          <w:sz w:val="20"/>
          <w:szCs w:val="20"/>
        </w:rPr>
        <w:t xml:space="preserve">Приложение №4 – макет информационной доски на одном листе. </w:t>
      </w:r>
    </w:p>
    <w:p w:rsidR="00CC49DE" w:rsidRPr="00C7656B" w:rsidRDefault="00CC49DE" w:rsidP="00CC49DE">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CC49DE" w:rsidRPr="00C7656B" w:rsidRDefault="00CC49DE" w:rsidP="00CC49DE">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CC49DE" w:rsidRPr="00C7656B" w:rsidRDefault="00CC49DE" w:rsidP="00CC49DE">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CC49DE" w:rsidRPr="00C7656B" w:rsidRDefault="00CC49DE" w:rsidP="00CC49DE">
      <w:pPr>
        <w:tabs>
          <w:tab w:val="left" w:pos="5310"/>
        </w:tabs>
        <w:ind w:firstLine="720"/>
        <w:contextualSpacing/>
        <w:rPr>
          <w:b/>
          <w:sz w:val="20"/>
          <w:szCs w:val="20"/>
        </w:rPr>
      </w:pPr>
    </w:p>
    <w:p w:rsidR="00CC49DE" w:rsidRPr="00C7656B" w:rsidRDefault="00CC49DE" w:rsidP="00CC49DE">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CC49DE" w:rsidRPr="006602C7" w:rsidRDefault="00CC49DE" w:rsidP="00CC49DE">
      <w:pPr>
        <w:pStyle w:val="afffff3"/>
        <w:jc w:val="right"/>
        <w:rPr>
          <w:rFonts w:ascii="Times New Roman" w:eastAsia="MS Mincho" w:hAnsi="Times New Roman"/>
        </w:rPr>
      </w:pPr>
    </w:p>
    <w:p w:rsidR="00CC49DE" w:rsidRDefault="00CC49DE" w:rsidP="00CC49DE">
      <w:pPr>
        <w:pStyle w:val="afffff3"/>
        <w:jc w:val="right"/>
        <w:rPr>
          <w:rFonts w:ascii="Times New Roman" w:eastAsia="MS Mincho" w:hAnsi="Times New Roman"/>
        </w:rPr>
        <w:sectPr w:rsidR="00CC49DE" w:rsidSect="00311502">
          <w:headerReference w:type="default" r:id="rId19"/>
          <w:pgSz w:w="11906" w:h="16838"/>
          <w:pgMar w:top="567" w:right="850" w:bottom="993" w:left="1701" w:header="709" w:footer="709" w:gutter="0"/>
          <w:cols w:space="708"/>
          <w:titlePg/>
          <w:docGrid w:linePitch="360"/>
        </w:sectPr>
      </w:pPr>
    </w:p>
    <w:p w:rsidR="00CC49DE" w:rsidRPr="000729E2" w:rsidRDefault="00CC49DE" w:rsidP="00CC49DE">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CC49DE" w:rsidRPr="000729E2" w:rsidRDefault="00CC49DE" w:rsidP="00CC49DE">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CC49DE" w:rsidRDefault="00CC49DE" w:rsidP="00CC49DE">
      <w:pPr>
        <w:tabs>
          <w:tab w:val="left" w:pos="5310"/>
        </w:tabs>
        <w:ind w:firstLine="720"/>
        <w:contextualSpacing/>
        <w:jc w:val="center"/>
        <w:rPr>
          <w:sz w:val="20"/>
          <w:szCs w:val="20"/>
        </w:rPr>
      </w:pPr>
    </w:p>
    <w:p w:rsidR="00CC49DE" w:rsidRDefault="00CC49DE" w:rsidP="00CC49DE">
      <w:pPr>
        <w:tabs>
          <w:tab w:val="left" w:pos="5310"/>
        </w:tabs>
        <w:ind w:firstLine="720"/>
        <w:contextualSpacing/>
        <w:jc w:val="center"/>
        <w:rPr>
          <w:sz w:val="20"/>
          <w:szCs w:val="20"/>
        </w:rPr>
      </w:pPr>
    </w:p>
    <w:p w:rsidR="00CC49DE" w:rsidRPr="000729E2" w:rsidRDefault="00CC49DE" w:rsidP="00CC49DE">
      <w:pPr>
        <w:tabs>
          <w:tab w:val="left" w:pos="5310"/>
        </w:tabs>
        <w:ind w:firstLine="720"/>
        <w:contextualSpacing/>
        <w:jc w:val="center"/>
        <w:rPr>
          <w:sz w:val="20"/>
          <w:szCs w:val="20"/>
        </w:rPr>
      </w:pPr>
      <w:r w:rsidRPr="000729E2">
        <w:rPr>
          <w:sz w:val="20"/>
          <w:szCs w:val="20"/>
        </w:rPr>
        <w:t>АКТ</w:t>
      </w:r>
    </w:p>
    <w:p w:rsidR="00CC49DE" w:rsidRDefault="00CC49DE" w:rsidP="00CC49DE">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CC49DE" w:rsidRDefault="00CC49DE" w:rsidP="00CC49DE">
      <w:pPr>
        <w:tabs>
          <w:tab w:val="left" w:pos="5310"/>
        </w:tabs>
        <w:ind w:firstLine="720"/>
        <w:contextualSpacing/>
        <w:rPr>
          <w:b/>
          <w:sz w:val="20"/>
          <w:szCs w:val="20"/>
        </w:rPr>
      </w:pPr>
    </w:p>
    <w:p w:rsidR="00CC49DE" w:rsidRPr="000729E2" w:rsidRDefault="00CC49DE" w:rsidP="00CC49DE">
      <w:pPr>
        <w:tabs>
          <w:tab w:val="left" w:pos="5310"/>
        </w:tabs>
        <w:ind w:firstLine="720"/>
        <w:contextualSpacing/>
        <w:rPr>
          <w:sz w:val="20"/>
          <w:szCs w:val="20"/>
        </w:rPr>
      </w:pPr>
      <w:r w:rsidRPr="000729E2">
        <w:rPr>
          <w:sz w:val="20"/>
          <w:szCs w:val="20"/>
        </w:rPr>
        <w:t>___________________________________________________________________________</w:t>
      </w:r>
    </w:p>
    <w:p w:rsidR="00CC49DE" w:rsidRPr="000729E2" w:rsidRDefault="00CC49DE" w:rsidP="00CC49DE">
      <w:pPr>
        <w:tabs>
          <w:tab w:val="left" w:pos="5310"/>
        </w:tabs>
        <w:ind w:firstLine="720"/>
        <w:contextualSpacing/>
        <w:jc w:val="center"/>
        <w:rPr>
          <w:sz w:val="20"/>
          <w:szCs w:val="20"/>
        </w:rPr>
      </w:pPr>
      <w:r w:rsidRPr="000729E2">
        <w:rPr>
          <w:sz w:val="20"/>
          <w:szCs w:val="20"/>
        </w:rPr>
        <w:t>(адрес дома)</w:t>
      </w:r>
    </w:p>
    <w:p w:rsidR="00CC49DE" w:rsidRPr="000729E2" w:rsidRDefault="00CC49DE" w:rsidP="00CC49DE">
      <w:pPr>
        <w:tabs>
          <w:tab w:val="left" w:pos="5310"/>
        </w:tabs>
        <w:ind w:firstLine="720"/>
        <w:contextualSpacing/>
        <w:rPr>
          <w:sz w:val="20"/>
          <w:szCs w:val="20"/>
        </w:rPr>
      </w:pPr>
      <w:r w:rsidRPr="000729E2">
        <w:rPr>
          <w:sz w:val="20"/>
          <w:szCs w:val="20"/>
        </w:rPr>
        <w:t>Комиссия в составе:</w:t>
      </w:r>
    </w:p>
    <w:p w:rsidR="00CC49DE" w:rsidRPr="000729E2" w:rsidRDefault="00CC49DE" w:rsidP="00CC49DE">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CC49DE" w:rsidRPr="000729E2" w:rsidRDefault="00CC49DE" w:rsidP="00CC49D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CC49DE" w:rsidRPr="000729E2" w:rsidRDefault="00CC49DE" w:rsidP="00CC49DE">
      <w:pPr>
        <w:tabs>
          <w:tab w:val="left" w:pos="5310"/>
        </w:tabs>
        <w:ind w:firstLine="720"/>
        <w:contextualSpacing/>
        <w:rPr>
          <w:sz w:val="20"/>
          <w:szCs w:val="20"/>
        </w:rPr>
      </w:pPr>
      <w:r w:rsidRPr="000729E2">
        <w:rPr>
          <w:sz w:val="20"/>
          <w:szCs w:val="20"/>
        </w:rPr>
        <w:t>и членов комиссии – представителей:</w:t>
      </w:r>
    </w:p>
    <w:p w:rsidR="00CC49DE" w:rsidRPr="000729E2" w:rsidRDefault="00CC49DE" w:rsidP="00CC49DE">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CC49DE" w:rsidRPr="000729E2" w:rsidRDefault="00CC49DE" w:rsidP="00CC49DE">
      <w:pPr>
        <w:tabs>
          <w:tab w:val="left" w:pos="5310"/>
        </w:tabs>
        <w:ind w:firstLine="720"/>
        <w:contextualSpacing/>
        <w:rPr>
          <w:sz w:val="20"/>
          <w:szCs w:val="20"/>
        </w:rPr>
      </w:pPr>
      <w:r w:rsidRPr="000729E2">
        <w:rPr>
          <w:sz w:val="20"/>
          <w:szCs w:val="20"/>
        </w:rPr>
        <w:t>в лице _____________________________________________________________________</w:t>
      </w:r>
    </w:p>
    <w:p w:rsidR="00CC49DE" w:rsidRPr="000729E2" w:rsidRDefault="00CC49DE" w:rsidP="00CC49DE">
      <w:pPr>
        <w:tabs>
          <w:tab w:val="left" w:pos="5310"/>
        </w:tabs>
        <w:ind w:firstLine="720"/>
        <w:contextualSpacing/>
        <w:rPr>
          <w:sz w:val="20"/>
          <w:szCs w:val="20"/>
        </w:rPr>
      </w:pPr>
      <w:r w:rsidRPr="000729E2">
        <w:rPr>
          <w:sz w:val="20"/>
          <w:szCs w:val="20"/>
        </w:rPr>
        <w:t xml:space="preserve"> (Ф.И.О., должность)</w:t>
      </w:r>
    </w:p>
    <w:p w:rsidR="00CC49DE" w:rsidRPr="000729E2" w:rsidRDefault="00CC49DE" w:rsidP="00CC49DE">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CC49DE" w:rsidRPr="000729E2" w:rsidRDefault="00CC49DE" w:rsidP="00CC49DE">
      <w:pPr>
        <w:tabs>
          <w:tab w:val="left" w:pos="5310"/>
        </w:tabs>
        <w:ind w:firstLine="720"/>
        <w:contextualSpacing/>
        <w:rPr>
          <w:sz w:val="20"/>
          <w:szCs w:val="20"/>
        </w:rPr>
      </w:pPr>
      <w:r w:rsidRPr="000729E2">
        <w:rPr>
          <w:sz w:val="20"/>
          <w:szCs w:val="20"/>
        </w:rPr>
        <w:t xml:space="preserve"> (Ф.И.О., должность)</w:t>
      </w:r>
    </w:p>
    <w:p w:rsidR="00CC49DE" w:rsidRPr="000729E2" w:rsidRDefault="00CC49DE" w:rsidP="00CC49DE">
      <w:pPr>
        <w:tabs>
          <w:tab w:val="left" w:pos="5310"/>
        </w:tabs>
        <w:ind w:firstLine="720"/>
        <w:contextualSpacing/>
        <w:rPr>
          <w:sz w:val="20"/>
          <w:szCs w:val="20"/>
        </w:rPr>
      </w:pPr>
      <w:r w:rsidRPr="000729E2">
        <w:rPr>
          <w:sz w:val="20"/>
          <w:szCs w:val="20"/>
        </w:rPr>
        <w:t xml:space="preserve">Представитель </w:t>
      </w:r>
      <w:r w:rsidRPr="004A410C">
        <w:rPr>
          <w:sz w:val="20"/>
          <w:szCs w:val="20"/>
        </w:rPr>
        <w:t>орган</w:t>
      </w:r>
      <w:r>
        <w:rPr>
          <w:sz w:val="20"/>
          <w:szCs w:val="20"/>
        </w:rPr>
        <w:t>а</w:t>
      </w:r>
      <w:r w:rsidRPr="004A410C">
        <w:rPr>
          <w:sz w:val="20"/>
          <w:szCs w:val="20"/>
        </w:rPr>
        <w:t xml:space="preserve"> исполнительной власти Тульской области, ответственн</w:t>
      </w:r>
      <w:r>
        <w:rPr>
          <w:sz w:val="20"/>
          <w:szCs w:val="20"/>
        </w:rPr>
        <w:t>ого</w:t>
      </w:r>
      <w:r w:rsidRPr="004A410C">
        <w:rPr>
          <w:sz w:val="20"/>
          <w:szCs w:val="20"/>
        </w:rPr>
        <w:t xml:space="preserve"> за реализацию региональных программ капитального ремонта и (или) краткосрочных планов их реализации</w:t>
      </w:r>
      <w:r>
        <w:rPr>
          <w:sz w:val="20"/>
          <w:szCs w:val="20"/>
        </w:rPr>
        <w:t xml:space="preserve"> __________________________________________________________</w:t>
      </w:r>
      <w:r w:rsidRPr="000729E2">
        <w:rPr>
          <w:sz w:val="20"/>
          <w:szCs w:val="20"/>
        </w:rPr>
        <w:t>_____________________</w:t>
      </w:r>
    </w:p>
    <w:p w:rsidR="00CC49DE" w:rsidRPr="000729E2" w:rsidRDefault="00CC49DE" w:rsidP="00CC49DE">
      <w:pPr>
        <w:tabs>
          <w:tab w:val="left" w:pos="5310"/>
        </w:tabs>
        <w:ind w:firstLine="720"/>
        <w:contextualSpacing/>
        <w:rPr>
          <w:sz w:val="20"/>
          <w:szCs w:val="20"/>
        </w:rPr>
      </w:pPr>
      <w:r w:rsidRPr="000729E2">
        <w:rPr>
          <w:sz w:val="20"/>
          <w:szCs w:val="20"/>
        </w:rPr>
        <w:t xml:space="preserve"> (Ф.И.О., должность)</w:t>
      </w:r>
    </w:p>
    <w:p w:rsidR="00CC49DE" w:rsidRPr="000729E2" w:rsidRDefault="00CC49DE" w:rsidP="00CC49DE">
      <w:pPr>
        <w:tabs>
          <w:tab w:val="left" w:pos="5310"/>
        </w:tabs>
        <w:ind w:firstLine="720"/>
        <w:contextualSpacing/>
        <w:rPr>
          <w:sz w:val="20"/>
          <w:szCs w:val="20"/>
        </w:rPr>
      </w:pPr>
      <w:r w:rsidRPr="000729E2">
        <w:rPr>
          <w:sz w:val="20"/>
          <w:szCs w:val="20"/>
        </w:rPr>
        <w:t xml:space="preserve">Представитель </w:t>
      </w:r>
      <w:r w:rsidRPr="00300C2F">
        <w:rPr>
          <w:sz w:val="20"/>
          <w:szCs w:val="20"/>
        </w:rPr>
        <w:t xml:space="preserve">организации, осуществляющей управление многоквартирным домом, в котором проводился капитальный ремонт </w:t>
      </w:r>
      <w:r w:rsidRPr="000729E2">
        <w:rPr>
          <w:sz w:val="20"/>
          <w:szCs w:val="20"/>
        </w:rPr>
        <w:t>_____________________________________________________</w:t>
      </w:r>
      <w:r>
        <w:rPr>
          <w:sz w:val="20"/>
          <w:szCs w:val="20"/>
        </w:rPr>
        <w:t>______</w:t>
      </w:r>
    </w:p>
    <w:p w:rsidR="00CC49DE" w:rsidRPr="000729E2" w:rsidRDefault="00CC49DE" w:rsidP="00CC49D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CC49DE" w:rsidRPr="000729E2" w:rsidRDefault="00CC49DE" w:rsidP="00CC49DE">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CC49DE" w:rsidRPr="000729E2" w:rsidRDefault="00CC49DE" w:rsidP="00CC49D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CC49DE" w:rsidRPr="000729E2" w:rsidRDefault="00CC49DE" w:rsidP="00CC49DE">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CC49DE" w:rsidRPr="000729E2" w:rsidRDefault="00CC49DE" w:rsidP="00CC49D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CC49DE" w:rsidRPr="000729E2" w:rsidRDefault="00CC49DE" w:rsidP="00CC49DE">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CC49DE" w:rsidRPr="000729E2" w:rsidRDefault="00CC49DE" w:rsidP="00CC49D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CC49DE" w:rsidRPr="000729E2" w:rsidRDefault="00CC49DE" w:rsidP="00CC49DE">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CC49DE" w:rsidRPr="000729E2" w:rsidRDefault="00CC49DE" w:rsidP="00CC49DE">
      <w:pPr>
        <w:tabs>
          <w:tab w:val="left" w:pos="5310"/>
        </w:tabs>
        <w:ind w:firstLine="720"/>
        <w:contextualSpacing/>
        <w:rPr>
          <w:sz w:val="20"/>
          <w:szCs w:val="20"/>
        </w:rPr>
      </w:pPr>
      <w:r w:rsidRPr="000729E2">
        <w:rPr>
          <w:sz w:val="20"/>
          <w:szCs w:val="20"/>
        </w:rPr>
        <w:t xml:space="preserve"> (Ф.И.О., № квартиры)</w:t>
      </w:r>
    </w:p>
    <w:p w:rsidR="00CC49DE" w:rsidRPr="000729E2" w:rsidRDefault="00CC49DE" w:rsidP="00CC49DE">
      <w:pPr>
        <w:tabs>
          <w:tab w:val="left" w:pos="5310"/>
        </w:tabs>
        <w:ind w:firstLine="720"/>
        <w:contextualSpacing/>
        <w:rPr>
          <w:sz w:val="20"/>
          <w:szCs w:val="20"/>
        </w:rPr>
      </w:pPr>
      <w:r w:rsidRPr="000729E2">
        <w:rPr>
          <w:sz w:val="20"/>
          <w:szCs w:val="20"/>
        </w:rPr>
        <w:t>Комиссия постановила:</w:t>
      </w:r>
    </w:p>
    <w:p w:rsidR="00CC49DE" w:rsidRPr="000729E2" w:rsidRDefault="00CC49DE" w:rsidP="00CC49DE">
      <w:pPr>
        <w:tabs>
          <w:tab w:val="left" w:pos="5310"/>
        </w:tabs>
        <w:ind w:firstLine="720"/>
        <w:contextualSpacing/>
        <w:rPr>
          <w:sz w:val="20"/>
          <w:szCs w:val="20"/>
        </w:rPr>
      </w:pPr>
      <w:r w:rsidRPr="000729E2">
        <w:rPr>
          <w:sz w:val="20"/>
          <w:szCs w:val="20"/>
        </w:rPr>
        <w:t>1. Заказчиком _____________________________________________________________</w:t>
      </w:r>
    </w:p>
    <w:p w:rsidR="00CC49DE" w:rsidRPr="000729E2" w:rsidRDefault="00CC49DE" w:rsidP="00CC49DE">
      <w:pPr>
        <w:tabs>
          <w:tab w:val="left" w:pos="5310"/>
        </w:tabs>
        <w:ind w:firstLine="720"/>
        <w:contextualSpacing/>
        <w:rPr>
          <w:sz w:val="20"/>
          <w:szCs w:val="20"/>
        </w:rPr>
      </w:pPr>
      <w:r w:rsidRPr="000729E2">
        <w:rPr>
          <w:sz w:val="20"/>
          <w:szCs w:val="20"/>
        </w:rPr>
        <w:t xml:space="preserve"> (наименование организации)</w:t>
      </w:r>
    </w:p>
    <w:p w:rsidR="00CC49DE" w:rsidRPr="000729E2" w:rsidRDefault="00CC49DE" w:rsidP="00CC49DE">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CC49DE" w:rsidRPr="000729E2" w:rsidRDefault="00CC49DE" w:rsidP="00CC49DE">
      <w:pPr>
        <w:tabs>
          <w:tab w:val="left" w:pos="5310"/>
        </w:tabs>
        <w:ind w:firstLine="720"/>
        <w:contextualSpacing/>
        <w:rPr>
          <w:sz w:val="20"/>
          <w:szCs w:val="20"/>
        </w:rPr>
      </w:pPr>
      <w:r w:rsidRPr="000729E2">
        <w:rPr>
          <w:sz w:val="20"/>
          <w:szCs w:val="20"/>
        </w:rPr>
        <w:t xml:space="preserve"> (адрес дома)</w:t>
      </w:r>
    </w:p>
    <w:p w:rsidR="00CC49DE" w:rsidRPr="000729E2" w:rsidRDefault="00CC49DE" w:rsidP="00CC49DE">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CC49DE" w:rsidRPr="000729E2" w:rsidRDefault="00CC49DE" w:rsidP="00CC49DE">
      <w:pPr>
        <w:tabs>
          <w:tab w:val="left" w:pos="5310"/>
        </w:tabs>
        <w:ind w:firstLine="720"/>
        <w:contextualSpacing/>
        <w:rPr>
          <w:sz w:val="20"/>
          <w:szCs w:val="20"/>
        </w:rPr>
      </w:pPr>
      <w:r w:rsidRPr="000729E2">
        <w:rPr>
          <w:sz w:val="20"/>
          <w:szCs w:val="20"/>
        </w:rPr>
        <w:t xml:space="preserve"> (наименование организации)</w:t>
      </w:r>
    </w:p>
    <w:p w:rsidR="00CC49DE" w:rsidRPr="000729E2" w:rsidRDefault="00CC49DE" w:rsidP="00CC49DE">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CC49DE" w:rsidRPr="000729E2" w:rsidRDefault="00CC49DE" w:rsidP="00CC49DE">
      <w:pPr>
        <w:tabs>
          <w:tab w:val="left" w:pos="5310"/>
        </w:tabs>
        <w:ind w:firstLine="720"/>
        <w:contextualSpacing/>
        <w:rPr>
          <w:sz w:val="20"/>
          <w:szCs w:val="20"/>
        </w:rPr>
      </w:pPr>
      <w:r w:rsidRPr="000729E2">
        <w:rPr>
          <w:sz w:val="20"/>
          <w:szCs w:val="20"/>
        </w:rPr>
        <w:t xml:space="preserve"> (указать виды работ)</w:t>
      </w:r>
    </w:p>
    <w:p w:rsidR="00CC49DE" w:rsidRPr="000729E2" w:rsidRDefault="00CC49DE" w:rsidP="00CC49DE">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CC49DE" w:rsidRPr="000729E2" w:rsidRDefault="00CC49DE" w:rsidP="00CC49DE">
      <w:pPr>
        <w:tabs>
          <w:tab w:val="left" w:pos="5310"/>
        </w:tabs>
        <w:ind w:firstLine="720"/>
        <w:contextualSpacing/>
        <w:rPr>
          <w:sz w:val="20"/>
          <w:szCs w:val="20"/>
        </w:rPr>
      </w:pPr>
      <w:r w:rsidRPr="000729E2">
        <w:rPr>
          <w:sz w:val="20"/>
          <w:szCs w:val="20"/>
        </w:rPr>
        <w:t xml:space="preserve"> (наименование организации)</w:t>
      </w:r>
    </w:p>
    <w:p w:rsidR="00CC49DE" w:rsidRPr="000729E2" w:rsidRDefault="00CC49DE" w:rsidP="00CC49DE">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CC49DE" w:rsidRPr="000729E2" w:rsidRDefault="00CC49DE" w:rsidP="00CC49DE">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CC49DE" w:rsidRPr="000729E2" w:rsidRDefault="00CC49DE" w:rsidP="00CC49DE">
      <w:pPr>
        <w:tabs>
          <w:tab w:val="left" w:pos="5310"/>
        </w:tabs>
        <w:ind w:firstLine="720"/>
        <w:contextualSpacing/>
        <w:rPr>
          <w:sz w:val="20"/>
          <w:szCs w:val="20"/>
        </w:rPr>
      </w:pPr>
      <w:r w:rsidRPr="000729E2">
        <w:rPr>
          <w:sz w:val="20"/>
          <w:szCs w:val="20"/>
        </w:rPr>
        <w:t>«___»________20__ г.</w:t>
      </w:r>
    </w:p>
    <w:p w:rsidR="00CC49DE" w:rsidRPr="000729E2" w:rsidRDefault="00CC49DE" w:rsidP="00CC49DE">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CC49DE" w:rsidRPr="000729E2" w:rsidRDefault="00CC49DE" w:rsidP="00CC49DE">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CC49DE" w:rsidRPr="000729E2" w:rsidRDefault="00CC49DE" w:rsidP="00CC49DE">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CC49DE" w:rsidRPr="000729E2" w:rsidRDefault="00CC49DE" w:rsidP="00CC49DE">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CC49DE" w:rsidRPr="000729E2" w:rsidRDefault="00CC49DE" w:rsidP="00CC49DE">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CC49DE" w:rsidRPr="000729E2" w:rsidRDefault="00CC49DE" w:rsidP="00CC49DE">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CC49DE" w:rsidRPr="000729E2" w:rsidRDefault="00CC49DE" w:rsidP="00CC49DE">
      <w:pPr>
        <w:tabs>
          <w:tab w:val="left" w:pos="5310"/>
        </w:tabs>
        <w:ind w:firstLine="720"/>
        <w:contextualSpacing/>
        <w:rPr>
          <w:sz w:val="20"/>
          <w:szCs w:val="20"/>
        </w:rPr>
      </w:pPr>
      <w:r w:rsidRPr="000729E2">
        <w:rPr>
          <w:sz w:val="20"/>
          <w:szCs w:val="20"/>
        </w:rPr>
        <w:t>____________________________________________________________________________</w:t>
      </w:r>
    </w:p>
    <w:p w:rsidR="00CC49DE" w:rsidRPr="000729E2" w:rsidRDefault="00CC49DE" w:rsidP="00CC49DE">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CC49DE" w:rsidRPr="000729E2" w:rsidRDefault="00CC49DE" w:rsidP="00CC49DE">
      <w:pPr>
        <w:tabs>
          <w:tab w:val="left" w:pos="5310"/>
        </w:tabs>
        <w:ind w:firstLine="720"/>
        <w:contextualSpacing/>
        <w:rPr>
          <w:sz w:val="20"/>
          <w:szCs w:val="20"/>
        </w:rPr>
      </w:pPr>
      <w:r w:rsidRPr="000729E2">
        <w:rPr>
          <w:sz w:val="20"/>
          <w:szCs w:val="20"/>
        </w:rPr>
        <w:lastRenderedPageBreak/>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CC49DE" w:rsidRPr="000729E2" w:rsidRDefault="00CC49DE" w:rsidP="00CC49DE">
      <w:pPr>
        <w:tabs>
          <w:tab w:val="left" w:pos="5310"/>
        </w:tabs>
        <w:ind w:firstLine="720"/>
        <w:contextualSpacing/>
        <w:rPr>
          <w:sz w:val="20"/>
          <w:szCs w:val="20"/>
        </w:rPr>
      </w:pPr>
      <w:r w:rsidRPr="000729E2">
        <w:rPr>
          <w:sz w:val="20"/>
          <w:szCs w:val="20"/>
        </w:rPr>
        <w:t>_________________________________________________________________________</w:t>
      </w:r>
    </w:p>
    <w:p w:rsidR="00CC49DE" w:rsidRPr="000729E2" w:rsidRDefault="00CC49DE" w:rsidP="00CC49DE">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CC49DE" w:rsidRPr="000729E2" w:rsidRDefault="00CC49DE" w:rsidP="00CC49DE">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CC49DE" w:rsidRPr="000729E2" w:rsidRDefault="00CC49DE" w:rsidP="00CC49DE">
      <w:pPr>
        <w:tabs>
          <w:tab w:val="left" w:pos="5310"/>
        </w:tabs>
        <w:ind w:firstLine="720"/>
        <w:contextualSpacing/>
        <w:rPr>
          <w:sz w:val="20"/>
          <w:szCs w:val="20"/>
        </w:rPr>
      </w:pPr>
      <w:r w:rsidRPr="000729E2">
        <w:rPr>
          <w:sz w:val="20"/>
          <w:szCs w:val="20"/>
        </w:rPr>
        <w:t>всего ____________________________ тыс. рублей, в том числе:</w:t>
      </w:r>
    </w:p>
    <w:p w:rsidR="00CC49DE" w:rsidRPr="000729E2" w:rsidRDefault="00CC49DE" w:rsidP="00CC49DE">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CC49DE" w:rsidRPr="000729E2" w:rsidRDefault="00CC49DE" w:rsidP="00CC49DE">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CC49DE" w:rsidRPr="000729E2" w:rsidRDefault="00CC49DE" w:rsidP="00CC49DE">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CC49DE" w:rsidRPr="000729E2" w:rsidRDefault="00CC49DE" w:rsidP="00CC49DE">
      <w:pPr>
        <w:tabs>
          <w:tab w:val="left" w:pos="5310"/>
        </w:tabs>
        <w:ind w:firstLine="720"/>
        <w:contextualSpacing/>
        <w:rPr>
          <w:sz w:val="20"/>
          <w:szCs w:val="20"/>
        </w:rPr>
      </w:pPr>
      <w:r w:rsidRPr="000729E2">
        <w:rPr>
          <w:sz w:val="20"/>
          <w:szCs w:val="20"/>
        </w:rPr>
        <w:t>10. Решение комиссии:</w:t>
      </w:r>
    </w:p>
    <w:p w:rsidR="00CC49DE" w:rsidRPr="000729E2" w:rsidRDefault="00CC49DE" w:rsidP="00CC49DE">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CC49DE" w:rsidRPr="000729E2" w:rsidRDefault="00CC49DE" w:rsidP="00CC49DE">
      <w:pPr>
        <w:tabs>
          <w:tab w:val="left" w:pos="5310"/>
        </w:tabs>
        <w:ind w:firstLine="720"/>
        <w:contextualSpacing/>
        <w:rPr>
          <w:sz w:val="20"/>
          <w:szCs w:val="20"/>
        </w:rPr>
      </w:pPr>
      <w:r w:rsidRPr="000729E2">
        <w:rPr>
          <w:sz w:val="20"/>
          <w:szCs w:val="20"/>
        </w:rPr>
        <w:t>____________________________________________________________________________</w:t>
      </w:r>
    </w:p>
    <w:p w:rsidR="00CC49DE" w:rsidRPr="000729E2" w:rsidRDefault="00CC49DE" w:rsidP="00CC49DE">
      <w:pPr>
        <w:tabs>
          <w:tab w:val="left" w:pos="5310"/>
        </w:tabs>
        <w:ind w:firstLine="720"/>
        <w:contextualSpacing/>
        <w:rPr>
          <w:sz w:val="20"/>
          <w:szCs w:val="20"/>
        </w:rPr>
      </w:pPr>
      <w:r w:rsidRPr="000729E2">
        <w:rPr>
          <w:sz w:val="20"/>
          <w:szCs w:val="20"/>
        </w:rPr>
        <w:t>____________________________________________________________________________</w:t>
      </w:r>
    </w:p>
    <w:p w:rsidR="00CC49DE" w:rsidRPr="000729E2" w:rsidRDefault="00CC49DE" w:rsidP="00CC49DE">
      <w:pPr>
        <w:tabs>
          <w:tab w:val="left" w:pos="5310"/>
        </w:tabs>
        <w:ind w:firstLine="720"/>
        <w:contextualSpacing/>
        <w:rPr>
          <w:sz w:val="20"/>
          <w:szCs w:val="20"/>
        </w:rPr>
      </w:pPr>
      <w:r w:rsidRPr="000729E2">
        <w:rPr>
          <w:sz w:val="20"/>
          <w:szCs w:val="20"/>
        </w:rPr>
        <w:t>(отражаются выполненные виды работ)</w:t>
      </w:r>
    </w:p>
    <w:p w:rsidR="00CC49DE" w:rsidRPr="000729E2" w:rsidRDefault="00CC49DE" w:rsidP="00CC49DE">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CC49DE" w:rsidRPr="000729E2" w:rsidRDefault="00CC49DE" w:rsidP="00CC49DE">
      <w:pPr>
        <w:tabs>
          <w:tab w:val="left" w:pos="5310"/>
        </w:tabs>
        <w:ind w:firstLine="720"/>
        <w:contextualSpacing/>
        <w:rPr>
          <w:sz w:val="20"/>
          <w:szCs w:val="20"/>
        </w:rPr>
      </w:pPr>
      <w:r w:rsidRPr="000729E2">
        <w:rPr>
          <w:sz w:val="20"/>
          <w:szCs w:val="20"/>
        </w:rPr>
        <w:t xml:space="preserve"> (адрес дома)</w:t>
      </w:r>
    </w:p>
    <w:p w:rsidR="00CC49DE" w:rsidRPr="000729E2" w:rsidRDefault="00CC49DE" w:rsidP="00CC49DE">
      <w:pPr>
        <w:tabs>
          <w:tab w:val="left" w:pos="5310"/>
        </w:tabs>
        <w:ind w:firstLine="720"/>
        <w:contextualSpacing/>
        <w:rPr>
          <w:sz w:val="20"/>
          <w:szCs w:val="20"/>
        </w:rPr>
      </w:pPr>
      <w:proofErr w:type="gramStart"/>
      <w:r w:rsidRPr="000729E2">
        <w:rPr>
          <w:sz w:val="20"/>
          <w:szCs w:val="20"/>
        </w:rPr>
        <w:t>принять / не принять</w:t>
      </w:r>
      <w:proofErr w:type="gramEnd"/>
    </w:p>
    <w:p w:rsidR="00CC49DE" w:rsidRPr="000729E2" w:rsidRDefault="00CC49DE" w:rsidP="00CC49DE">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CC49DE" w:rsidRPr="000729E2" w:rsidRDefault="00CC49DE" w:rsidP="00CC49DE">
      <w:pPr>
        <w:tabs>
          <w:tab w:val="left" w:pos="5310"/>
        </w:tabs>
        <w:ind w:firstLine="720"/>
        <w:contextualSpacing/>
        <w:rPr>
          <w:sz w:val="20"/>
          <w:szCs w:val="20"/>
        </w:rPr>
      </w:pPr>
      <w:r w:rsidRPr="000729E2">
        <w:rPr>
          <w:sz w:val="20"/>
          <w:szCs w:val="20"/>
        </w:rPr>
        <w:t>Приложение к акту:</w:t>
      </w:r>
    </w:p>
    <w:p w:rsidR="00CC49DE" w:rsidRPr="000729E2" w:rsidRDefault="00CC49DE" w:rsidP="00CC49DE">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CC49DE" w:rsidRPr="000729E2" w:rsidRDefault="00CC49DE" w:rsidP="00CC49DE">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CC49DE" w:rsidRPr="000729E2" w:rsidRDefault="00CC49DE" w:rsidP="00CC49DE">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CC49DE" w:rsidRPr="000729E2" w:rsidRDefault="00CC49DE" w:rsidP="00CC49DE">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CC49DE" w:rsidRPr="000729E2" w:rsidRDefault="00CC49DE" w:rsidP="00CC49DE">
      <w:pPr>
        <w:tabs>
          <w:tab w:val="left" w:pos="5310"/>
        </w:tabs>
        <w:ind w:firstLine="720"/>
        <w:contextualSpacing/>
        <w:rPr>
          <w:sz w:val="20"/>
          <w:szCs w:val="20"/>
        </w:rPr>
      </w:pPr>
      <w:r w:rsidRPr="000729E2">
        <w:rPr>
          <w:sz w:val="20"/>
          <w:szCs w:val="20"/>
        </w:rPr>
        <w:t>Председатель комиссии:</w:t>
      </w:r>
    </w:p>
    <w:p w:rsidR="00CC49DE" w:rsidRPr="000729E2" w:rsidRDefault="00CC49DE" w:rsidP="00CC49DE">
      <w:pPr>
        <w:tabs>
          <w:tab w:val="left" w:pos="5310"/>
        </w:tabs>
        <w:ind w:firstLine="720"/>
        <w:contextualSpacing/>
        <w:rPr>
          <w:sz w:val="20"/>
          <w:szCs w:val="20"/>
        </w:rPr>
      </w:pPr>
      <w:r w:rsidRPr="000729E2">
        <w:rPr>
          <w:sz w:val="20"/>
          <w:szCs w:val="20"/>
        </w:rPr>
        <w:t>Подпись ________Ф.И.О. ______________</w:t>
      </w:r>
    </w:p>
    <w:p w:rsidR="00CC49DE" w:rsidRPr="000729E2" w:rsidRDefault="00CC49DE" w:rsidP="00CC49DE">
      <w:pPr>
        <w:tabs>
          <w:tab w:val="left" w:pos="5310"/>
        </w:tabs>
        <w:ind w:firstLine="720"/>
        <w:contextualSpacing/>
        <w:rPr>
          <w:sz w:val="20"/>
          <w:szCs w:val="20"/>
        </w:rPr>
      </w:pPr>
      <w:r w:rsidRPr="000729E2">
        <w:rPr>
          <w:sz w:val="20"/>
          <w:szCs w:val="20"/>
        </w:rPr>
        <w:t>Члены комиссии:</w:t>
      </w:r>
    </w:p>
    <w:p w:rsidR="00CC49DE" w:rsidRPr="000729E2" w:rsidRDefault="00CC49DE" w:rsidP="00CC49DE">
      <w:pPr>
        <w:tabs>
          <w:tab w:val="left" w:pos="5310"/>
        </w:tabs>
        <w:ind w:firstLine="720"/>
        <w:contextualSpacing/>
        <w:rPr>
          <w:sz w:val="20"/>
          <w:szCs w:val="20"/>
        </w:rPr>
      </w:pPr>
      <w:r w:rsidRPr="000729E2">
        <w:rPr>
          <w:sz w:val="20"/>
          <w:szCs w:val="20"/>
        </w:rPr>
        <w:t xml:space="preserve">Подписи ________Ф.И.О. </w:t>
      </w:r>
    </w:p>
    <w:p w:rsidR="00CC49DE" w:rsidRPr="000729E2" w:rsidRDefault="00CC49DE" w:rsidP="00CC49DE">
      <w:pPr>
        <w:tabs>
          <w:tab w:val="left" w:pos="5310"/>
        </w:tabs>
        <w:ind w:firstLine="720"/>
        <w:contextualSpacing/>
        <w:rPr>
          <w:sz w:val="20"/>
          <w:szCs w:val="20"/>
        </w:rPr>
      </w:pPr>
    </w:p>
    <w:p w:rsidR="00CC49DE" w:rsidRDefault="00CC49DE" w:rsidP="00CC49DE"/>
    <w:p w:rsidR="00CC49DE" w:rsidRDefault="00CC49DE" w:rsidP="00CC49DE">
      <w:pPr>
        <w:sectPr w:rsidR="00CC49DE" w:rsidSect="009D025C">
          <w:pgSz w:w="11906" w:h="16838"/>
          <w:pgMar w:top="567" w:right="850" w:bottom="993" w:left="1701" w:header="709" w:footer="709" w:gutter="0"/>
          <w:cols w:space="708"/>
          <w:docGrid w:linePitch="360"/>
        </w:sectPr>
      </w:pPr>
    </w:p>
    <w:p w:rsidR="00CC49DE" w:rsidRDefault="00CC49DE" w:rsidP="00CC49DE">
      <w:pPr>
        <w:ind w:firstLine="720"/>
        <w:contextualSpacing/>
        <w:jc w:val="right"/>
        <w:rPr>
          <w:sz w:val="20"/>
          <w:szCs w:val="20"/>
        </w:rPr>
      </w:pPr>
      <w:bookmarkStart w:id="132" w:name="bookmark3"/>
      <w:r w:rsidRPr="000729E2">
        <w:rPr>
          <w:sz w:val="20"/>
          <w:szCs w:val="20"/>
        </w:rPr>
        <w:lastRenderedPageBreak/>
        <w:t>Приложение №</w:t>
      </w:r>
      <w:r>
        <w:rPr>
          <w:sz w:val="20"/>
          <w:szCs w:val="20"/>
        </w:rPr>
        <w:t xml:space="preserve"> 3</w:t>
      </w:r>
    </w:p>
    <w:p w:rsidR="00CC49DE" w:rsidRPr="000729E2" w:rsidRDefault="00CC49DE" w:rsidP="00CC49DE">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CC49DE" w:rsidRDefault="00CC49DE" w:rsidP="00CC49DE">
      <w:pPr>
        <w:ind w:firstLine="709"/>
        <w:jc w:val="center"/>
        <w:rPr>
          <w:rFonts w:eastAsia="MS Mincho"/>
          <w:b/>
          <w:color w:val="000000"/>
          <w:sz w:val="20"/>
          <w:szCs w:val="20"/>
        </w:rPr>
      </w:pPr>
    </w:p>
    <w:p w:rsidR="00CC49DE" w:rsidRDefault="00CC49DE" w:rsidP="00CC49DE">
      <w:pPr>
        <w:rPr>
          <w:b/>
        </w:rPr>
      </w:pPr>
    </w:p>
    <w:p w:rsidR="00CC49DE" w:rsidRDefault="00CC49DE" w:rsidP="00CC49DE">
      <w:pPr>
        <w:rPr>
          <w:b/>
        </w:rPr>
      </w:pPr>
      <w:r>
        <w:rPr>
          <w:b/>
        </w:rPr>
        <w:t>Согласовано</w:t>
      </w:r>
      <w:proofErr w:type="gramStart"/>
      <w:r>
        <w:rPr>
          <w:b/>
        </w:rPr>
        <w:tab/>
      </w:r>
      <w:r>
        <w:rPr>
          <w:b/>
        </w:rPr>
        <w:tab/>
      </w:r>
      <w:r>
        <w:rPr>
          <w:b/>
        </w:rPr>
        <w:tab/>
      </w:r>
      <w:r>
        <w:rPr>
          <w:b/>
        </w:rPr>
        <w:tab/>
      </w:r>
      <w:r>
        <w:rPr>
          <w:b/>
        </w:rPr>
        <w:tab/>
      </w:r>
      <w:r>
        <w:rPr>
          <w:b/>
        </w:rPr>
        <w:tab/>
      </w:r>
      <w:r>
        <w:rPr>
          <w:b/>
        </w:rPr>
        <w:tab/>
      </w:r>
      <w:r>
        <w:rPr>
          <w:b/>
        </w:rPr>
        <w:tab/>
        <w:t>У</w:t>
      </w:r>
      <w:proofErr w:type="gramEnd"/>
      <w:r>
        <w:rPr>
          <w:b/>
        </w:rPr>
        <w:t>тверждаю</w:t>
      </w:r>
    </w:p>
    <w:p w:rsidR="00CC49DE" w:rsidRDefault="00CC49DE" w:rsidP="00CC49DE">
      <w:pPr>
        <w:rPr>
          <w:b/>
        </w:rPr>
      </w:pPr>
      <w:r>
        <w:rPr>
          <w:b/>
        </w:rPr>
        <w:t>Генеральный директор</w:t>
      </w:r>
      <w:r>
        <w:rPr>
          <w:b/>
        </w:rPr>
        <w:tab/>
      </w:r>
      <w:r>
        <w:rPr>
          <w:b/>
        </w:rPr>
        <w:tab/>
      </w:r>
      <w:r>
        <w:rPr>
          <w:b/>
        </w:rPr>
        <w:tab/>
      </w:r>
      <w:r>
        <w:rPr>
          <w:b/>
        </w:rPr>
        <w:tab/>
      </w:r>
      <w:r>
        <w:rPr>
          <w:b/>
        </w:rPr>
        <w:tab/>
      </w:r>
      <w:r>
        <w:rPr>
          <w:b/>
        </w:rPr>
        <w:tab/>
        <w:t>________________________</w:t>
      </w:r>
    </w:p>
    <w:p w:rsidR="00CC49DE" w:rsidRDefault="00CC49DE" w:rsidP="00CC49DE">
      <w:pPr>
        <w:rPr>
          <w:b/>
        </w:rPr>
      </w:pPr>
      <w:r>
        <w:rPr>
          <w:b/>
        </w:rPr>
        <w:t>Фонда капитального ремонта</w:t>
      </w:r>
      <w:r>
        <w:rPr>
          <w:b/>
        </w:rPr>
        <w:tab/>
      </w:r>
      <w:r>
        <w:rPr>
          <w:b/>
        </w:rPr>
        <w:tab/>
      </w:r>
      <w:r>
        <w:rPr>
          <w:b/>
        </w:rPr>
        <w:tab/>
      </w:r>
      <w:r>
        <w:rPr>
          <w:b/>
        </w:rPr>
        <w:tab/>
      </w:r>
      <w:r>
        <w:rPr>
          <w:b/>
        </w:rPr>
        <w:tab/>
        <w:t>________________________</w:t>
      </w:r>
    </w:p>
    <w:p w:rsidR="00CC49DE" w:rsidRDefault="00CC49DE" w:rsidP="00CC49DE">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CC49DE" w:rsidRDefault="00CC49DE" w:rsidP="00CC49DE">
      <w:pPr>
        <w:rPr>
          <w:b/>
        </w:rPr>
      </w:pPr>
    </w:p>
    <w:p w:rsidR="00CC49DE" w:rsidRDefault="00CC49DE" w:rsidP="00CC49DE">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CC49DE" w:rsidRDefault="00CC49DE" w:rsidP="00CC49DE">
      <w:pPr>
        <w:rPr>
          <w:b/>
        </w:rPr>
      </w:pPr>
    </w:p>
    <w:p w:rsidR="00CC49DE" w:rsidRDefault="00CC49DE" w:rsidP="00CC49DE">
      <w:pPr>
        <w:rPr>
          <w:b/>
        </w:rPr>
      </w:pPr>
    </w:p>
    <w:p w:rsidR="00CC49DE" w:rsidRDefault="00CC49DE" w:rsidP="00CC49DE">
      <w:pPr>
        <w:rPr>
          <w:b/>
        </w:rPr>
      </w:pPr>
    </w:p>
    <w:p w:rsidR="00CC49DE" w:rsidRDefault="00CC49DE" w:rsidP="00CC49DE">
      <w:pPr>
        <w:jc w:val="center"/>
        <w:rPr>
          <w:b/>
        </w:rPr>
      </w:pPr>
      <w:r>
        <w:rPr>
          <w:b/>
        </w:rPr>
        <w:t>Календарный план</w:t>
      </w:r>
    </w:p>
    <w:p w:rsidR="00CC49DE" w:rsidRDefault="00CC49DE" w:rsidP="00CC49DE">
      <w:pPr>
        <w:jc w:val="center"/>
        <w:rPr>
          <w:b/>
        </w:rPr>
      </w:pPr>
      <w:r>
        <w:rPr>
          <w:b/>
        </w:rPr>
        <w:t>производства работ по капитальному ремонту</w:t>
      </w:r>
    </w:p>
    <w:p w:rsidR="00CC49DE" w:rsidRDefault="00CC49DE" w:rsidP="00CC49DE">
      <w:pPr>
        <w:jc w:val="center"/>
        <w:rPr>
          <w:b/>
        </w:rPr>
      </w:pPr>
      <w:r>
        <w:rPr>
          <w:b/>
        </w:rPr>
        <w:t>многоквартирного дома №__, ул. __________,</w:t>
      </w:r>
    </w:p>
    <w:p w:rsidR="00CC49DE" w:rsidRDefault="00CC49DE" w:rsidP="00CC49DE">
      <w:pPr>
        <w:jc w:val="center"/>
        <w:rPr>
          <w:b/>
        </w:rPr>
      </w:pPr>
      <w:r>
        <w:rPr>
          <w:b/>
        </w:rPr>
        <w:t>город___________</w:t>
      </w:r>
      <w:proofErr w:type="gramStart"/>
      <w:r>
        <w:rPr>
          <w:b/>
        </w:rPr>
        <w:t xml:space="preserve"> ,</w:t>
      </w:r>
      <w:proofErr w:type="gramEnd"/>
      <w:r>
        <w:rPr>
          <w:b/>
        </w:rPr>
        <w:t xml:space="preserve"> ______________ района</w:t>
      </w:r>
    </w:p>
    <w:p w:rsidR="00CC49DE" w:rsidRDefault="00CC49DE" w:rsidP="00CC49DE">
      <w:pPr>
        <w:jc w:val="center"/>
        <w:rPr>
          <w:b/>
        </w:rPr>
      </w:pPr>
    </w:p>
    <w:p w:rsidR="00CC49DE" w:rsidRDefault="00CC49DE" w:rsidP="00CC49DE">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3588"/>
        <w:gridCol w:w="2442"/>
        <w:gridCol w:w="2691"/>
      </w:tblGrid>
      <w:tr w:rsidR="00CC49DE" w:rsidTr="00C046BD">
        <w:trPr>
          <w:trHeight w:val="363"/>
        </w:trPr>
        <w:tc>
          <w:tcPr>
            <w:tcW w:w="283" w:type="dxa"/>
            <w:vMerge w:val="restart"/>
          </w:tcPr>
          <w:p w:rsidR="00CC49DE" w:rsidRPr="006B2834" w:rsidRDefault="00CC49DE" w:rsidP="00C046BD">
            <w:pPr>
              <w:rPr>
                <w:b/>
              </w:rPr>
            </w:pPr>
            <w:r w:rsidRPr="006B2834">
              <w:rPr>
                <w:b/>
              </w:rPr>
              <w:t>№</w:t>
            </w:r>
          </w:p>
        </w:tc>
        <w:tc>
          <w:tcPr>
            <w:tcW w:w="5670" w:type="dxa"/>
            <w:vMerge w:val="restart"/>
          </w:tcPr>
          <w:p w:rsidR="00CC49DE" w:rsidRPr="006B2834" w:rsidRDefault="00CC49DE" w:rsidP="00C046BD">
            <w:pPr>
              <w:jc w:val="center"/>
              <w:rPr>
                <w:b/>
              </w:rPr>
            </w:pPr>
            <w:r w:rsidRPr="006B2834">
              <w:rPr>
                <w:b/>
              </w:rPr>
              <w:t>Вид работ</w:t>
            </w:r>
          </w:p>
        </w:tc>
        <w:tc>
          <w:tcPr>
            <w:tcW w:w="7230" w:type="dxa"/>
            <w:gridSpan w:val="2"/>
          </w:tcPr>
          <w:p w:rsidR="00CC49DE" w:rsidRPr="006B2834" w:rsidRDefault="00CC49DE" w:rsidP="00C046BD">
            <w:pPr>
              <w:jc w:val="center"/>
              <w:rPr>
                <w:b/>
              </w:rPr>
            </w:pPr>
            <w:r w:rsidRPr="006B2834">
              <w:rPr>
                <w:b/>
              </w:rPr>
              <w:t>сроки выполнения</w:t>
            </w:r>
          </w:p>
        </w:tc>
      </w:tr>
      <w:tr w:rsidR="00CC49DE" w:rsidTr="00C046BD">
        <w:trPr>
          <w:trHeight w:val="278"/>
        </w:trPr>
        <w:tc>
          <w:tcPr>
            <w:tcW w:w="283" w:type="dxa"/>
            <w:vMerge/>
          </w:tcPr>
          <w:p w:rsidR="00CC49DE" w:rsidRPr="006B2834" w:rsidRDefault="00CC49DE" w:rsidP="00C046BD">
            <w:pPr>
              <w:rPr>
                <w:b/>
              </w:rPr>
            </w:pPr>
          </w:p>
        </w:tc>
        <w:tc>
          <w:tcPr>
            <w:tcW w:w="5670" w:type="dxa"/>
            <w:vMerge/>
          </w:tcPr>
          <w:p w:rsidR="00CC49DE" w:rsidRPr="006B2834" w:rsidRDefault="00CC49DE" w:rsidP="00C046BD">
            <w:pPr>
              <w:rPr>
                <w:b/>
              </w:rPr>
            </w:pPr>
          </w:p>
        </w:tc>
        <w:tc>
          <w:tcPr>
            <w:tcW w:w="3544" w:type="dxa"/>
          </w:tcPr>
          <w:p w:rsidR="00CC49DE" w:rsidRPr="006B2834" w:rsidRDefault="00CC49DE" w:rsidP="00C046BD">
            <w:pPr>
              <w:jc w:val="center"/>
              <w:rPr>
                <w:b/>
              </w:rPr>
            </w:pPr>
            <w:r w:rsidRPr="006B2834">
              <w:rPr>
                <w:b/>
              </w:rPr>
              <w:t>начало</w:t>
            </w:r>
          </w:p>
        </w:tc>
        <w:tc>
          <w:tcPr>
            <w:tcW w:w="3686" w:type="dxa"/>
          </w:tcPr>
          <w:p w:rsidR="00CC49DE" w:rsidRPr="006B2834" w:rsidRDefault="00CC49DE" w:rsidP="00C046BD">
            <w:pPr>
              <w:jc w:val="center"/>
              <w:rPr>
                <w:b/>
              </w:rPr>
            </w:pPr>
            <w:r w:rsidRPr="006B2834">
              <w:rPr>
                <w:b/>
              </w:rPr>
              <w:t>окончание</w:t>
            </w:r>
          </w:p>
        </w:tc>
      </w:tr>
      <w:tr w:rsidR="00CC49DE" w:rsidTr="00C046BD">
        <w:tc>
          <w:tcPr>
            <w:tcW w:w="283" w:type="dxa"/>
          </w:tcPr>
          <w:p w:rsidR="00CC49DE" w:rsidRPr="006B2834" w:rsidRDefault="00CC49DE" w:rsidP="00C046BD">
            <w:pPr>
              <w:rPr>
                <w:b/>
              </w:rPr>
            </w:pPr>
          </w:p>
        </w:tc>
        <w:tc>
          <w:tcPr>
            <w:tcW w:w="5670" w:type="dxa"/>
          </w:tcPr>
          <w:p w:rsidR="00CC49DE" w:rsidRPr="006B2834" w:rsidRDefault="00CC49DE" w:rsidP="00C046BD">
            <w:pPr>
              <w:rPr>
                <w:b/>
              </w:rPr>
            </w:pPr>
          </w:p>
        </w:tc>
        <w:tc>
          <w:tcPr>
            <w:tcW w:w="3544" w:type="dxa"/>
          </w:tcPr>
          <w:p w:rsidR="00CC49DE" w:rsidRPr="006B2834" w:rsidRDefault="00CC49DE" w:rsidP="00C046BD">
            <w:pPr>
              <w:rPr>
                <w:b/>
              </w:rPr>
            </w:pPr>
          </w:p>
        </w:tc>
        <w:tc>
          <w:tcPr>
            <w:tcW w:w="3686" w:type="dxa"/>
          </w:tcPr>
          <w:p w:rsidR="00CC49DE" w:rsidRPr="006B2834" w:rsidRDefault="00CC49DE" w:rsidP="00C046BD">
            <w:pPr>
              <w:rPr>
                <w:b/>
              </w:rPr>
            </w:pPr>
          </w:p>
        </w:tc>
      </w:tr>
      <w:tr w:rsidR="00CC49DE" w:rsidTr="00C046BD">
        <w:tc>
          <w:tcPr>
            <w:tcW w:w="283" w:type="dxa"/>
          </w:tcPr>
          <w:p w:rsidR="00CC49DE" w:rsidRPr="006B2834" w:rsidRDefault="00CC49DE" w:rsidP="00C046BD">
            <w:pPr>
              <w:rPr>
                <w:b/>
              </w:rPr>
            </w:pPr>
          </w:p>
        </w:tc>
        <w:tc>
          <w:tcPr>
            <w:tcW w:w="5670" w:type="dxa"/>
          </w:tcPr>
          <w:p w:rsidR="00CC49DE" w:rsidRPr="006B2834" w:rsidRDefault="00CC49DE" w:rsidP="00C046BD">
            <w:pPr>
              <w:rPr>
                <w:b/>
              </w:rPr>
            </w:pPr>
          </w:p>
        </w:tc>
        <w:tc>
          <w:tcPr>
            <w:tcW w:w="3544" w:type="dxa"/>
          </w:tcPr>
          <w:p w:rsidR="00CC49DE" w:rsidRPr="006B2834" w:rsidRDefault="00CC49DE" w:rsidP="00C046BD">
            <w:pPr>
              <w:rPr>
                <w:b/>
              </w:rPr>
            </w:pPr>
          </w:p>
        </w:tc>
        <w:tc>
          <w:tcPr>
            <w:tcW w:w="3686" w:type="dxa"/>
          </w:tcPr>
          <w:p w:rsidR="00CC49DE" w:rsidRPr="006B2834" w:rsidRDefault="00CC49DE" w:rsidP="00C046BD">
            <w:pPr>
              <w:rPr>
                <w:b/>
              </w:rPr>
            </w:pPr>
          </w:p>
        </w:tc>
      </w:tr>
      <w:tr w:rsidR="00CC49DE" w:rsidTr="00C046BD">
        <w:tc>
          <w:tcPr>
            <w:tcW w:w="283" w:type="dxa"/>
          </w:tcPr>
          <w:p w:rsidR="00CC49DE" w:rsidRPr="006B2834" w:rsidRDefault="00CC49DE" w:rsidP="00C046BD">
            <w:pPr>
              <w:rPr>
                <w:b/>
              </w:rPr>
            </w:pPr>
          </w:p>
        </w:tc>
        <w:tc>
          <w:tcPr>
            <w:tcW w:w="5670" w:type="dxa"/>
          </w:tcPr>
          <w:p w:rsidR="00CC49DE" w:rsidRPr="006B2834" w:rsidRDefault="00CC49DE" w:rsidP="00C046BD">
            <w:pPr>
              <w:rPr>
                <w:b/>
              </w:rPr>
            </w:pPr>
          </w:p>
        </w:tc>
        <w:tc>
          <w:tcPr>
            <w:tcW w:w="3544" w:type="dxa"/>
          </w:tcPr>
          <w:p w:rsidR="00CC49DE" w:rsidRPr="006B2834" w:rsidRDefault="00CC49DE" w:rsidP="00C046BD">
            <w:pPr>
              <w:rPr>
                <w:b/>
              </w:rPr>
            </w:pPr>
          </w:p>
        </w:tc>
        <w:tc>
          <w:tcPr>
            <w:tcW w:w="3686" w:type="dxa"/>
          </w:tcPr>
          <w:p w:rsidR="00CC49DE" w:rsidRPr="006B2834" w:rsidRDefault="00CC49DE" w:rsidP="00C046BD">
            <w:pPr>
              <w:rPr>
                <w:b/>
              </w:rPr>
            </w:pPr>
          </w:p>
        </w:tc>
      </w:tr>
    </w:tbl>
    <w:p w:rsidR="00CC49DE" w:rsidRDefault="00CC49DE" w:rsidP="00CC49DE">
      <w:pPr>
        <w:rPr>
          <w:b/>
        </w:rPr>
      </w:pPr>
      <w:r>
        <w:rPr>
          <w:b/>
        </w:rPr>
        <w:t xml:space="preserve"> </w:t>
      </w:r>
    </w:p>
    <w:p w:rsidR="00CC49DE" w:rsidRDefault="00CC49DE" w:rsidP="00CC49DE">
      <w:pPr>
        <w:pStyle w:val="ab"/>
        <w:ind w:left="0"/>
        <w:sectPr w:rsidR="00CC49DE" w:rsidSect="009D025C">
          <w:pgSz w:w="11906" w:h="16838"/>
          <w:pgMar w:top="567" w:right="850" w:bottom="993" w:left="1701" w:header="709" w:footer="709" w:gutter="0"/>
          <w:cols w:space="708"/>
          <w:docGrid w:linePitch="360"/>
        </w:sectPr>
      </w:pPr>
    </w:p>
    <w:p w:rsidR="00CC49DE" w:rsidRDefault="00CC49DE" w:rsidP="00CC49DE">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CC49DE" w:rsidRDefault="00CC49DE" w:rsidP="00CC49DE">
      <w:pPr>
        <w:jc w:val="right"/>
        <w:rPr>
          <w:rFonts w:ascii="Calibri" w:hAnsi="Calibri" w:cs="Aharoni"/>
          <w:b/>
          <w:color w:val="FF0000"/>
          <w:sz w:val="10"/>
          <w:szCs w:val="10"/>
        </w:rPr>
      </w:pPr>
      <w:r w:rsidRPr="000877AD">
        <w:rPr>
          <w:bCs/>
          <w:color w:val="000000"/>
          <w:sz w:val="20"/>
          <w:szCs w:val="20"/>
        </w:rPr>
        <w:t>№ _______________________</w:t>
      </w:r>
    </w:p>
    <w:p w:rsidR="00CC49DE" w:rsidRDefault="00CC49DE" w:rsidP="00CC49DE">
      <w:pPr>
        <w:jc w:val="right"/>
        <w:rPr>
          <w:rFonts w:ascii="Calibri" w:hAnsi="Calibri" w:cs="Aharoni"/>
          <w:b/>
          <w:color w:val="FF0000"/>
          <w:sz w:val="10"/>
          <w:szCs w:val="10"/>
        </w:rPr>
      </w:pPr>
      <w:r w:rsidRPr="000877AD">
        <w:rPr>
          <w:bCs/>
          <w:color w:val="000000"/>
          <w:sz w:val="20"/>
          <w:szCs w:val="20"/>
        </w:rPr>
        <w:t>от «___» ___________ 20__ г.</w:t>
      </w:r>
    </w:p>
    <w:p w:rsidR="00CC49DE" w:rsidRDefault="00CC49DE" w:rsidP="00CC49DE">
      <w:pPr>
        <w:rPr>
          <w:rFonts w:ascii="Calibri" w:hAnsi="Calibri" w:cs="Aharoni"/>
          <w:b/>
          <w:color w:val="FF0000"/>
          <w:sz w:val="10"/>
          <w:szCs w:val="10"/>
        </w:rPr>
      </w:pPr>
    </w:p>
    <w:p w:rsidR="00CC49DE" w:rsidRDefault="00CC49DE" w:rsidP="00CC49DE">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594A4608" wp14:editId="116D8025">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CC49DE" w:rsidRDefault="00CC49DE" w:rsidP="00CC49DE">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30D9B9C0" wp14:editId="2BB7B7F8">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CC49DE" w:rsidRDefault="00CC49DE" w:rsidP="00CC49DE">
      <w:pPr>
        <w:rPr>
          <w:rFonts w:ascii="Calibri" w:hAnsi="Calibri" w:cs="Aharoni"/>
          <w:b/>
          <w:color w:val="FF0000"/>
          <w:sz w:val="10"/>
          <w:szCs w:val="10"/>
        </w:rPr>
      </w:pPr>
    </w:p>
    <w:p w:rsidR="00CC49DE" w:rsidRPr="00247FDC" w:rsidRDefault="00CC49DE" w:rsidP="00CC49DE">
      <w:pPr>
        <w:rPr>
          <w:rFonts w:ascii="Calibri" w:hAnsi="Calibri" w:cs="Aharoni"/>
          <w:b/>
          <w:color w:val="FF0000"/>
        </w:rPr>
      </w:pPr>
    </w:p>
    <w:p w:rsidR="00CC49DE" w:rsidRPr="00247FDC" w:rsidRDefault="00CC49DE" w:rsidP="00CC49DE">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CC49DE" w:rsidRPr="00247FDC" w:rsidTr="00C046BD">
        <w:tc>
          <w:tcPr>
            <w:tcW w:w="2586" w:type="dxa"/>
            <w:tcBorders>
              <w:top w:val="nil"/>
              <w:left w:val="nil"/>
              <w:bottom w:val="nil"/>
              <w:right w:val="nil"/>
            </w:tcBorders>
          </w:tcPr>
          <w:p w:rsidR="00CC49DE" w:rsidRPr="00247FDC" w:rsidRDefault="00CC49DE" w:rsidP="00C046BD">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CC49DE" w:rsidRPr="00247FDC" w:rsidRDefault="00CC49DE" w:rsidP="00C046BD">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CC49DE" w:rsidRPr="00247FDC" w:rsidRDefault="00CC49DE" w:rsidP="00C046BD">
            <w:pPr>
              <w:jc w:val="center"/>
              <w:rPr>
                <w:b/>
              </w:rPr>
            </w:pPr>
            <w:r w:rsidRPr="00247FDC">
              <w:rPr>
                <w:b/>
              </w:rPr>
              <w:t>Капитальный ремонт по региональной программе Тульской области</w:t>
            </w:r>
          </w:p>
          <w:p w:rsidR="00CC49DE" w:rsidRPr="00247FDC" w:rsidRDefault="00CC49DE" w:rsidP="00C046BD">
            <w:pPr>
              <w:jc w:val="center"/>
              <w:rPr>
                <w:b/>
                <w:u w:val="single"/>
              </w:rPr>
            </w:pPr>
            <w:r w:rsidRPr="00247FDC">
              <w:rPr>
                <w:b/>
              </w:rPr>
              <w:t>по адресу:______________________</w:t>
            </w:r>
          </w:p>
          <w:p w:rsidR="00CC49DE" w:rsidRPr="00247FDC" w:rsidRDefault="00CC49DE" w:rsidP="00C046BD">
            <w:pPr>
              <w:jc w:val="center"/>
            </w:pPr>
            <w:r w:rsidRPr="00247FDC">
              <w:rPr>
                <w:b/>
                <w:u w:val="single"/>
              </w:rPr>
              <w:t xml:space="preserve"> </w:t>
            </w:r>
          </w:p>
        </w:tc>
      </w:tr>
    </w:tbl>
    <w:p w:rsidR="00CC49DE" w:rsidRPr="00247FDC" w:rsidRDefault="00CC49DE" w:rsidP="00CC49DE">
      <w:pPr>
        <w:rPr>
          <w:rFonts w:ascii="Calibri" w:hAnsi="Calibri" w:cs="Aharoni"/>
          <w:b/>
          <w:color w:val="FF0000"/>
        </w:rPr>
      </w:pPr>
    </w:p>
    <w:p w:rsidR="00CC49DE" w:rsidRPr="00247FDC" w:rsidRDefault="00CC49DE" w:rsidP="00CC49DE">
      <w:pPr>
        <w:rPr>
          <w:rFonts w:ascii="Calibri" w:hAnsi="Calibri" w:cs="Aharoni"/>
          <w:b/>
          <w:color w:val="FF0000"/>
        </w:rPr>
      </w:pPr>
    </w:p>
    <w:p w:rsidR="00CC49DE" w:rsidRPr="00247FDC" w:rsidRDefault="00CC49DE" w:rsidP="00CC49DE">
      <w:pPr>
        <w:rPr>
          <w:rFonts w:ascii="Calibri" w:hAnsi="Calibri" w:cs="Aharoni"/>
          <w:b/>
          <w:color w:val="FF0000"/>
        </w:rPr>
      </w:pPr>
    </w:p>
    <w:p w:rsidR="00CC49DE" w:rsidRPr="00247FDC" w:rsidRDefault="00CC49DE" w:rsidP="00CC49DE">
      <w:pPr>
        <w:rPr>
          <w:rFonts w:ascii="Calibri" w:hAnsi="Calibri" w:cs="Aharoni"/>
          <w:b/>
          <w:color w:val="FF0000"/>
        </w:rPr>
      </w:pPr>
    </w:p>
    <w:tbl>
      <w:tblPr>
        <w:tblW w:w="5000" w:type="pct"/>
        <w:tblLook w:val="04A0" w:firstRow="1" w:lastRow="0" w:firstColumn="1" w:lastColumn="0" w:noHBand="0" w:noVBand="1"/>
      </w:tblPr>
      <w:tblGrid>
        <w:gridCol w:w="3121"/>
        <w:gridCol w:w="1911"/>
        <w:gridCol w:w="10604"/>
      </w:tblGrid>
      <w:tr w:rsidR="00CC49DE" w:rsidRPr="00247FDC" w:rsidTr="00C046BD">
        <w:tc>
          <w:tcPr>
            <w:tcW w:w="998" w:type="pct"/>
            <w:tcBorders>
              <w:top w:val="single" w:sz="4" w:space="0" w:color="auto"/>
              <w:left w:val="single" w:sz="4" w:space="0" w:color="auto"/>
              <w:bottom w:val="single" w:sz="4" w:space="0" w:color="auto"/>
              <w:right w:val="single" w:sz="4" w:space="0" w:color="auto"/>
            </w:tcBorders>
            <w:vAlign w:val="center"/>
          </w:tcPr>
          <w:p w:rsidR="00CC49DE" w:rsidRPr="00247FDC" w:rsidRDefault="00CC49DE" w:rsidP="00C046BD">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CC49DE" w:rsidRPr="00247FDC" w:rsidRDefault="00CC49DE" w:rsidP="00C046BD">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CC49DE" w:rsidRPr="00247FDC" w:rsidTr="00C046BD">
        <w:tc>
          <w:tcPr>
            <w:tcW w:w="998" w:type="pct"/>
            <w:tcBorders>
              <w:top w:val="single" w:sz="4" w:space="0" w:color="auto"/>
              <w:left w:val="single" w:sz="4" w:space="0" w:color="auto"/>
              <w:bottom w:val="single" w:sz="4" w:space="0" w:color="auto"/>
              <w:right w:val="single" w:sz="4" w:space="0" w:color="auto"/>
            </w:tcBorders>
          </w:tcPr>
          <w:p w:rsidR="00CC49DE" w:rsidRPr="00247FDC" w:rsidRDefault="00CC49DE" w:rsidP="00C046BD">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CC49DE" w:rsidRPr="00247FDC" w:rsidRDefault="00CC49DE" w:rsidP="00C046BD">
            <w:pPr>
              <w:jc w:val="center"/>
              <w:rPr>
                <w:b/>
              </w:rPr>
            </w:pPr>
            <w:r w:rsidRPr="00247FDC">
              <w:rPr>
                <w:b/>
              </w:rPr>
              <w:t>С ________  по ______________ 201</w:t>
            </w:r>
            <w:r>
              <w:rPr>
                <w:b/>
              </w:rPr>
              <w:t xml:space="preserve">6 </w:t>
            </w:r>
            <w:r w:rsidRPr="00247FDC">
              <w:rPr>
                <w:b/>
              </w:rPr>
              <w:t>года</w:t>
            </w:r>
          </w:p>
        </w:tc>
      </w:tr>
      <w:tr w:rsidR="00CC49DE" w:rsidRPr="00247FDC" w:rsidTr="00C046BD">
        <w:tc>
          <w:tcPr>
            <w:tcW w:w="998" w:type="pct"/>
            <w:tcBorders>
              <w:top w:val="single" w:sz="4" w:space="0" w:color="auto"/>
              <w:left w:val="single" w:sz="4" w:space="0" w:color="auto"/>
              <w:bottom w:val="single" w:sz="4" w:space="0" w:color="auto"/>
              <w:right w:val="single" w:sz="4" w:space="0" w:color="auto"/>
            </w:tcBorders>
          </w:tcPr>
          <w:p w:rsidR="00CC49DE" w:rsidRPr="00247FDC" w:rsidRDefault="00CC49DE" w:rsidP="00C046BD">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CC49DE" w:rsidRPr="00247FDC" w:rsidRDefault="00CC49DE" w:rsidP="00C046BD">
            <w:pPr>
              <w:jc w:val="center"/>
              <w:rPr>
                <w:b/>
              </w:rPr>
            </w:pPr>
            <w:r w:rsidRPr="00247FDC">
              <w:rPr>
                <w:b/>
              </w:rPr>
              <w:t>Фонд капитального ремонта Тульской области</w:t>
            </w:r>
          </w:p>
          <w:p w:rsidR="00CC49DE" w:rsidRPr="00247FDC" w:rsidRDefault="00CC49DE" w:rsidP="00C046BD">
            <w:pPr>
              <w:jc w:val="center"/>
              <w:rPr>
                <w:b/>
              </w:rPr>
            </w:pPr>
            <w:r w:rsidRPr="00247FDC">
              <w:rPr>
                <w:b/>
              </w:rPr>
              <w:t>Генеральный директор Лопухов Константин Константинович</w:t>
            </w:r>
          </w:p>
          <w:p w:rsidR="00CC49DE" w:rsidRPr="00247FDC" w:rsidRDefault="00CC49DE" w:rsidP="00C046BD">
            <w:pPr>
              <w:jc w:val="center"/>
              <w:rPr>
                <w:b/>
              </w:rPr>
            </w:pPr>
            <w:r w:rsidRPr="00247FDC">
              <w:rPr>
                <w:b/>
              </w:rPr>
              <w:t xml:space="preserve">тел.36-89-91 сайт: </w:t>
            </w:r>
            <w:hyperlink r:id="rId22" w:history="1">
              <w:r w:rsidRPr="00247FDC">
                <w:rPr>
                  <w:rStyle w:val="afd"/>
                  <w:b/>
                  <w:lang w:val="en-US"/>
                </w:rPr>
                <w:t>www</w:t>
              </w:r>
              <w:r w:rsidRPr="00247FDC">
                <w:rPr>
                  <w:rStyle w:val="afd"/>
                  <w:b/>
                </w:rPr>
                <w:t>.</w:t>
              </w:r>
              <w:proofErr w:type="spellStart"/>
              <w:r w:rsidRPr="00247FDC">
                <w:rPr>
                  <w:rStyle w:val="afd"/>
                  <w:b/>
                  <w:lang w:val="en-US"/>
                </w:rPr>
                <w:t>kapremont</w:t>
              </w:r>
              <w:proofErr w:type="spellEnd"/>
              <w:r w:rsidRPr="00247FDC">
                <w:rPr>
                  <w:rStyle w:val="afd"/>
                  <w:b/>
                </w:rPr>
                <w:t>71.</w:t>
              </w:r>
              <w:proofErr w:type="spellStart"/>
              <w:r w:rsidRPr="00247FDC">
                <w:rPr>
                  <w:rStyle w:val="afd"/>
                  <w:b/>
                  <w:lang w:val="en-US"/>
                </w:rPr>
                <w:t>ru</w:t>
              </w:r>
              <w:proofErr w:type="spellEnd"/>
            </w:hyperlink>
          </w:p>
        </w:tc>
      </w:tr>
      <w:tr w:rsidR="00CC49DE" w:rsidRPr="00247FDC" w:rsidTr="00C046BD">
        <w:trPr>
          <w:trHeight w:val="1146"/>
        </w:trPr>
        <w:tc>
          <w:tcPr>
            <w:tcW w:w="998" w:type="pct"/>
            <w:tcBorders>
              <w:top w:val="single" w:sz="4" w:space="0" w:color="auto"/>
              <w:left w:val="single" w:sz="4" w:space="0" w:color="auto"/>
              <w:bottom w:val="single" w:sz="4" w:space="0" w:color="auto"/>
              <w:right w:val="single" w:sz="4" w:space="0" w:color="auto"/>
            </w:tcBorders>
          </w:tcPr>
          <w:p w:rsidR="00CC49DE" w:rsidRPr="00247FDC" w:rsidRDefault="00CC49DE" w:rsidP="00C046BD">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CC49DE" w:rsidRPr="00247FDC" w:rsidRDefault="00CC49DE" w:rsidP="00C046BD">
            <w:pPr>
              <w:jc w:val="center"/>
              <w:rPr>
                <w:b/>
              </w:rPr>
            </w:pPr>
            <w:r w:rsidRPr="00247FDC">
              <w:rPr>
                <w:b/>
              </w:rPr>
              <w:t xml:space="preserve"> ООО «________________»</w:t>
            </w:r>
          </w:p>
          <w:p w:rsidR="00CC49DE" w:rsidRPr="00247FDC" w:rsidRDefault="00CC49DE" w:rsidP="00C046BD">
            <w:pPr>
              <w:jc w:val="center"/>
              <w:rPr>
                <w:b/>
              </w:rPr>
            </w:pPr>
            <w:r w:rsidRPr="00247FDC">
              <w:rPr>
                <w:b/>
              </w:rPr>
              <w:t>Директор _____________________________________</w:t>
            </w:r>
          </w:p>
          <w:p w:rsidR="00CC49DE" w:rsidRPr="00247FDC" w:rsidRDefault="00CC49DE" w:rsidP="00C046BD">
            <w:pPr>
              <w:jc w:val="center"/>
              <w:rPr>
                <w:b/>
              </w:rPr>
            </w:pPr>
            <w:r w:rsidRPr="00247FDC">
              <w:rPr>
                <w:b/>
              </w:rPr>
              <w:t xml:space="preserve">Телефон __________   </w:t>
            </w:r>
          </w:p>
        </w:tc>
      </w:tr>
      <w:tr w:rsidR="00CC49DE" w:rsidRPr="00247FDC" w:rsidTr="00C046BD">
        <w:tc>
          <w:tcPr>
            <w:tcW w:w="998" w:type="pct"/>
            <w:tcBorders>
              <w:top w:val="single" w:sz="4" w:space="0" w:color="auto"/>
              <w:left w:val="single" w:sz="4" w:space="0" w:color="auto"/>
              <w:bottom w:val="single" w:sz="4" w:space="0" w:color="auto"/>
              <w:right w:val="single" w:sz="4" w:space="0" w:color="auto"/>
            </w:tcBorders>
          </w:tcPr>
          <w:p w:rsidR="00CC49DE" w:rsidRPr="00247FDC" w:rsidRDefault="00CC49DE" w:rsidP="00C046BD">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CC49DE" w:rsidRPr="00247FDC" w:rsidRDefault="00CC49DE" w:rsidP="00C046BD">
            <w:pPr>
              <w:jc w:val="center"/>
              <w:rPr>
                <w:b/>
              </w:rPr>
            </w:pPr>
            <w:r w:rsidRPr="00247FDC">
              <w:rPr>
                <w:b/>
              </w:rPr>
              <w:t xml:space="preserve"> </w:t>
            </w:r>
          </w:p>
        </w:tc>
      </w:tr>
      <w:tr w:rsidR="00CC49DE" w:rsidRPr="00247FDC" w:rsidTr="00C046BD">
        <w:tc>
          <w:tcPr>
            <w:tcW w:w="998" w:type="pct"/>
            <w:tcBorders>
              <w:top w:val="single" w:sz="4" w:space="0" w:color="auto"/>
              <w:left w:val="single" w:sz="4" w:space="0" w:color="auto"/>
              <w:bottom w:val="single" w:sz="4" w:space="0" w:color="auto"/>
              <w:right w:val="single" w:sz="4" w:space="0" w:color="auto"/>
            </w:tcBorders>
          </w:tcPr>
          <w:p w:rsidR="00CC49DE" w:rsidRPr="00247FDC" w:rsidRDefault="00CC49DE" w:rsidP="00C046BD">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CC49DE" w:rsidRPr="00247FDC" w:rsidRDefault="00CC49DE" w:rsidP="00C046BD">
            <w:pPr>
              <w:jc w:val="center"/>
              <w:rPr>
                <w:b/>
              </w:rPr>
            </w:pPr>
            <w:r w:rsidRPr="00247FDC">
              <w:rPr>
                <w:b/>
              </w:rPr>
              <w:t xml:space="preserve">ФИО </w:t>
            </w:r>
            <w:proofErr w:type="gramStart"/>
            <w:r w:rsidRPr="00247FDC">
              <w:rPr>
                <w:b/>
              </w:rPr>
              <w:t>ответственного</w:t>
            </w:r>
            <w:proofErr w:type="gramEnd"/>
            <w:r w:rsidRPr="00247FDC">
              <w:rPr>
                <w:b/>
              </w:rPr>
              <w:t xml:space="preserve"> ____________________________</w:t>
            </w:r>
          </w:p>
          <w:p w:rsidR="00CC49DE" w:rsidRPr="00247FDC" w:rsidRDefault="00CC49DE" w:rsidP="00C046BD">
            <w:pPr>
              <w:jc w:val="center"/>
              <w:rPr>
                <w:b/>
              </w:rPr>
            </w:pPr>
            <w:r w:rsidRPr="00247FDC">
              <w:rPr>
                <w:b/>
              </w:rPr>
              <w:t xml:space="preserve">Телефон __________________ </w:t>
            </w:r>
          </w:p>
        </w:tc>
      </w:tr>
      <w:tr w:rsidR="00CC49DE" w:rsidRPr="00247FDC" w:rsidTr="00C046BD">
        <w:tc>
          <w:tcPr>
            <w:tcW w:w="1609" w:type="pct"/>
            <w:gridSpan w:val="2"/>
            <w:tcBorders>
              <w:top w:val="single" w:sz="4" w:space="0" w:color="auto"/>
            </w:tcBorders>
          </w:tcPr>
          <w:p w:rsidR="00CC49DE" w:rsidRPr="00247FDC" w:rsidRDefault="00CC49DE" w:rsidP="00C046BD">
            <w:pPr>
              <w:rPr>
                <w:b/>
              </w:rPr>
            </w:pPr>
          </w:p>
        </w:tc>
        <w:tc>
          <w:tcPr>
            <w:tcW w:w="3391" w:type="pct"/>
            <w:tcBorders>
              <w:top w:val="single" w:sz="4" w:space="0" w:color="auto"/>
            </w:tcBorders>
          </w:tcPr>
          <w:p w:rsidR="00CC49DE" w:rsidRPr="00247FDC" w:rsidRDefault="00CC49DE" w:rsidP="00C046BD">
            <w:pPr>
              <w:jc w:val="center"/>
              <w:rPr>
                <w:b/>
              </w:rPr>
            </w:pPr>
          </w:p>
        </w:tc>
      </w:tr>
    </w:tbl>
    <w:p w:rsidR="00CC49DE" w:rsidRPr="00247FDC" w:rsidRDefault="00CC49DE" w:rsidP="00CC49DE">
      <w:r w:rsidRPr="00247FDC">
        <w:rPr>
          <w:noProof/>
          <w:lang w:eastAsia="ru-RU"/>
        </w:rPr>
        <w:drawing>
          <wp:anchor distT="0" distB="0" distL="114300" distR="114300" simplePos="0" relativeHeight="251661312" behindDoc="0" locked="0" layoutInCell="1" allowOverlap="1" wp14:anchorId="421967EE" wp14:editId="63B4F032">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CC49DE" w:rsidRPr="00247FDC" w:rsidRDefault="00CC49DE" w:rsidP="00CC49DE">
      <w:pPr>
        <w:autoSpaceDE w:val="0"/>
        <w:autoSpaceDN w:val="0"/>
        <w:adjustRightInd w:val="0"/>
        <w:rPr>
          <w:color w:val="000000"/>
        </w:rPr>
      </w:pPr>
    </w:p>
    <w:p w:rsidR="00CC49DE" w:rsidRPr="00247FDC" w:rsidRDefault="00CC49DE" w:rsidP="00CC49DE">
      <w:pPr>
        <w:pStyle w:val="ab"/>
        <w:ind w:left="0"/>
      </w:pPr>
    </w:p>
    <w:p w:rsidR="00CC49DE" w:rsidRPr="00247FDC" w:rsidRDefault="00CC49DE" w:rsidP="00CC49DE">
      <w:pPr>
        <w:pStyle w:val="ab"/>
        <w:ind w:left="0"/>
      </w:pPr>
    </w:p>
    <w:p w:rsidR="00CC49DE" w:rsidRPr="00247FDC" w:rsidRDefault="00CC49DE" w:rsidP="00CC49DE">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CC49DE" w:rsidRPr="006B2834" w:rsidTr="00C046BD">
        <w:trPr>
          <w:trHeight w:val="480"/>
        </w:trPr>
        <w:tc>
          <w:tcPr>
            <w:tcW w:w="1213" w:type="pct"/>
            <w:gridSpan w:val="7"/>
            <w:tcBorders>
              <w:top w:val="nil"/>
              <w:left w:val="nil"/>
              <w:bottom w:val="nil"/>
              <w:right w:val="nil"/>
            </w:tcBorders>
            <w:shd w:val="clear" w:color="auto" w:fill="auto"/>
            <w:noWrap/>
            <w:vAlign w:val="bottom"/>
            <w:hideMark/>
          </w:tcPr>
          <w:p w:rsidR="00CC49DE" w:rsidRDefault="00CC49DE" w:rsidP="00C046BD">
            <w:pPr>
              <w:rPr>
                <w:color w:val="000000"/>
              </w:rPr>
            </w:pPr>
            <w:bookmarkStart w:id="133" w:name="_GoBack"/>
            <w:bookmarkEnd w:id="133"/>
          </w:p>
          <w:p w:rsidR="00CC49DE" w:rsidRPr="006B2834" w:rsidRDefault="00CC49DE" w:rsidP="00C046BD">
            <w:pPr>
              <w:rPr>
                <w:color w:val="000000"/>
              </w:rPr>
            </w:pPr>
            <w:r w:rsidRPr="006B2834">
              <w:rPr>
                <w:color w:val="000000"/>
                <w:sz w:val="22"/>
                <w:szCs w:val="22"/>
              </w:rPr>
              <w:t>"___"    _____________ 201</w:t>
            </w:r>
            <w:r>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CC49DE" w:rsidRPr="006B2834" w:rsidRDefault="00CC49DE" w:rsidP="00C046BD">
            <w:pPr>
              <w:rPr>
                <w:color w:val="000000"/>
              </w:rPr>
            </w:pPr>
          </w:p>
        </w:tc>
        <w:tc>
          <w:tcPr>
            <w:tcW w:w="163" w:type="pct"/>
            <w:tcBorders>
              <w:top w:val="nil"/>
              <w:left w:val="nil"/>
              <w:bottom w:val="nil"/>
              <w:right w:val="nil"/>
            </w:tcBorders>
            <w:shd w:val="clear" w:color="auto" w:fill="auto"/>
            <w:noWrap/>
            <w:vAlign w:val="bottom"/>
            <w:hideMark/>
          </w:tcPr>
          <w:p w:rsidR="00CC49DE" w:rsidRPr="006B2834" w:rsidRDefault="00CC49DE" w:rsidP="00C046BD">
            <w:pPr>
              <w:rPr>
                <w:color w:val="000000"/>
              </w:rPr>
            </w:pPr>
          </w:p>
        </w:tc>
        <w:tc>
          <w:tcPr>
            <w:tcW w:w="244" w:type="pct"/>
            <w:gridSpan w:val="3"/>
            <w:tcBorders>
              <w:top w:val="nil"/>
              <w:left w:val="nil"/>
              <w:bottom w:val="nil"/>
              <w:right w:val="nil"/>
            </w:tcBorders>
            <w:shd w:val="clear" w:color="auto" w:fill="auto"/>
            <w:noWrap/>
            <w:vAlign w:val="bottom"/>
            <w:hideMark/>
          </w:tcPr>
          <w:p w:rsidR="00CC49DE" w:rsidRPr="006B2834" w:rsidRDefault="00CC49DE" w:rsidP="00C046BD">
            <w:pPr>
              <w:rPr>
                <w:color w:val="000000"/>
              </w:rPr>
            </w:pPr>
          </w:p>
        </w:tc>
        <w:tc>
          <w:tcPr>
            <w:tcW w:w="349" w:type="pct"/>
            <w:gridSpan w:val="3"/>
            <w:tcBorders>
              <w:top w:val="nil"/>
              <w:left w:val="nil"/>
              <w:bottom w:val="nil"/>
              <w:right w:val="nil"/>
            </w:tcBorders>
            <w:shd w:val="clear" w:color="auto" w:fill="auto"/>
            <w:noWrap/>
            <w:vAlign w:val="bottom"/>
            <w:hideMark/>
          </w:tcPr>
          <w:p w:rsidR="00CC49DE" w:rsidRPr="006B2834" w:rsidRDefault="00CC49DE" w:rsidP="00C046BD">
            <w:pPr>
              <w:rPr>
                <w:color w:val="000000"/>
              </w:rPr>
            </w:pPr>
          </w:p>
        </w:tc>
        <w:tc>
          <w:tcPr>
            <w:tcW w:w="677" w:type="pct"/>
            <w:gridSpan w:val="7"/>
            <w:tcBorders>
              <w:top w:val="nil"/>
              <w:left w:val="nil"/>
              <w:bottom w:val="nil"/>
              <w:right w:val="nil"/>
            </w:tcBorders>
            <w:shd w:val="clear" w:color="auto" w:fill="auto"/>
            <w:noWrap/>
            <w:vAlign w:val="bottom"/>
            <w:hideMark/>
          </w:tcPr>
          <w:p w:rsidR="00CC49DE" w:rsidRPr="006B2834" w:rsidRDefault="00CC49DE" w:rsidP="00C046BD">
            <w:pPr>
              <w:jc w:val="center"/>
              <w:rPr>
                <w:color w:val="000000"/>
              </w:rPr>
            </w:pPr>
          </w:p>
        </w:tc>
        <w:tc>
          <w:tcPr>
            <w:tcW w:w="259" w:type="pct"/>
            <w:gridSpan w:val="2"/>
            <w:tcBorders>
              <w:top w:val="nil"/>
              <w:left w:val="nil"/>
              <w:bottom w:val="nil"/>
              <w:right w:val="nil"/>
            </w:tcBorders>
            <w:shd w:val="clear" w:color="auto" w:fill="auto"/>
            <w:noWrap/>
            <w:vAlign w:val="bottom"/>
            <w:hideMark/>
          </w:tcPr>
          <w:p w:rsidR="00CC49DE" w:rsidRPr="006B2834" w:rsidRDefault="00CC49DE" w:rsidP="00C046BD">
            <w:pPr>
              <w:rPr>
                <w:color w:val="000000"/>
              </w:rPr>
            </w:pPr>
          </w:p>
        </w:tc>
        <w:tc>
          <w:tcPr>
            <w:tcW w:w="244" w:type="pct"/>
            <w:gridSpan w:val="2"/>
            <w:tcBorders>
              <w:top w:val="nil"/>
              <w:left w:val="nil"/>
              <w:bottom w:val="nil"/>
              <w:right w:val="nil"/>
            </w:tcBorders>
            <w:shd w:val="clear" w:color="auto" w:fill="auto"/>
            <w:noWrap/>
            <w:vAlign w:val="bottom"/>
            <w:hideMark/>
          </w:tcPr>
          <w:p w:rsidR="00CC49DE" w:rsidRPr="006B2834" w:rsidRDefault="00CC49DE" w:rsidP="00C046BD">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CC49DE" w:rsidRDefault="00CC49DE" w:rsidP="00C046BD">
            <w:pPr>
              <w:jc w:val="right"/>
              <w:rPr>
                <w:color w:val="00000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CC49DE" w:rsidRDefault="00CC49DE" w:rsidP="00C046BD">
            <w:pPr>
              <w:jc w:val="right"/>
              <w:rPr>
                <w:color w:val="000000"/>
              </w:rPr>
            </w:pPr>
            <w:r w:rsidRPr="000877AD">
              <w:rPr>
                <w:bCs/>
                <w:color w:val="000000"/>
                <w:sz w:val="20"/>
                <w:szCs w:val="20"/>
              </w:rPr>
              <w:t>№ _______________________</w:t>
            </w:r>
          </w:p>
          <w:p w:rsidR="00CC49DE" w:rsidRDefault="00CC49DE" w:rsidP="00C046BD">
            <w:pPr>
              <w:jc w:val="right"/>
              <w:rPr>
                <w:color w:val="000000"/>
              </w:rPr>
            </w:pPr>
            <w:r w:rsidRPr="000877AD">
              <w:rPr>
                <w:bCs/>
                <w:color w:val="000000"/>
                <w:sz w:val="20"/>
                <w:szCs w:val="20"/>
              </w:rPr>
              <w:t>от «___» ___________ 20__ г.</w:t>
            </w:r>
          </w:p>
          <w:p w:rsidR="00CC49DE" w:rsidRDefault="00CC49DE" w:rsidP="00C046BD">
            <w:pPr>
              <w:jc w:val="center"/>
              <w:rPr>
                <w:color w:val="000000"/>
              </w:rPr>
            </w:pPr>
          </w:p>
          <w:p w:rsidR="00CC49DE" w:rsidRPr="006B2834" w:rsidRDefault="00CC49DE" w:rsidP="00C046BD">
            <w:pPr>
              <w:jc w:val="center"/>
              <w:rPr>
                <w:color w:val="000000"/>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CC49DE" w:rsidRPr="006B2834" w:rsidRDefault="00CC49DE" w:rsidP="00C046BD">
            <w:pPr>
              <w:rPr>
                <w:color w:val="000000"/>
              </w:rPr>
            </w:pPr>
          </w:p>
        </w:tc>
      </w:tr>
      <w:tr w:rsidR="00CC49DE" w:rsidRPr="006B2834" w:rsidTr="00C046BD">
        <w:trPr>
          <w:trHeight w:val="300"/>
        </w:trPr>
        <w:tc>
          <w:tcPr>
            <w:tcW w:w="793" w:type="pct"/>
            <w:gridSpan w:val="4"/>
            <w:tcBorders>
              <w:top w:val="nil"/>
              <w:left w:val="nil"/>
              <w:bottom w:val="nil"/>
              <w:right w:val="nil"/>
            </w:tcBorders>
            <w:shd w:val="clear" w:color="auto" w:fill="auto"/>
            <w:noWrap/>
            <w:hideMark/>
          </w:tcPr>
          <w:p w:rsidR="00CC49DE" w:rsidRPr="006B2834" w:rsidRDefault="00CC49DE" w:rsidP="00C046BD">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CC49DE" w:rsidRPr="006B2834" w:rsidRDefault="00CC49DE" w:rsidP="00C046BD">
            <w:pPr>
              <w:rPr>
                <w:color w:val="000000"/>
              </w:rPr>
            </w:pPr>
          </w:p>
        </w:tc>
        <w:tc>
          <w:tcPr>
            <w:tcW w:w="245" w:type="pct"/>
            <w:tcBorders>
              <w:top w:val="nil"/>
              <w:left w:val="nil"/>
              <w:bottom w:val="nil"/>
              <w:right w:val="nil"/>
            </w:tcBorders>
            <w:shd w:val="clear" w:color="auto" w:fill="auto"/>
            <w:noWrap/>
            <w:vAlign w:val="bottom"/>
            <w:hideMark/>
          </w:tcPr>
          <w:p w:rsidR="00CC49DE" w:rsidRPr="006B2834" w:rsidRDefault="00CC49DE" w:rsidP="00C046BD">
            <w:pPr>
              <w:rPr>
                <w:color w:val="000000"/>
              </w:rPr>
            </w:pPr>
          </w:p>
        </w:tc>
        <w:tc>
          <w:tcPr>
            <w:tcW w:w="357" w:type="pct"/>
            <w:gridSpan w:val="4"/>
            <w:tcBorders>
              <w:top w:val="nil"/>
              <w:left w:val="nil"/>
              <w:bottom w:val="nil"/>
              <w:right w:val="nil"/>
            </w:tcBorders>
            <w:shd w:val="clear" w:color="auto" w:fill="auto"/>
            <w:noWrap/>
            <w:vAlign w:val="bottom"/>
            <w:hideMark/>
          </w:tcPr>
          <w:p w:rsidR="00CC49DE" w:rsidRPr="006B2834" w:rsidRDefault="00CC49DE" w:rsidP="00C046BD">
            <w:pPr>
              <w:rPr>
                <w:color w:val="000000"/>
              </w:rPr>
            </w:pPr>
          </w:p>
        </w:tc>
        <w:tc>
          <w:tcPr>
            <w:tcW w:w="163" w:type="pct"/>
            <w:tcBorders>
              <w:top w:val="nil"/>
              <w:left w:val="nil"/>
              <w:bottom w:val="nil"/>
              <w:right w:val="nil"/>
            </w:tcBorders>
            <w:shd w:val="clear" w:color="auto" w:fill="auto"/>
            <w:noWrap/>
            <w:vAlign w:val="bottom"/>
            <w:hideMark/>
          </w:tcPr>
          <w:p w:rsidR="00CC49DE" w:rsidRPr="006B2834" w:rsidRDefault="00CC49DE" w:rsidP="00C046BD">
            <w:pPr>
              <w:rPr>
                <w:color w:val="000000"/>
              </w:rPr>
            </w:pPr>
          </w:p>
        </w:tc>
        <w:tc>
          <w:tcPr>
            <w:tcW w:w="1270" w:type="pct"/>
            <w:gridSpan w:val="13"/>
            <w:tcBorders>
              <w:top w:val="nil"/>
              <w:left w:val="nil"/>
              <w:bottom w:val="nil"/>
              <w:right w:val="nil"/>
            </w:tcBorders>
            <w:shd w:val="clear" w:color="auto" w:fill="auto"/>
            <w:noWrap/>
            <w:hideMark/>
          </w:tcPr>
          <w:p w:rsidR="00CC49DE" w:rsidRPr="006B2834" w:rsidRDefault="00CC49DE" w:rsidP="00C046BD">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CC49DE" w:rsidRPr="006B2834" w:rsidRDefault="00CC49DE" w:rsidP="00C046BD">
            <w:pPr>
              <w:rPr>
                <w:color w:val="000000"/>
              </w:rPr>
            </w:pPr>
          </w:p>
        </w:tc>
        <w:tc>
          <w:tcPr>
            <w:tcW w:w="244" w:type="pct"/>
            <w:gridSpan w:val="2"/>
            <w:tcBorders>
              <w:top w:val="nil"/>
              <w:left w:val="nil"/>
              <w:bottom w:val="nil"/>
              <w:right w:val="nil"/>
            </w:tcBorders>
            <w:shd w:val="clear" w:color="auto" w:fill="auto"/>
            <w:noWrap/>
            <w:vAlign w:val="bottom"/>
            <w:hideMark/>
          </w:tcPr>
          <w:p w:rsidR="00CC49DE" w:rsidRPr="006B2834" w:rsidRDefault="00CC49DE" w:rsidP="00C046BD">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CC49DE" w:rsidRPr="006B2834" w:rsidRDefault="00CC49DE" w:rsidP="00C046BD">
            <w:pPr>
              <w:jc w:val="center"/>
              <w:rPr>
                <w:color w:val="000000"/>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CC49DE" w:rsidRPr="006B2834" w:rsidRDefault="00CC49DE" w:rsidP="00C046BD">
            <w:pPr>
              <w:rPr>
                <w:color w:val="000000"/>
              </w:rPr>
            </w:pPr>
          </w:p>
        </w:tc>
      </w:tr>
      <w:tr w:rsidR="00CC49DE" w:rsidRPr="006B2834" w:rsidTr="00C046BD">
        <w:trPr>
          <w:trHeight w:val="300"/>
        </w:trPr>
        <w:tc>
          <w:tcPr>
            <w:tcW w:w="172" w:type="pct"/>
            <w:tcBorders>
              <w:top w:val="nil"/>
              <w:left w:val="nil"/>
              <w:bottom w:val="nil"/>
              <w:right w:val="nil"/>
            </w:tcBorders>
            <w:shd w:val="clear" w:color="auto" w:fill="auto"/>
            <w:noWrap/>
            <w:vAlign w:val="bottom"/>
            <w:hideMark/>
          </w:tcPr>
          <w:p w:rsidR="00CC49DE" w:rsidRPr="006B2834" w:rsidRDefault="00CC49DE" w:rsidP="00C046BD">
            <w:pPr>
              <w:rPr>
                <w:color w:val="000000"/>
              </w:rPr>
            </w:pPr>
          </w:p>
        </w:tc>
        <w:tc>
          <w:tcPr>
            <w:tcW w:w="621" w:type="pct"/>
            <w:gridSpan w:val="3"/>
            <w:tcBorders>
              <w:top w:val="nil"/>
              <w:left w:val="nil"/>
              <w:bottom w:val="nil"/>
              <w:right w:val="nil"/>
            </w:tcBorders>
            <w:shd w:val="clear" w:color="auto" w:fill="auto"/>
            <w:noWrap/>
            <w:vAlign w:val="bottom"/>
            <w:hideMark/>
          </w:tcPr>
          <w:p w:rsidR="00CC49DE" w:rsidRPr="006B2834" w:rsidRDefault="00CC49DE" w:rsidP="00C046BD">
            <w:pPr>
              <w:rPr>
                <w:color w:val="000000"/>
              </w:rPr>
            </w:pPr>
          </w:p>
        </w:tc>
        <w:tc>
          <w:tcPr>
            <w:tcW w:w="175" w:type="pct"/>
            <w:gridSpan w:val="2"/>
            <w:tcBorders>
              <w:top w:val="nil"/>
              <w:left w:val="nil"/>
              <w:bottom w:val="nil"/>
              <w:right w:val="nil"/>
            </w:tcBorders>
            <w:shd w:val="clear" w:color="auto" w:fill="auto"/>
            <w:noWrap/>
            <w:vAlign w:val="bottom"/>
            <w:hideMark/>
          </w:tcPr>
          <w:p w:rsidR="00CC49DE" w:rsidRPr="006B2834" w:rsidRDefault="00CC49DE" w:rsidP="00C046BD">
            <w:pPr>
              <w:rPr>
                <w:color w:val="000000"/>
              </w:rPr>
            </w:pPr>
          </w:p>
        </w:tc>
        <w:tc>
          <w:tcPr>
            <w:tcW w:w="245" w:type="pct"/>
            <w:tcBorders>
              <w:top w:val="nil"/>
              <w:left w:val="nil"/>
              <w:bottom w:val="nil"/>
              <w:right w:val="nil"/>
            </w:tcBorders>
            <w:shd w:val="clear" w:color="auto" w:fill="auto"/>
            <w:noWrap/>
            <w:vAlign w:val="bottom"/>
            <w:hideMark/>
          </w:tcPr>
          <w:p w:rsidR="00CC49DE" w:rsidRPr="006B2834" w:rsidRDefault="00CC49DE" w:rsidP="00C046BD">
            <w:pPr>
              <w:rPr>
                <w:color w:val="000000"/>
              </w:rPr>
            </w:pPr>
          </w:p>
        </w:tc>
        <w:tc>
          <w:tcPr>
            <w:tcW w:w="357" w:type="pct"/>
            <w:gridSpan w:val="4"/>
            <w:tcBorders>
              <w:top w:val="nil"/>
              <w:left w:val="nil"/>
              <w:bottom w:val="nil"/>
              <w:right w:val="nil"/>
            </w:tcBorders>
            <w:shd w:val="clear" w:color="auto" w:fill="auto"/>
            <w:noWrap/>
            <w:vAlign w:val="bottom"/>
            <w:hideMark/>
          </w:tcPr>
          <w:p w:rsidR="00CC49DE" w:rsidRPr="006B2834" w:rsidRDefault="00CC49DE" w:rsidP="00C046BD">
            <w:pPr>
              <w:rPr>
                <w:color w:val="000000"/>
              </w:rPr>
            </w:pPr>
          </w:p>
        </w:tc>
        <w:tc>
          <w:tcPr>
            <w:tcW w:w="163" w:type="pct"/>
            <w:tcBorders>
              <w:top w:val="nil"/>
              <w:left w:val="nil"/>
              <w:bottom w:val="nil"/>
              <w:right w:val="nil"/>
            </w:tcBorders>
            <w:shd w:val="clear" w:color="auto" w:fill="auto"/>
            <w:noWrap/>
            <w:vAlign w:val="bottom"/>
            <w:hideMark/>
          </w:tcPr>
          <w:p w:rsidR="00CC49DE" w:rsidRPr="006B2834" w:rsidRDefault="00CC49DE" w:rsidP="00C046BD">
            <w:pPr>
              <w:rPr>
                <w:color w:val="000000"/>
              </w:rPr>
            </w:pPr>
          </w:p>
        </w:tc>
        <w:tc>
          <w:tcPr>
            <w:tcW w:w="244" w:type="pct"/>
            <w:gridSpan w:val="3"/>
            <w:tcBorders>
              <w:top w:val="nil"/>
              <w:left w:val="nil"/>
              <w:bottom w:val="nil"/>
              <w:right w:val="nil"/>
            </w:tcBorders>
            <w:shd w:val="clear" w:color="auto" w:fill="auto"/>
            <w:noWrap/>
            <w:vAlign w:val="bottom"/>
            <w:hideMark/>
          </w:tcPr>
          <w:p w:rsidR="00CC49DE" w:rsidRPr="006B2834" w:rsidRDefault="00CC49DE" w:rsidP="00C046BD">
            <w:pPr>
              <w:rPr>
                <w:color w:val="000000"/>
              </w:rPr>
            </w:pPr>
          </w:p>
        </w:tc>
        <w:tc>
          <w:tcPr>
            <w:tcW w:w="349" w:type="pct"/>
            <w:gridSpan w:val="3"/>
            <w:tcBorders>
              <w:top w:val="nil"/>
              <w:left w:val="nil"/>
              <w:bottom w:val="nil"/>
              <w:right w:val="nil"/>
            </w:tcBorders>
            <w:shd w:val="clear" w:color="auto" w:fill="auto"/>
            <w:noWrap/>
            <w:vAlign w:val="bottom"/>
            <w:hideMark/>
          </w:tcPr>
          <w:p w:rsidR="00CC49DE" w:rsidRPr="006B2834" w:rsidRDefault="00CC49DE" w:rsidP="00C046BD">
            <w:pPr>
              <w:rPr>
                <w:color w:val="000000"/>
              </w:rPr>
            </w:pPr>
          </w:p>
        </w:tc>
        <w:tc>
          <w:tcPr>
            <w:tcW w:w="171" w:type="pct"/>
            <w:gridSpan w:val="2"/>
            <w:tcBorders>
              <w:top w:val="nil"/>
              <w:left w:val="nil"/>
              <w:bottom w:val="nil"/>
              <w:right w:val="nil"/>
            </w:tcBorders>
            <w:shd w:val="clear" w:color="auto" w:fill="auto"/>
            <w:noWrap/>
            <w:vAlign w:val="bottom"/>
            <w:hideMark/>
          </w:tcPr>
          <w:p w:rsidR="00CC49DE" w:rsidRPr="006B2834" w:rsidRDefault="00CC49DE" w:rsidP="00C046BD">
            <w:pPr>
              <w:rPr>
                <w:color w:val="000000"/>
              </w:rPr>
            </w:pPr>
          </w:p>
        </w:tc>
        <w:tc>
          <w:tcPr>
            <w:tcW w:w="244" w:type="pct"/>
            <w:gridSpan w:val="2"/>
            <w:tcBorders>
              <w:top w:val="nil"/>
              <w:left w:val="nil"/>
              <w:bottom w:val="nil"/>
              <w:right w:val="nil"/>
            </w:tcBorders>
            <w:shd w:val="clear" w:color="auto" w:fill="auto"/>
            <w:noWrap/>
            <w:vAlign w:val="bottom"/>
            <w:hideMark/>
          </w:tcPr>
          <w:p w:rsidR="00CC49DE" w:rsidRPr="006B2834" w:rsidRDefault="00CC49DE" w:rsidP="00C046BD">
            <w:pPr>
              <w:jc w:val="center"/>
              <w:rPr>
                <w:color w:val="000000"/>
              </w:rPr>
            </w:pPr>
          </w:p>
        </w:tc>
        <w:tc>
          <w:tcPr>
            <w:tcW w:w="262" w:type="pct"/>
            <w:gridSpan w:val="3"/>
            <w:tcBorders>
              <w:top w:val="nil"/>
              <w:left w:val="nil"/>
              <w:bottom w:val="nil"/>
              <w:right w:val="nil"/>
            </w:tcBorders>
            <w:shd w:val="clear" w:color="auto" w:fill="auto"/>
            <w:noWrap/>
            <w:vAlign w:val="bottom"/>
            <w:hideMark/>
          </w:tcPr>
          <w:p w:rsidR="00CC49DE" w:rsidRPr="006B2834" w:rsidRDefault="00CC49DE" w:rsidP="00C046BD">
            <w:pPr>
              <w:jc w:val="center"/>
              <w:rPr>
                <w:color w:val="000000"/>
              </w:rPr>
            </w:pPr>
          </w:p>
        </w:tc>
        <w:tc>
          <w:tcPr>
            <w:tcW w:w="259" w:type="pct"/>
            <w:gridSpan w:val="2"/>
            <w:tcBorders>
              <w:top w:val="nil"/>
              <w:left w:val="nil"/>
              <w:bottom w:val="nil"/>
              <w:right w:val="nil"/>
            </w:tcBorders>
            <w:shd w:val="clear" w:color="auto" w:fill="auto"/>
            <w:noWrap/>
            <w:vAlign w:val="bottom"/>
            <w:hideMark/>
          </w:tcPr>
          <w:p w:rsidR="00CC49DE" w:rsidRPr="006B2834" w:rsidRDefault="00CC49DE" w:rsidP="00C046BD">
            <w:pPr>
              <w:rPr>
                <w:color w:val="000000"/>
              </w:rPr>
            </w:pPr>
          </w:p>
        </w:tc>
        <w:tc>
          <w:tcPr>
            <w:tcW w:w="244" w:type="pct"/>
            <w:gridSpan w:val="2"/>
            <w:tcBorders>
              <w:top w:val="nil"/>
              <w:left w:val="nil"/>
              <w:bottom w:val="nil"/>
              <w:right w:val="nil"/>
            </w:tcBorders>
            <w:shd w:val="clear" w:color="auto" w:fill="auto"/>
            <w:noWrap/>
            <w:vAlign w:val="bottom"/>
            <w:hideMark/>
          </w:tcPr>
          <w:p w:rsidR="00CC49DE" w:rsidRPr="006B2834" w:rsidRDefault="00CC49DE" w:rsidP="00C046BD">
            <w:pPr>
              <w:rPr>
                <w:color w:val="000000"/>
              </w:rPr>
            </w:pPr>
          </w:p>
        </w:tc>
        <w:tc>
          <w:tcPr>
            <w:tcW w:w="263" w:type="pct"/>
            <w:gridSpan w:val="3"/>
            <w:tcBorders>
              <w:top w:val="nil"/>
              <w:left w:val="nil"/>
              <w:bottom w:val="nil"/>
              <w:right w:val="nil"/>
            </w:tcBorders>
            <w:shd w:val="clear" w:color="auto" w:fill="auto"/>
            <w:noWrap/>
            <w:vAlign w:val="bottom"/>
            <w:hideMark/>
          </w:tcPr>
          <w:p w:rsidR="00CC49DE" w:rsidRPr="006B2834" w:rsidRDefault="00CC49DE" w:rsidP="00C046BD">
            <w:pPr>
              <w:rPr>
                <w:color w:val="000000"/>
              </w:rPr>
            </w:pPr>
          </w:p>
        </w:tc>
        <w:tc>
          <w:tcPr>
            <w:tcW w:w="259" w:type="pct"/>
            <w:gridSpan w:val="3"/>
            <w:tcBorders>
              <w:top w:val="nil"/>
              <w:left w:val="nil"/>
              <w:bottom w:val="nil"/>
              <w:right w:val="nil"/>
            </w:tcBorders>
            <w:shd w:val="clear" w:color="auto" w:fill="auto"/>
            <w:noWrap/>
            <w:vAlign w:val="bottom"/>
            <w:hideMark/>
          </w:tcPr>
          <w:p w:rsidR="00CC49DE" w:rsidRPr="006B2834" w:rsidRDefault="00CC49DE" w:rsidP="00C046BD">
            <w:pPr>
              <w:rPr>
                <w:color w:val="000000"/>
              </w:rPr>
            </w:pPr>
          </w:p>
        </w:tc>
        <w:tc>
          <w:tcPr>
            <w:tcW w:w="156" w:type="pct"/>
            <w:tcBorders>
              <w:top w:val="nil"/>
              <w:left w:val="nil"/>
              <w:bottom w:val="nil"/>
              <w:right w:val="nil"/>
            </w:tcBorders>
            <w:shd w:val="clear" w:color="auto" w:fill="auto"/>
            <w:noWrap/>
            <w:vAlign w:val="bottom"/>
            <w:hideMark/>
          </w:tcPr>
          <w:p w:rsidR="00CC49DE" w:rsidRPr="006B2834" w:rsidRDefault="00CC49DE" w:rsidP="00C046BD">
            <w:pPr>
              <w:rPr>
                <w:color w:val="000000"/>
              </w:rPr>
            </w:pPr>
          </w:p>
        </w:tc>
        <w:tc>
          <w:tcPr>
            <w:tcW w:w="168" w:type="pct"/>
            <w:gridSpan w:val="2"/>
            <w:tcBorders>
              <w:top w:val="nil"/>
              <w:left w:val="nil"/>
              <w:bottom w:val="nil"/>
              <w:right w:val="nil"/>
            </w:tcBorders>
            <w:shd w:val="clear" w:color="auto" w:fill="auto"/>
            <w:noWrap/>
            <w:vAlign w:val="bottom"/>
            <w:hideMark/>
          </w:tcPr>
          <w:p w:rsidR="00CC49DE" w:rsidRPr="006B2834" w:rsidRDefault="00CC49DE" w:rsidP="00C046BD">
            <w:pPr>
              <w:rPr>
                <w:color w:val="000000"/>
              </w:rPr>
            </w:pPr>
          </w:p>
        </w:tc>
        <w:tc>
          <w:tcPr>
            <w:tcW w:w="258" w:type="pct"/>
            <w:gridSpan w:val="2"/>
            <w:tcBorders>
              <w:top w:val="nil"/>
              <w:left w:val="nil"/>
              <w:bottom w:val="nil"/>
              <w:right w:val="nil"/>
            </w:tcBorders>
            <w:shd w:val="clear" w:color="auto" w:fill="auto"/>
            <w:noWrap/>
            <w:vAlign w:val="bottom"/>
            <w:hideMark/>
          </w:tcPr>
          <w:p w:rsidR="00CC49DE" w:rsidRPr="006B2834" w:rsidRDefault="00CC49DE" w:rsidP="00C046BD">
            <w:pPr>
              <w:rPr>
                <w:color w:val="000000"/>
              </w:rPr>
            </w:pPr>
          </w:p>
        </w:tc>
        <w:tc>
          <w:tcPr>
            <w:tcW w:w="244" w:type="pct"/>
            <w:tcBorders>
              <w:top w:val="nil"/>
              <w:left w:val="nil"/>
              <w:bottom w:val="nil"/>
              <w:right w:val="nil"/>
            </w:tcBorders>
            <w:shd w:val="clear" w:color="auto" w:fill="auto"/>
            <w:noWrap/>
            <w:vAlign w:val="bottom"/>
            <w:hideMark/>
          </w:tcPr>
          <w:p w:rsidR="00CC49DE" w:rsidRPr="006B2834" w:rsidRDefault="00CC49DE" w:rsidP="00C046BD">
            <w:pPr>
              <w:rPr>
                <w:color w:val="000000"/>
              </w:rPr>
            </w:pPr>
          </w:p>
        </w:tc>
        <w:tc>
          <w:tcPr>
            <w:tcW w:w="146" w:type="pct"/>
            <w:gridSpan w:val="2"/>
            <w:tcBorders>
              <w:top w:val="nil"/>
              <w:left w:val="nil"/>
              <w:bottom w:val="nil"/>
              <w:right w:val="nil"/>
            </w:tcBorders>
            <w:shd w:val="clear" w:color="auto" w:fill="auto"/>
            <w:noWrap/>
            <w:vAlign w:val="bottom"/>
            <w:hideMark/>
          </w:tcPr>
          <w:p w:rsidR="00CC49DE" w:rsidRPr="006B2834" w:rsidRDefault="00CC49DE" w:rsidP="00C046BD">
            <w:pPr>
              <w:rPr>
                <w:color w:val="000000"/>
              </w:rPr>
            </w:pPr>
          </w:p>
        </w:tc>
      </w:tr>
      <w:tr w:rsidR="00CC49DE" w:rsidRPr="006B2834" w:rsidTr="00C046BD">
        <w:trPr>
          <w:trHeight w:val="390"/>
        </w:trPr>
        <w:tc>
          <w:tcPr>
            <w:tcW w:w="5000" w:type="pct"/>
            <w:gridSpan w:val="43"/>
            <w:tcBorders>
              <w:top w:val="nil"/>
              <w:left w:val="nil"/>
              <w:bottom w:val="nil"/>
              <w:right w:val="nil"/>
            </w:tcBorders>
            <w:shd w:val="clear" w:color="auto" w:fill="auto"/>
            <w:noWrap/>
            <w:vAlign w:val="bottom"/>
            <w:hideMark/>
          </w:tcPr>
          <w:p w:rsidR="00CC49DE" w:rsidRPr="006B2834" w:rsidRDefault="00CC49DE" w:rsidP="00C046BD">
            <w:pPr>
              <w:jc w:val="center"/>
              <w:rPr>
                <w:b/>
                <w:bCs/>
                <w:color w:val="000000"/>
                <w:sz w:val="30"/>
                <w:szCs w:val="30"/>
              </w:rPr>
            </w:pPr>
            <w:r w:rsidRPr="006B2834">
              <w:rPr>
                <w:b/>
                <w:bCs/>
                <w:color w:val="000000"/>
                <w:sz w:val="30"/>
                <w:szCs w:val="30"/>
              </w:rPr>
              <w:t>ОТЧЕТ</w:t>
            </w:r>
          </w:p>
        </w:tc>
      </w:tr>
      <w:tr w:rsidR="00CC49DE" w:rsidRPr="006B2834" w:rsidTr="00C046BD">
        <w:trPr>
          <w:trHeight w:val="705"/>
        </w:trPr>
        <w:tc>
          <w:tcPr>
            <w:tcW w:w="5000" w:type="pct"/>
            <w:gridSpan w:val="43"/>
            <w:tcBorders>
              <w:top w:val="nil"/>
              <w:left w:val="nil"/>
              <w:bottom w:val="nil"/>
              <w:right w:val="nil"/>
            </w:tcBorders>
            <w:shd w:val="clear" w:color="auto" w:fill="auto"/>
            <w:vAlign w:val="bottom"/>
            <w:hideMark/>
          </w:tcPr>
          <w:p w:rsidR="00CC49DE" w:rsidRPr="006B2834" w:rsidRDefault="00CC49DE" w:rsidP="00C046BD">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CC49DE" w:rsidRPr="006B2834" w:rsidTr="00C046BD">
        <w:trPr>
          <w:trHeight w:val="300"/>
        </w:trPr>
        <w:tc>
          <w:tcPr>
            <w:tcW w:w="172" w:type="pct"/>
            <w:tcBorders>
              <w:top w:val="nil"/>
              <w:left w:val="nil"/>
              <w:bottom w:val="nil"/>
              <w:right w:val="nil"/>
            </w:tcBorders>
            <w:shd w:val="clear" w:color="auto" w:fill="auto"/>
            <w:noWrap/>
            <w:vAlign w:val="bottom"/>
            <w:hideMark/>
          </w:tcPr>
          <w:p w:rsidR="00CC49DE" w:rsidRPr="006B2834" w:rsidRDefault="00CC49DE" w:rsidP="00C046BD">
            <w:pPr>
              <w:rPr>
                <w:color w:val="000000"/>
              </w:rPr>
            </w:pPr>
          </w:p>
        </w:tc>
        <w:tc>
          <w:tcPr>
            <w:tcW w:w="277" w:type="pct"/>
            <w:tcBorders>
              <w:top w:val="nil"/>
              <w:left w:val="nil"/>
              <w:bottom w:val="nil"/>
              <w:right w:val="nil"/>
            </w:tcBorders>
            <w:shd w:val="clear" w:color="auto" w:fill="auto"/>
            <w:noWrap/>
            <w:vAlign w:val="bottom"/>
            <w:hideMark/>
          </w:tcPr>
          <w:p w:rsidR="00CC49DE" w:rsidRPr="006B2834" w:rsidRDefault="00CC49DE" w:rsidP="00C046BD">
            <w:pPr>
              <w:rPr>
                <w:color w:val="000000"/>
              </w:rPr>
            </w:pPr>
          </w:p>
        </w:tc>
        <w:tc>
          <w:tcPr>
            <w:tcW w:w="519" w:type="pct"/>
            <w:gridSpan w:val="4"/>
            <w:tcBorders>
              <w:top w:val="nil"/>
              <w:left w:val="nil"/>
              <w:bottom w:val="nil"/>
              <w:right w:val="nil"/>
            </w:tcBorders>
            <w:shd w:val="clear" w:color="auto" w:fill="auto"/>
            <w:noWrap/>
            <w:vAlign w:val="bottom"/>
            <w:hideMark/>
          </w:tcPr>
          <w:p w:rsidR="00CC49DE" w:rsidRPr="006B2834" w:rsidRDefault="00CC49DE" w:rsidP="00C046BD">
            <w:pPr>
              <w:rPr>
                <w:color w:val="000000"/>
              </w:rPr>
            </w:pPr>
          </w:p>
        </w:tc>
        <w:tc>
          <w:tcPr>
            <w:tcW w:w="245" w:type="pct"/>
            <w:tcBorders>
              <w:top w:val="nil"/>
              <w:left w:val="nil"/>
              <w:bottom w:val="nil"/>
              <w:right w:val="nil"/>
            </w:tcBorders>
            <w:shd w:val="clear" w:color="auto" w:fill="auto"/>
            <w:noWrap/>
            <w:vAlign w:val="bottom"/>
            <w:hideMark/>
          </w:tcPr>
          <w:p w:rsidR="00CC49DE" w:rsidRPr="006B2834" w:rsidRDefault="00CC49DE" w:rsidP="00C046BD">
            <w:pPr>
              <w:rPr>
                <w:color w:val="000000"/>
              </w:rPr>
            </w:pPr>
          </w:p>
        </w:tc>
        <w:tc>
          <w:tcPr>
            <w:tcW w:w="77" w:type="pct"/>
            <w:gridSpan w:val="2"/>
            <w:tcBorders>
              <w:top w:val="nil"/>
              <w:left w:val="nil"/>
              <w:bottom w:val="nil"/>
              <w:right w:val="nil"/>
            </w:tcBorders>
            <w:shd w:val="clear" w:color="auto" w:fill="auto"/>
            <w:noWrap/>
            <w:vAlign w:val="bottom"/>
            <w:hideMark/>
          </w:tcPr>
          <w:p w:rsidR="00CC49DE" w:rsidRPr="006B2834" w:rsidRDefault="00CC49DE" w:rsidP="00C046BD">
            <w:pPr>
              <w:rPr>
                <w:color w:val="000000"/>
              </w:rPr>
            </w:pPr>
          </w:p>
        </w:tc>
        <w:tc>
          <w:tcPr>
            <w:tcW w:w="443" w:type="pct"/>
            <w:gridSpan w:val="3"/>
            <w:tcBorders>
              <w:top w:val="nil"/>
              <w:left w:val="nil"/>
              <w:bottom w:val="nil"/>
              <w:right w:val="nil"/>
            </w:tcBorders>
            <w:shd w:val="clear" w:color="auto" w:fill="auto"/>
            <w:noWrap/>
            <w:vAlign w:val="bottom"/>
            <w:hideMark/>
          </w:tcPr>
          <w:p w:rsidR="00CC49DE" w:rsidRPr="006B2834" w:rsidRDefault="00CC49DE" w:rsidP="00C046BD">
            <w:pPr>
              <w:rPr>
                <w:color w:val="000000"/>
              </w:rPr>
            </w:pPr>
          </w:p>
        </w:tc>
        <w:tc>
          <w:tcPr>
            <w:tcW w:w="244" w:type="pct"/>
            <w:gridSpan w:val="3"/>
            <w:tcBorders>
              <w:top w:val="nil"/>
              <w:left w:val="nil"/>
              <w:bottom w:val="nil"/>
              <w:right w:val="nil"/>
            </w:tcBorders>
            <w:shd w:val="clear" w:color="auto" w:fill="auto"/>
            <w:noWrap/>
            <w:vAlign w:val="bottom"/>
            <w:hideMark/>
          </w:tcPr>
          <w:p w:rsidR="00CC49DE" w:rsidRPr="006B2834" w:rsidRDefault="00CC49DE" w:rsidP="00C046BD">
            <w:pPr>
              <w:rPr>
                <w:color w:val="000000"/>
              </w:rPr>
            </w:pPr>
          </w:p>
        </w:tc>
        <w:tc>
          <w:tcPr>
            <w:tcW w:w="77" w:type="pct"/>
            <w:tcBorders>
              <w:top w:val="nil"/>
              <w:left w:val="nil"/>
              <w:bottom w:val="nil"/>
              <w:right w:val="nil"/>
            </w:tcBorders>
            <w:shd w:val="clear" w:color="auto" w:fill="auto"/>
            <w:noWrap/>
            <w:vAlign w:val="bottom"/>
            <w:hideMark/>
          </w:tcPr>
          <w:p w:rsidR="00CC49DE" w:rsidRPr="006B2834" w:rsidRDefault="00CC49DE" w:rsidP="00C046BD">
            <w:pPr>
              <w:rPr>
                <w:color w:val="000000"/>
              </w:rPr>
            </w:pPr>
          </w:p>
        </w:tc>
        <w:tc>
          <w:tcPr>
            <w:tcW w:w="443" w:type="pct"/>
            <w:gridSpan w:val="4"/>
            <w:tcBorders>
              <w:top w:val="nil"/>
              <w:left w:val="nil"/>
              <w:bottom w:val="nil"/>
              <w:right w:val="nil"/>
            </w:tcBorders>
            <w:shd w:val="clear" w:color="auto" w:fill="auto"/>
            <w:noWrap/>
            <w:vAlign w:val="bottom"/>
            <w:hideMark/>
          </w:tcPr>
          <w:p w:rsidR="00CC49DE" w:rsidRPr="006B2834" w:rsidRDefault="00CC49DE" w:rsidP="00C046BD">
            <w:pPr>
              <w:rPr>
                <w:color w:val="000000"/>
              </w:rPr>
            </w:pPr>
          </w:p>
        </w:tc>
        <w:tc>
          <w:tcPr>
            <w:tcW w:w="244" w:type="pct"/>
            <w:gridSpan w:val="2"/>
            <w:tcBorders>
              <w:top w:val="nil"/>
              <w:left w:val="nil"/>
              <w:bottom w:val="nil"/>
              <w:right w:val="nil"/>
            </w:tcBorders>
            <w:shd w:val="clear" w:color="auto" w:fill="auto"/>
            <w:noWrap/>
            <w:vAlign w:val="bottom"/>
            <w:hideMark/>
          </w:tcPr>
          <w:p w:rsidR="00CC49DE" w:rsidRPr="006B2834" w:rsidRDefault="00CC49DE" w:rsidP="00C046BD">
            <w:pPr>
              <w:rPr>
                <w:color w:val="000000"/>
              </w:rPr>
            </w:pPr>
          </w:p>
        </w:tc>
        <w:tc>
          <w:tcPr>
            <w:tcW w:w="77" w:type="pct"/>
            <w:tcBorders>
              <w:top w:val="nil"/>
              <w:left w:val="nil"/>
              <w:bottom w:val="nil"/>
              <w:right w:val="nil"/>
            </w:tcBorders>
            <w:shd w:val="clear" w:color="auto" w:fill="auto"/>
            <w:noWrap/>
            <w:vAlign w:val="bottom"/>
            <w:hideMark/>
          </w:tcPr>
          <w:p w:rsidR="00CC49DE" w:rsidRPr="006B2834" w:rsidRDefault="00CC49DE" w:rsidP="00C046BD">
            <w:pPr>
              <w:rPr>
                <w:color w:val="000000"/>
              </w:rPr>
            </w:pPr>
          </w:p>
        </w:tc>
        <w:tc>
          <w:tcPr>
            <w:tcW w:w="444" w:type="pct"/>
            <w:gridSpan w:val="4"/>
            <w:tcBorders>
              <w:top w:val="nil"/>
              <w:left w:val="nil"/>
              <w:bottom w:val="nil"/>
              <w:right w:val="nil"/>
            </w:tcBorders>
            <w:shd w:val="clear" w:color="auto" w:fill="auto"/>
            <w:noWrap/>
            <w:vAlign w:val="bottom"/>
            <w:hideMark/>
          </w:tcPr>
          <w:p w:rsidR="00CC49DE" w:rsidRPr="006B2834" w:rsidRDefault="00CC49DE" w:rsidP="00C046BD">
            <w:pPr>
              <w:rPr>
                <w:color w:val="000000"/>
              </w:rPr>
            </w:pPr>
          </w:p>
        </w:tc>
        <w:tc>
          <w:tcPr>
            <w:tcW w:w="244" w:type="pct"/>
            <w:gridSpan w:val="2"/>
            <w:tcBorders>
              <w:top w:val="nil"/>
              <w:left w:val="nil"/>
              <w:bottom w:val="nil"/>
              <w:right w:val="nil"/>
            </w:tcBorders>
            <w:shd w:val="clear" w:color="auto" w:fill="auto"/>
            <w:noWrap/>
            <w:vAlign w:val="bottom"/>
            <w:hideMark/>
          </w:tcPr>
          <w:p w:rsidR="00CC49DE" w:rsidRPr="006B2834" w:rsidRDefault="00CC49DE" w:rsidP="00C046BD">
            <w:pPr>
              <w:rPr>
                <w:color w:val="000000"/>
              </w:rPr>
            </w:pPr>
          </w:p>
        </w:tc>
        <w:tc>
          <w:tcPr>
            <w:tcW w:w="78" w:type="pct"/>
            <w:gridSpan w:val="2"/>
            <w:tcBorders>
              <w:top w:val="nil"/>
              <w:left w:val="nil"/>
              <w:bottom w:val="nil"/>
              <w:right w:val="nil"/>
            </w:tcBorders>
            <w:shd w:val="clear" w:color="auto" w:fill="auto"/>
            <w:noWrap/>
            <w:vAlign w:val="bottom"/>
            <w:hideMark/>
          </w:tcPr>
          <w:p w:rsidR="00CC49DE" w:rsidRPr="006B2834" w:rsidRDefault="00CC49DE" w:rsidP="00C046BD">
            <w:pPr>
              <w:rPr>
                <w:color w:val="000000"/>
              </w:rPr>
            </w:pPr>
          </w:p>
        </w:tc>
        <w:tc>
          <w:tcPr>
            <w:tcW w:w="444" w:type="pct"/>
            <w:gridSpan w:val="4"/>
            <w:tcBorders>
              <w:top w:val="nil"/>
              <w:left w:val="nil"/>
              <w:bottom w:val="nil"/>
              <w:right w:val="nil"/>
            </w:tcBorders>
            <w:shd w:val="clear" w:color="auto" w:fill="auto"/>
            <w:noWrap/>
            <w:vAlign w:val="bottom"/>
            <w:hideMark/>
          </w:tcPr>
          <w:p w:rsidR="00CC49DE" w:rsidRPr="006B2834" w:rsidRDefault="00CC49DE" w:rsidP="00C046BD">
            <w:pPr>
              <w:rPr>
                <w:color w:val="000000"/>
              </w:rPr>
            </w:pPr>
          </w:p>
        </w:tc>
        <w:tc>
          <w:tcPr>
            <w:tcW w:w="156" w:type="pct"/>
            <w:tcBorders>
              <w:top w:val="nil"/>
              <w:left w:val="nil"/>
              <w:bottom w:val="nil"/>
              <w:right w:val="nil"/>
            </w:tcBorders>
            <w:shd w:val="clear" w:color="auto" w:fill="auto"/>
            <w:noWrap/>
            <w:vAlign w:val="bottom"/>
            <w:hideMark/>
          </w:tcPr>
          <w:p w:rsidR="00CC49DE" w:rsidRPr="006B2834" w:rsidRDefault="00CC49DE" w:rsidP="00C046BD">
            <w:pPr>
              <w:rPr>
                <w:color w:val="000000"/>
              </w:rPr>
            </w:pPr>
          </w:p>
        </w:tc>
        <w:tc>
          <w:tcPr>
            <w:tcW w:w="77" w:type="pct"/>
            <w:tcBorders>
              <w:top w:val="nil"/>
              <w:left w:val="nil"/>
              <w:bottom w:val="nil"/>
              <w:right w:val="nil"/>
            </w:tcBorders>
            <w:shd w:val="clear" w:color="auto" w:fill="auto"/>
            <w:noWrap/>
            <w:vAlign w:val="bottom"/>
            <w:hideMark/>
          </w:tcPr>
          <w:p w:rsidR="00CC49DE" w:rsidRPr="006B2834" w:rsidRDefault="00CC49DE" w:rsidP="00C046BD">
            <w:pPr>
              <w:rPr>
                <w:color w:val="000000"/>
              </w:rPr>
            </w:pPr>
          </w:p>
        </w:tc>
        <w:tc>
          <w:tcPr>
            <w:tcW w:w="349" w:type="pct"/>
            <w:gridSpan w:val="3"/>
            <w:tcBorders>
              <w:top w:val="nil"/>
              <w:left w:val="nil"/>
              <w:bottom w:val="nil"/>
              <w:right w:val="nil"/>
            </w:tcBorders>
            <w:shd w:val="clear" w:color="auto" w:fill="auto"/>
            <w:noWrap/>
            <w:vAlign w:val="bottom"/>
            <w:hideMark/>
          </w:tcPr>
          <w:p w:rsidR="00CC49DE" w:rsidRPr="006B2834" w:rsidRDefault="00CC49DE" w:rsidP="00C046BD">
            <w:pPr>
              <w:rPr>
                <w:color w:val="000000"/>
              </w:rPr>
            </w:pPr>
          </w:p>
        </w:tc>
        <w:tc>
          <w:tcPr>
            <w:tcW w:w="244" w:type="pct"/>
            <w:tcBorders>
              <w:top w:val="nil"/>
              <w:left w:val="nil"/>
              <w:bottom w:val="nil"/>
              <w:right w:val="nil"/>
            </w:tcBorders>
            <w:shd w:val="clear" w:color="auto" w:fill="auto"/>
            <w:noWrap/>
            <w:vAlign w:val="bottom"/>
            <w:hideMark/>
          </w:tcPr>
          <w:p w:rsidR="00CC49DE" w:rsidRPr="006B2834" w:rsidRDefault="00CC49DE" w:rsidP="00C046BD">
            <w:pPr>
              <w:rPr>
                <w:color w:val="000000"/>
              </w:rPr>
            </w:pPr>
          </w:p>
        </w:tc>
        <w:tc>
          <w:tcPr>
            <w:tcW w:w="146" w:type="pct"/>
            <w:gridSpan w:val="2"/>
            <w:tcBorders>
              <w:top w:val="nil"/>
              <w:left w:val="nil"/>
              <w:bottom w:val="nil"/>
              <w:right w:val="nil"/>
            </w:tcBorders>
            <w:shd w:val="clear" w:color="auto" w:fill="auto"/>
            <w:noWrap/>
            <w:vAlign w:val="bottom"/>
            <w:hideMark/>
          </w:tcPr>
          <w:p w:rsidR="00CC49DE" w:rsidRPr="006B2834" w:rsidRDefault="00CC49DE" w:rsidP="00C046BD">
            <w:pPr>
              <w:rPr>
                <w:color w:val="000000"/>
              </w:rPr>
            </w:pPr>
          </w:p>
        </w:tc>
      </w:tr>
      <w:tr w:rsidR="00CC49DE" w:rsidRPr="006B2834" w:rsidTr="00C046BD">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49DE" w:rsidRPr="006B2834" w:rsidRDefault="00CC49DE" w:rsidP="00C046BD">
            <w:pPr>
              <w:jc w:val="center"/>
              <w:rPr>
                <w:b/>
                <w:bCs/>
                <w:color w:val="000000"/>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49DE" w:rsidRPr="006B2834" w:rsidRDefault="00CC49DE" w:rsidP="00C046BD">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CC49DE" w:rsidRPr="006B2834" w:rsidRDefault="00CC49DE" w:rsidP="00C046BD">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CC49DE" w:rsidRPr="006B2834" w:rsidRDefault="00CC49DE" w:rsidP="00C046BD">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CC49DE" w:rsidRPr="006B2834" w:rsidRDefault="00CC49DE" w:rsidP="00C046BD">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CC49DE" w:rsidRPr="006B2834" w:rsidRDefault="00CC49DE" w:rsidP="00C046BD">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CC49DE" w:rsidRPr="006B2834" w:rsidRDefault="00CC49DE" w:rsidP="00C046BD">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CC49DE" w:rsidRPr="006B2834" w:rsidRDefault="00CC49DE" w:rsidP="00C046BD">
            <w:pPr>
              <w:jc w:val="center"/>
              <w:rPr>
                <w:b/>
                <w:bCs/>
                <w:color w:val="000000"/>
              </w:rPr>
            </w:pPr>
            <w:r w:rsidRPr="006B2834">
              <w:rPr>
                <w:b/>
                <w:bCs/>
                <w:color w:val="000000"/>
                <w:sz w:val="22"/>
                <w:szCs w:val="22"/>
              </w:rPr>
              <w:t>Фасад</w:t>
            </w:r>
          </w:p>
        </w:tc>
      </w:tr>
      <w:tr w:rsidR="00CC49DE" w:rsidRPr="006B2834" w:rsidTr="00C046BD">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CC49DE" w:rsidRPr="006B2834" w:rsidRDefault="00CC49DE" w:rsidP="00C046BD">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CC49DE" w:rsidRPr="006B2834" w:rsidRDefault="00CC49DE" w:rsidP="00C046BD">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CC49DE" w:rsidRPr="006B2834" w:rsidRDefault="00CC49DE" w:rsidP="00C046BD">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CC49DE" w:rsidRPr="006B2834" w:rsidRDefault="00CC49DE"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CC49DE" w:rsidRPr="006B2834" w:rsidRDefault="00CC49DE"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CC49DE" w:rsidRPr="006B2834" w:rsidRDefault="00CC49DE" w:rsidP="00C046BD">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CC49DE" w:rsidRPr="006B2834" w:rsidRDefault="00CC49DE"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CC49DE" w:rsidRPr="006B2834" w:rsidRDefault="00CC49DE" w:rsidP="00C046BD">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CC49DE" w:rsidRPr="006B2834" w:rsidRDefault="00CC49DE" w:rsidP="00C046BD">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CC49DE" w:rsidRPr="006B2834" w:rsidRDefault="00CC49DE"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CC49DE" w:rsidRPr="006B2834" w:rsidRDefault="00CC49DE"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CC49DE" w:rsidRPr="006B2834" w:rsidRDefault="00CC49DE" w:rsidP="00C046BD">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CC49DE" w:rsidRPr="006B2834" w:rsidRDefault="00CC49DE"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CC49DE" w:rsidRPr="006B2834" w:rsidRDefault="00CC49DE"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CC49DE" w:rsidRPr="006B2834" w:rsidRDefault="00CC49DE" w:rsidP="00C046BD">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CC49DE" w:rsidRPr="006B2834" w:rsidRDefault="00CC49DE" w:rsidP="00C046BD">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CC49DE" w:rsidRPr="006B2834" w:rsidRDefault="00CC49DE"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CC49DE" w:rsidRPr="006B2834" w:rsidRDefault="00CC49DE" w:rsidP="00C046BD">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CC49DE" w:rsidRPr="006B2834" w:rsidRDefault="00CC49DE"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CC49DE" w:rsidRPr="006B2834" w:rsidRDefault="00CC49DE"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CC49DE"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r>
      <w:tr w:rsidR="00CC49DE"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r>
      <w:tr w:rsidR="00CC49DE"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r>
      <w:tr w:rsidR="00CC49DE"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r>
      <w:tr w:rsidR="00CC49DE"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r>
      <w:tr w:rsidR="00CC49DE"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r>
      <w:tr w:rsidR="00CC49DE"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r>
      <w:tr w:rsidR="00CC49DE"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r>
      <w:tr w:rsidR="00CC49DE"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r>
      <w:tr w:rsidR="00CC49DE"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C49DE" w:rsidRPr="006B2834" w:rsidRDefault="00CC49DE" w:rsidP="00C046BD">
            <w:pPr>
              <w:rPr>
                <w:color w:val="000000"/>
              </w:rPr>
            </w:pPr>
            <w:r w:rsidRPr="006B2834">
              <w:rPr>
                <w:color w:val="000000"/>
                <w:sz w:val="22"/>
                <w:szCs w:val="22"/>
              </w:rPr>
              <w:t> </w:t>
            </w:r>
          </w:p>
        </w:tc>
      </w:tr>
      <w:tr w:rsidR="00CC49DE" w:rsidRPr="006B2834" w:rsidTr="00C046BD">
        <w:trPr>
          <w:trHeight w:val="840"/>
        </w:trPr>
        <w:tc>
          <w:tcPr>
            <w:tcW w:w="172" w:type="pct"/>
            <w:tcBorders>
              <w:top w:val="nil"/>
              <w:left w:val="nil"/>
              <w:bottom w:val="nil"/>
              <w:right w:val="nil"/>
            </w:tcBorders>
            <w:shd w:val="clear" w:color="auto" w:fill="auto"/>
            <w:noWrap/>
            <w:vAlign w:val="bottom"/>
            <w:hideMark/>
          </w:tcPr>
          <w:p w:rsidR="00CC49DE" w:rsidRPr="006B2834" w:rsidRDefault="00CC49DE" w:rsidP="00C046BD">
            <w:pPr>
              <w:rPr>
                <w:color w:val="000000"/>
              </w:rPr>
            </w:pPr>
          </w:p>
        </w:tc>
        <w:tc>
          <w:tcPr>
            <w:tcW w:w="277" w:type="pct"/>
            <w:tcBorders>
              <w:top w:val="nil"/>
              <w:left w:val="nil"/>
              <w:bottom w:val="nil"/>
              <w:right w:val="nil"/>
            </w:tcBorders>
            <w:shd w:val="clear" w:color="auto" w:fill="auto"/>
            <w:noWrap/>
            <w:vAlign w:val="bottom"/>
            <w:hideMark/>
          </w:tcPr>
          <w:p w:rsidR="00CC49DE" w:rsidRPr="006B2834" w:rsidRDefault="00CC49DE" w:rsidP="00C046BD">
            <w:pPr>
              <w:rPr>
                <w:color w:val="000000"/>
              </w:rPr>
            </w:pPr>
          </w:p>
        </w:tc>
        <w:tc>
          <w:tcPr>
            <w:tcW w:w="276" w:type="pct"/>
            <w:tcBorders>
              <w:top w:val="nil"/>
              <w:left w:val="nil"/>
              <w:bottom w:val="nil"/>
              <w:right w:val="nil"/>
            </w:tcBorders>
            <w:shd w:val="clear" w:color="auto" w:fill="auto"/>
            <w:noWrap/>
            <w:vAlign w:val="bottom"/>
            <w:hideMark/>
          </w:tcPr>
          <w:p w:rsidR="00CC49DE" w:rsidRPr="006B2834" w:rsidRDefault="00CC49DE" w:rsidP="00C046BD">
            <w:pPr>
              <w:rPr>
                <w:color w:val="000000"/>
              </w:rPr>
            </w:pPr>
          </w:p>
        </w:tc>
        <w:tc>
          <w:tcPr>
            <w:tcW w:w="507" w:type="pct"/>
            <w:gridSpan w:val="5"/>
            <w:tcBorders>
              <w:top w:val="nil"/>
              <w:left w:val="nil"/>
              <w:bottom w:val="nil"/>
              <w:right w:val="nil"/>
            </w:tcBorders>
            <w:shd w:val="clear" w:color="auto" w:fill="auto"/>
            <w:noWrap/>
            <w:vAlign w:val="bottom"/>
            <w:hideMark/>
          </w:tcPr>
          <w:p w:rsidR="00CC49DE" w:rsidRPr="006B2834" w:rsidRDefault="00CC49DE"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CC49DE" w:rsidRPr="006B2834" w:rsidRDefault="00CC49DE" w:rsidP="00C046BD">
            <w:pPr>
              <w:rPr>
                <w:color w:val="000000"/>
              </w:rPr>
            </w:pPr>
          </w:p>
        </w:tc>
        <w:tc>
          <w:tcPr>
            <w:tcW w:w="921" w:type="pct"/>
            <w:gridSpan w:val="9"/>
            <w:tcBorders>
              <w:top w:val="nil"/>
              <w:left w:val="nil"/>
              <w:bottom w:val="nil"/>
              <w:right w:val="nil"/>
            </w:tcBorders>
            <w:shd w:val="clear" w:color="auto" w:fill="auto"/>
            <w:noWrap/>
            <w:vAlign w:val="bottom"/>
            <w:hideMark/>
          </w:tcPr>
          <w:p w:rsidR="00CC49DE" w:rsidRPr="006B2834" w:rsidRDefault="00CC49DE"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CC49DE" w:rsidRPr="006B2834" w:rsidRDefault="00CC49DE" w:rsidP="00C046BD">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CC49DE" w:rsidRPr="006B2834" w:rsidRDefault="00CC49DE" w:rsidP="00C046BD">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CC49DE" w:rsidRPr="006B2834" w:rsidRDefault="00CC49DE" w:rsidP="00C046BD">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CC49DE" w:rsidRPr="006B2834" w:rsidRDefault="00CC49DE" w:rsidP="00C046BD">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CC49DE" w:rsidRPr="006B2834" w:rsidRDefault="00CC49DE" w:rsidP="00C046BD">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CC49DE" w:rsidRPr="006B2834" w:rsidRDefault="00CC49DE" w:rsidP="00C046BD">
            <w:pPr>
              <w:jc w:val="center"/>
              <w:rPr>
                <w:color w:val="000000"/>
              </w:rPr>
            </w:pPr>
            <w:r w:rsidRPr="006B2834">
              <w:rPr>
                <w:color w:val="000000"/>
                <w:sz w:val="22"/>
                <w:szCs w:val="22"/>
              </w:rPr>
              <w:t> </w:t>
            </w:r>
          </w:p>
        </w:tc>
      </w:tr>
      <w:tr w:rsidR="00CC49DE" w:rsidRPr="006B2834" w:rsidTr="00C046BD">
        <w:trPr>
          <w:trHeight w:val="300"/>
        </w:trPr>
        <w:tc>
          <w:tcPr>
            <w:tcW w:w="172" w:type="pct"/>
            <w:tcBorders>
              <w:top w:val="nil"/>
              <w:left w:val="nil"/>
              <w:bottom w:val="nil"/>
              <w:right w:val="nil"/>
            </w:tcBorders>
            <w:shd w:val="clear" w:color="auto" w:fill="auto"/>
            <w:noWrap/>
            <w:vAlign w:val="bottom"/>
            <w:hideMark/>
          </w:tcPr>
          <w:p w:rsidR="00CC49DE" w:rsidRPr="006B2834" w:rsidRDefault="00CC49DE" w:rsidP="00C046BD">
            <w:pPr>
              <w:rPr>
                <w:color w:val="000000"/>
              </w:rPr>
            </w:pPr>
          </w:p>
        </w:tc>
        <w:tc>
          <w:tcPr>
            <w:tcW w:w="277" w:type="pct"/>
            <w:tcBorders>
              <w:top w:val="nil"/>
              <w:left w:val="nil"/>
              <w:bottom w:val="nil"/>
              <w:right w:val="nil"/>
            </w:tcBorders>
            <w:shd w:val="clear" w:color="auto" w:fill="auto"/>
            <w:noWrap/>
            <w:vAlign w:val="bottom"/>
            <w:hideMark/>
          </w:tcPr>
          <w:p w:rsidR="00CC49DE" w:rsidRPr="006B2834" w:rsidRDefault="00CC49DE" w:rsidP="00C046BD">
            <w:pPr>
              <w:jc w:val="center"/>
              <w:rPr>
                <w:color w:val="000000"/>
              </w:rPr>
            </w:pPr>
          </w:p>
        </w:tc>
        <w:tc>
          <w:tcPr>
            <w:tcW w:w="276" w:type="pct"/>
            <w:tcBorders>
              <w:top w:val="nil"/>
              <w:left w:val="nil"/>
              <w:bottom w:val="nil"/>
              <w:right w:val="nil"/>
            </w:tcBorders>
            <w:shd w:val="clear" w:color="auto" w:fill="auto"/>
            <w:noWrap/>
            <w:vAlign w:val="bottom"/>
            <w:hideMark/>
          </w:tcPr>
          <w:p w:rsidR="00CC49DE" w:rsidRPr="006B2834" w:rsidRDefault="00CC49DE" w:rsidP="00C046BD">
            <w:pPr>
              <w:rPr>
                <w:color w:val="000000"/>
              </w:rPr>
            </w:pPr>
          </w:p>
        </w:tc>
        <w:tc>
          <w:tcPr>
            <w:tcW w:w="507" w:type="pct"/>
            <w:gridSpan w:val="5"/>
            <w:tcBorders>
              <w:top w:val="nil"/>
              <w:left w:val="nil"/>
              <w:bottom w:val="nil"/>
              <w:right w:val="nil"/>
            </w:tcBorders>
            <w:shd w:val="clear" w:color="auto" w:fill="auto"/>
            <w:noWrap/>
            <w:vAlign w:val="bottom"/>
            <w:hideMark/>
          </w:tcPr>
          <w:p w:rsidR="00CC49DE" w:rsidRPr="006B2834" w:rsidRDefault="00CC49DE"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CC49DE" w:rsidRPr="006B2834" w:rsidRDefault="00CC49DE" w:rsidP="00C046BD">
            <w:pPr>
              <w:rPr>
                <w:color w:val="000000"/>
              </w:rPr>
            </w:pPr>
          </w:p>
        </w:tc>
        <w:tc>
          <w:tcPr>
            <w:tcW w:w="921" w:type="pct"/>
            <w:gridSpan w:val="9"/>
            <w:tcBorders>
              <w:top w:val="nil"/>
              <w:left w:val="nil"/>
              <w:bottom w:val="nil"/>
              <w:right w:val="nil"/>
            </w:tcBorders>
            <w:shd w:val="clear" w:color="auto" w:fill="auto"/>
            <w:noWrap/>
            <w:vAlign w:val="bottom"/>
            <w:hideMark/>
          </w:tcPr>
          <w:p w:rsidR="00CC49DE" w:rsidRPr="006B2834" w:rsidRDefault="00CC49DE"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CC49DE" w:rsidRPr="006B2834" w:rsidRDefault="00CC49DE" w:rsidP="00C046BD">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CC49DE" w:rsidRPr="006B2834" w:rsidRDefault="00CC49DE" w:rsidP="00C046BD">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CC49DE" w:rsidRPr="006B2834" w:rsidRDefault="00CC49DE" w:rsidP="00C046BD">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CC49DE" w:rsidRPr="006B2834" w:rsidRDefault="00CC49DE" w:rsidP="00C046BD">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CC49DE" w:rsidRPr="006B2834" w:rsidRDefault="00CC49DE" w:rsidP="00C046BD">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CC49DE" w:rsidRPr="006B2834" w:rsidRDefault="00CC49DE" w:rsidP="00C046BD">
            <w:pPr>
              <w:jc w:val="center"/>
              <w:rPr>
                <w:color w:val="000000"/>
                <w:sz w:val="20"/>
                <w:szCs w:val="20"/>
              </w:rPr>
            </w:pPr>
            <w:r w:rsidRPr="006B2834">
              <w:rPr>
                <w:color w:val="000000"/>
                <w:sz w:val="20"/>
                <w:szCs w:val="20"/>
              </w:rPr>
              <w:t>(расшифровка подписи)</w:t>
            </w:r>
          </w:p>
        </w:tc>
      </w:tr>
    </w:tbl>
    <w:p w:rsidR="00CC49DE" w:rsidRDefault="00CC49DE" w:rsidP="00CC49DE">
      <w:pPr>
        <w:pStyle w:val="ab"/>
        <w:ind w:left="0"/>
        <w:sectPr w:rsidR="00CC49DE" w:rsidSect="009D025C">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CC49DE" w:rsidRPr="000877AD" w:rsidTr="00C046BD">
        <w:trPr>
          <w:trHeight w:val="171"/>
        </w:trPr>
        <w:tc>
          <w:tcPr>
            <w:tcW w:w="0" w:type="auto"/>
          </w:tcPr>
          <w:p w:rsidR="00CC49DE" w:rsidRPr="000877AD" w:rsidRDefault="00CC49DE" w:rsidP="00C046BD">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CC49DE" w:rsidRPr="000877AD" w:rsidRDefault="00CC49DE" w:rsidP="00C046BD">
            <w:pPr>
              <w:widowControl w:val="0"/>
              <w:jc w:val="right"/>
              <w:rPr>
                <w:snapToGrid w:val="0"/>
                <w:color w:val="000000"/>
                <w:sz w:val="20"/>
                <w:szCs w:val="20"/>
              </w:rPr>
            </w:pPr>
          </w:p>
        </w:tc>
      </w:tr>
      <w:tr w:rsidR="00CC49DE" w:rsidRPr="000877AD" w:rsidTr="00C046BD">
        <w:trPr>
          <w:trHeight w:val="179"/>
        </w:trPr>
        <w:tc>
          <w:tcPr>
            <w:tcW w:w="0" w:type="auto"/>
          </w:tcPr>
          <w:p w:rsidR="00CC49DE" w:rsidRPr="000877AD" w:rsidRDefault="00CC49DE" w:rsidP="00C046BD">
            <w:pPr>
              <w:jc w:val="right"/>
              <w:rPr>
                <w:bCs/>
                <w:color w:val="000000"/>
                <w:sz w:val="20"/>
                <w:szCs w:val="20"/>
              </w:rPr>
            </w:pPr>
            <w:r w:rsidRPr="000877AD">
              <w:rPr>
                <w:bCs/>
                <w:color w:val="000000"/>
                <w:sz w:val="20"/>
                <w:szCs w:val="20"/>
              </w:rPr>
              <w:t>№ _______________________</w:t>
            </w:r>
          </w:p>
        </w:tc>
        <w:tc>
          <w:tcPr>
            <w:tcW w:w="0" w:type="auto"/>
            <w:vAlign w:val="center"/>
          </w:tcPr>
          <w:p w:rsidR="00CC49DE" w:rsidRPr="000877AD" w:rsidRDefault="00CC49DE" w:rsidP="00C046BD">
            <w:pPr>
              <w:widowControl w:val="0"/>
              <w:jc w:val="right"/>
              <w:rPr>
                <w:snapToGrid w:val="0"/>
                <w:color w:val="000000"/>
                <w:sz w:val="20"/>
                <w:szCs w:val="20"/>
              </w:rPr>
            </w:pPr>
          </w:p>
        </w:tc>
      </w:tr>
      <w:tr w:rsidR="00CC49DE" w:rsidRPr="000877AD" w:rsidTr="00C046BD">
        <w:trPr>
          <w:trHeight w:val="179"/>
        </w:trPr>
        <w:tc>
          <w:tcPr>
            <w:tcW w:w="0" w:type="auto"/>
          </w:tcPr>
          <w:p w:rsidR="00CC49DE" w:rsidRPr="000877AD" w:rsidRDefault="00CC49DE" w:rsidP="00C046BD">
            <w:pPr>
              <w:jc w:val="right"/>
              <w:rPr>
                <w:bCs/>
                <w:color w:val="000000"/>
                <w:sz w:val="20"/>
                <w:szCs w:val="20"/>
              </w:rPr>
            </w:pPr>
            <w:r w:rsidRPr="000877AD">
              <w:rPr>
                <w:bCs/>
                <w:color w:val="000000"/>
                <w:sz w:val="20"/>
                <w:szCs w:val="20"/>
              </w:rPr>
              <w:t>от «___» ___________ 20__ г.</w:t>
            </w:r>
          </w:p>
        </w:tc>
        <w:tc>
          <w:tcPr>
            <w:tcW w:w="0" w:type="auto"/>
            <w:vAlign w:val="center"/>
          </w:tcPr>
          <w:p w:rsidR="00CC49DE" w:rsidRPr="000877AD" w:rsidRDefault="00CC49DE" w:rsidP="00C046BD">
            <w:pPr>
              <w:widowControl w:val="0"/>
              <w:jc w:val="right"/>
              <w:rPr>
                <w:snapToGrid w:val="0"/>
                <w:color w:val="000000"/>
                <w:sz w:val="20"/>
                <w:szCs w:val="20"/>
              </w:rPr>
            </w:pPr>
          </w:p>
        </w:tc>
      </w:tr>
    </w:tbl>
    <w:p w:rsidR="00CC49DE" w:rsidRDefault="00CC49DE" w:rsidP="00CC49DE">
      <w:pPr>
        <w:pStyle w:val="ab"/>
        <w:ind w:left="0"/>
      </w:pPr>
    </w:p>
    <w:p w:rsidR="00CC49DE" w:rsidRDefault="00CC49DE" w:rsidP="00CC49DE">
      <w:pPr>
        <w:pStyle w:val="ab"/>
        <w:ind w:left="0"/>
      </w:pPr>
    </w:p>
    <w:p w:rsidR="00CC49DE" w:rsidRPr="007821D2" w:rsidRDefault="00CC49DE" w:rsidP="00CC49DE">
      <w:pPr>
        <w:autoSpaceDE w:val="0"/>
        <w:autoSpaceDN w:val="0"/>
        <w:adjustRightInd w:val="0"/>
        <w:jc w:val="center"/>
        <w:rPr>
          <w:b/>
          <w:color w:val="000000"/>
          <w:sz w:val="20"/>
          <w:szCs w:val="20"/>
        </w:rPr>
      </w:pPr>
      <w:r w:rsidRPr="007821D2">
        <w:rPr>
          <w:b/>
          <w:color w:val="000000"/>
          <w:sz w:val="20"/>
          <w:szCs w:val="20"/>
        </w:rPr>
        <w:t>АКТ</w:t>
      </w:r>
    </w:p>
    <w:p w:rsidR="00CC49DE" w:rsidRPr="007821D2" w:rsidRDefault="00CC49DE" w:rsidP="00CC49DE">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CC49DE" w:rsidRPr="007821D2" w:rsidRDefault="00CC49DE" w:rsidP="00CC49DE">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CC49DE" w:rsidRPr="007821D2" w:rsidRDefault="00CC49DE" w:rsidP="00CC49DE">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CC49DE" w:rsidRDefault="00CC49DE" w:rsidP="00CC49DE">
      <w:pPr>
        <w:autoSpaceDE w:val="0"/>
        <w:autoSpaceDN w:val="0"/>
        <w:adjustRightInd w:val="0"/>
        <w:rPr>
          <w:color w:val="000000"/>
          <w:sz w:val="20"/>
          <w:szCs w:val="20"/>
        </w:rPr>
      </w:pPr>
    </w:p>
    <w:p w:rsidR="00CC49DE" w:rsidRDefault="00CC49DE" w:rsidP="00CC49DE">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CC49DE" w:rsidRDefault="00CC49DE" w:rsidP="00CC49DE">
      <w:pPr>
        <w:autoSpaceDE w:val="0"/>
        <w:autoSpaceDN w:val="0"/>
        <w:adjustRightInd w:val="0"/>
        <w:rPr>
          <w:color w:val="000000"/>
          <w:sz w:val="20"/>
          <w:szCs w:val="20"/>
        </w:rPr>
      </w:pPr>
    </w:p>
    <w:p w:rsidR="00CC49DE" w:rsidRPr="005F1DDA" w:rsidRDefault="00CC49DE" w:rsidP="00CC49DE">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CC49DE" w:rsidRPr="005F1DDA" w:rsidRDefault="00CC49DE" w:rsidP="00CC49DE">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CC49DE" w:rsidRPr="005F1DDA" w:rsidRDefault="00CC49DE" w:rsidP="00CC49DE">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CC49DE" w:rsidRPr="005F1DDA" w:rsidRDefault="00CC49DE" w:rsidP="00CC49DE">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CC49DE" w:rsidRPr="005F1DDA" w:rsidRDefault="00CC49DE" w:rsidP="00CC49DE">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CC49DE" w:rsidRDefault="00CC49DE" w:rsidP="00CC49DE">
      <w:pPr>
        <w:autoSpaceDE w:val="0"/>
        <w:autoSpaceDN w:val="0"/>
        <w:adjustRightInd w:val="0"/>
        <w:ind w:firstLine="567"/>
        <w:rPr>
          <w:color w:val="000000"/>
          <w:sz w:val="20"/>
          <w:szCs w:val="20"/>
        </w:rPr>
      </w:pPr>
      <w:r>
        <w:rPr>
          <w:color w:val="000000"/>
          <w:sz w:val="20"/>
          <w:szCs w:val="20"/>
        </w:rPr>
        <w:t>…</w:t>
      </w:r>
    </w:p>
    <w:p w:rsidR="00CC49DE" w:rsidRPr="005F1DDA" w:rsidRDefault="00CC49DE" w:rsidP="00CC49DE">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CC49DE" w:rsidRDefault="00CC49DE" w:rsidP="00CC49DE">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CC49DE" w:rsidRPr="005F1DDA" w:rsidRDefault="00CC49DE" w:rsidP="00CC49DE">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CC49DE" w:rsidRPr="005F1DDA" w:rsidRDefault="00CC49DE" w:rsidP="00CC49DE">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CC49DE" w:rsidRPr="005F1DDA" w:rsidRDefault="00CC49DE" w:rsidP="00CC49DE">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CC49DE" w:rsidRPr="005F1DDA" w:rsidRDefault="00CC49DE" w:rsidP="00CC49DE">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CC49DE" w:rsidRPr="005F1DDA" w:rsidRDefault="00CC49DE" w:rsidP="00CC49DE">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CC49DE" w:rsidRPr="005F1DDA" w:rsidRDefault="00CC49DE" w:rsidP="00CC49DE">
      <w:pPr>
        <w:autoSpaceDE w:val="0"/>
        <w:autoSpaceDN w:val="0"/>
        <w:adjustRightInd w:val="0"/>
        <w:rPr>
          <w:color w:val="000000"/>
          <w:sz w:val="20"/>
          <w:szCs w:val="20"/>
        </w:rPr>
      </w:pPr>
    </w:p>
    <w:p w:rsidR="00CC49DE" w:rsidRPr="005F1DDA" w:rsidRDefault="00CC49DE" w:rsidP="00CC49DE">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CC49DE" w:rsidRDefault="00CC49DE" w:rsidP="00CC49DE">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CC49DE" w:rsidRPr="005F1DDA" w:rsidRDefault="00CC49DE" w:rsidP="00CC49DE">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CC49DE" w:rsidRDefault="00CC49DE" w:rsidP="00CC49DE">
      <w:pPr>
        <w:autoSpaceDE w:val="0"/>
        <w:autoSpaceDN w:val="0"/>
        <w:adjustRightInd w:val="0"/>
        <w:rPr>
          <w:color w:val="000000"/>
          <w:sz w:val="20"/>
          <w:szCs w:val="20"/>
        </w:rPr>
      </w:pPr>
    </w:p>
    <w:p w:rsidR="00CC49DE" w:rsidRDefault="00CC49DE" w:rsidP="00CC49DE">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CC49DE" w:rsidRPr="005F1DDA" w:rsidRDefault="00CC49DE" w:rsidP="00CC49DE">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CC49DE" w:rsidRPr="005F1DDA" w:rsidRDefault="00CC49DE" w:rsidP="00CC49DE">
      <w:pPr>
        <w:autoSpaceDE w:val="0"/>
        <w:autoSpaceDN w:val="0"/>
        <w:adjustRightInd w:val="0"/>
        <w:rPr>
          <w:color w:val="000000"/>
          <w:sz w:val="20"/>
          <w:szCs w:val="20"/>
        </w:rPr>
      </w:pPr>
      <w:r w:rsidRPr="005F1DDA">
        <w:rPr>
          <w:color w:val="000000"/>
          <w:sz w:val="20"/>
          <w:szCs w:val="20"/>
        </w:rPr>
        <w:t>УПРАВЛЯЮЩАЯ ОРГАНИЗАЦИЯ</w:t>
      </w:r>
    </w:p>
    <w:p w:rsidR="00CC49DE" w:rsidRPr="005F1DDA" w:rsidRDefault="00CC49DE" w:rsidP="00CC49DE">
      <w:pPr>
        <w:autoSpaceDE w:val="0"/>
        <w:autoSpaceDN w:val="0"/>
        <w:adjustRightInd w:val="0"/>
        <w:rPr>
          <w:color w:val="000000"/>
          <w:sz w:val="20"/>
          <w:szCs w:val="20"/>
        </w:rPr>
      </w:pPr>
      <w:r>
        <w:rPr>
          <w:color w:val="000000"/>
          <w:sz w:val="20"/>
          <w:szCs w:val="20"/>
        </w:rPr>
        <w:t>______________________________</w:t>
      </w:r>
    </w:p>
    <w:p w:rsidR="00CC49DE" w:rsidRDefault="00CC49DE" w:rsidP="00CC49DE">
      <w:pPr>
        <w:autoSpaceDE w:val="0"/>
        <w:autoSpaceDN w:val="0"/>
        <w:adjustRightInd w:val="0"/>
        <w:rPr>
          <w:color w:val="000000"/>
          <w:sz w:val="20"/>
          <w:szCs w:val="20"/>
        </w:rPr>
      </w:pPr>
      <w:r>
        <w:rPr>
          <w:color w:val="000000"/>
          <w:sz w:val="20"/>
          <w:szCs w:val="20"/>
        </w:rPr>
        <w:t>______________________________</w:t>
      </w:r>
    </w:p>
    <w:p w:rsidR="00CC49DE" w:rsidRPr="005F1DDA" w:rsidRDefault="00CC49DE" w:rsidP="00CC49DE">
      <w:pPr>
        <w:autoSpaceDE w:val="0"/>
        <w:autoSpaceDN w:val="0"/>
        <w:adjustRightInd w:val="0"/>
        <w:rPr>
          <w:color w:val="000000"/>
          <w:sz w:val="20"/>
          <w:szCs w:val="20"/>
        </w:rPr>
      </w:pPr>
      <w:r>
        <w:rPr>
          <w:color w:val="000000"/>
          <w:sz w:val="20"/>
          <w:szCs w:val="20"/>
        </w:rPr>
        <w:t>______________________________</w:t>
      </w:r>
    </w:p>
    <w:p w:rsidR="00CC49DE" w:rsidRDefault="00CC49DE" w:rsidP="00CC49DE">
      <w:pPr>
        <w:pStyle w:val="ab"/>
        <w:ind w:left="0"/>
      </w:pPr>
      <w:r>
        <w:rPr>
          <w:color w:val="000000"/>
          <w:sz w:val="20"/>
          <w:szCs w:val="20"/>
        </w:rPr>
        <w:t>______________________________</w:t>
      </w:r>
    </w:p>
    <w:p w:rsidR="00CC49DE" w:rsidRDefault="00CC49DE" w:rsidP="00CC49DE">
      <w:pPr>
        <w:pStyle w:val="ab"/>
        <w:ind w:left="0"/>
      </w:pPr>
    </w:p>
    <w:bookmarkEnd w:id="132"/>
    <w:tbl>
      <w:tblPr>
        <w:tblW w:w="4948" w:type="pct"/>
        <w:tblCellMar>
          <w:left w:w="0" w:type="dxa"/>
          <w:right w:w="0" w:type="dxa"/>
        </w:tblCellMar>
        <w:tblLook w:val="04A0" w:firstRow="1" w:lastRow="0" w:firstColumn="1" w:lastColumn="0" w:noHBand="0" w:noVBand="1"/>
      </w:tblPr>
      <w:tblGrid>
        <w:gridCol w:w="9235"/>
        <w:gridCol w:w="22"/>
      </w:tblGrid>
      <w:tr w:rsidR="00CC49DE" w:rsidRPr="000877AD" w:rsidTr="00C046BD">
        <w:trPr>
          <w:trHeight w:val="171"/>
        </w:trPr>
        <w:tc>
          <w:tcPr>
            <w:tcW w:w="0" w:type="auto"/>
          </w:tcPr>
          <w:p w:rsidR="00CC49DE" w:rsidRDefault="00CC49DE" w:rsidP="00C046BD">
            <w:pPr>
              <w:jc w:val="right"/>
              <w:rPr>
                <w:bCs/>
                <w:color w:val="000000"/>
                <w:sz w:val="20"/>
                <w:szCs w:val="20"/>
              </w:rPr>
            </w:pPr>
          </w:p>
          <w:p w:rsidR="00CC49DE" w:rsidRDefault="00CC49DE" w:rsidP="00C046BD">
            <w:pPr>
              <w:jc w:val="right"/>
              <w:rPr>
                <w:bCs/>
                <w:color w:val="000000"/>
                <w:sz w:val="20"/>
                <w:szCs w:val="20"/>
              </w:rPr>
            </w:pPr>
          </w:p>
          <w:p w:rsidR="00CC49DE" w:rsidRPr="000877AD" w:rsidRDefault="00CC49DE" w:rsidP="00C046BD">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CC49DE" w:rsidRPr="000877AD" w:rsidRDefault="00CC49DE" w:rsidP="00C046BD">
            <w:pPr>
              <w:widowControl w:val="0"/>
              <w:jc w:val="right"/>
              <w:rPr>
                <w:snapToGrid w:val="0"/>
                <w:color w:val="000000"/>
                <w:sz w:val="20"/>
                <w:szCs w:val="20"/>
              </w:rPr>
            </w:pPr>
          </w:p>
        </w:tc>
      </w:tr>
      <w:tr w:rsidR="00CC49DE" w:rsidRPr="000877AD" w:rsidTr="00C046BD">
        <w:trPr>
          <w:trHeight w:val="179"/>
        </w:trPr>
        <w:tc>
          <w:tcPr>
            <w:tcW w:w="0" w:type="auto"/>
          </w:tcPr>
          <w:p w:rsidR="00CC49DE" w:rsidRPr="000877AD" w:rsidRDefault="00CC49DE" w:rsidP="00C046BD">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CC49DE" w:rsidRPr="000877AD" w:rsidRDefault="00CC49DE" w:rsidP="00C046BD">
            <w:pPr>
              <w:widowControl w:val="0"/>
              <w:jc w:val="right"/>
              <w:rPr>
                <w:snapToGrid w:val="0"/>
                <w:color w:val="000000"/>
                <w:sz w:val="20"/>
                <w:szCs w:val="20"/>
              </w:rPr>
            </w:pPr>
          </w:p>
        </w:tc>
      </w:tr>
      <w:tr w:rsidR="00CC49DE" w:rsidRPr="000877AD" w:rsidTr="00C046BD">
        <w:trPr>
          <w:trHeight w:val="179"/>
        </w:trPr>
        <w:tc>
          <w:tcPr>
            <w:tcW w:w="0" w:type="auto"/>
          </w:tcPr>
          <w:p w:rsidR="00CC49DE" w:rsidRPr="000877AD" w:rsidRDefault="00CC49DE" w:rsidP="00C046BD">
            <w:pPr>
              <w:jc w:val="right"/>
              <w:rPr>
                <w:bCs/>
                <w:color w:val="000000"/>
                <w:sz w:val="20"/>
                <w:szCs w:val="20"/>
              </w:rPr>
            </w:pPr>
            <w:r w:rsidRPr="000877AD">
              <w:rPr>
                <w:bCs/>
                <w:color w:val="000000"/>
                <w:sz w:val="20"/>
                <w:szCs w:val="20"/>
              </w:rPr>
              <w:t>от «___» ___________ 20__ г.</w:t>
            </w:r>
          </w:p>
        </w:tc>
        <w:tc>
          <w:tcPr>
            <w:tcW w:w="0" w:type="auto"/>
            <w:vAlign w:val="center"/>
          </w:tcPr>
          <w:p w:rsidR="00CC49DE" w:rsidRPr="000877AD" w:rsidRDefault="00CC49DE" w:rsidP="00C046BD">
            <w:pPr>
              <w:widowControl w:val="0"/>
              <w:jc w:val="right"/>
              <w:rPr>
                <w:snapToGrid w:val="0"/>
                <w:color w:val="000000"/>
                <w:sz w:val="20"/>
                <w:szCs w:val="20"/>
              </w:rPr>
            </w:pPr>
          </w:p>
        </w:tc>
      </w:tr>
    </w:tbl>
    <w:p w:rsidR="00CC49DE" w:rsidRDefault="00CC49DE" w:rsidP="00CC49DE">
      <w:pPr>
        <w:ind w:firstLine="709"/>
        <w:jc w:val="center"/>
        <w:rPr>
          <w:rFonts w:eastAsia="MS Mincho"/>
          <w:b/>
          <w:color w:val="000000"/>
          <w:sz w:val="20"/>
          <w:szCs w:val="20"/>
        </w:rPr>
      </w:pPr>
    </w:p>
    <w:p w:rsidR="00CC49DE" w:rsidRDefault="00CC49DE" w:rsidP="00CC49DE">
      <w:pPr>
        <w:ind w:firstLine="709"/>
        <w:jc w:val="center"/>
        <w:rPr>
          <w:rFonts w:eastAsia="MS Mincho"/>
          <w:b/>
          <w:color w:val="000000"/>
          <w:sz w:val="20"/>
          <w:szCs w:val="20"/>
        </w:rPr>
      </w:pPr>
    </w:p>
    <w:p w:rsidR="00CC49DE" w:rsidRDefault="00CC49DE" w:rsidP="00CC49DE">
      <w:pPr>
        <w:ind w:firstLine="709"/>
        <w:jc w:val="right"/>
        <w:rPr>
          <w:rFonts w:eastAsia="MS Mincho"/>
          <w:b/>
          <w:color w:val="000000"/>
          <w:sz w:val="20"/>
          <w:szCs w:val="20"/>
        </w:rPr>
      </w:pPr>
      <w:r>
        <w:rPr>
          <w:rFonts w:eastAsia="MS Mincho"/>
          <w:b/>
          <w:color w:val="000000"/>
          <w:sz w:val="20"/>
          <w:szCs w:val="20"/>
        </w:rPr>
        <w:t>ФОРМА</w:t>
      </w:r>
    </w:p>
    <w:p w:rsidR="00CC49DE" w:rsidRDefault="00CC49DE" w:rsidP="00CC49DE">
      <w:pPr>
        <w:ind w:firstLine="709"/>
        <w:jc w:val="center"/>
        <w:rPr>
          <w:rFonts w:eastAsia="MS Mincho"/>
          <w:b/>
          <w:color w:val="000000"/>
          <w:sz w:val="20"/>
          <w:szCs w:val="20"/>
        </w:rPr>
      </w:pPr>
    </w:p>
    <w:p w:rsidR="00CC49DE" w:rsidRPr="000877AD" w:rsidRDefault="00CC49DE" w:rsidP="00CC49DE">
      <w:pPr>
        <w:ind w:firstLine="709"/>
        <w:jc w:val="center"/>
        <w:rPr>
          <w:rFonts w:eastAsia="MS Mincho"/>
          <w:b/>
          <w:color w:val="000000"/>
          <w:sz w:val="20"/>
          <w:szCs w:val="20"/>
        </w:rPr>
      </w:pPr>
    </w:p>
    <w:p w:rsidR="00CC49DE" w:rsidRPr="000877AD" w:rsidRDefault="00CC49DE" w:rsidP="00CC49DE">
      <w:pPr>
        <w:autoSpaceDE w:val="0"/>
        <w:autoSpaceDN w:val="0"/>
        <w:adjustRightInd w:val="0"/>
        <w:ind w:firstLine="709"/>
        <w:jc w:val="center"/>
        <w:rPr>
          <w:rFonts w:eastAsia="Calibri"/>
          <w:b/>
          <w:bCs/>
          <w:color w:val="000000"/>
          <w:sz w:val="20"/>
          <w:szCs w:val="20"/>
        </w:rPr>
      </w:pPr>
    </w:p>
    <w:p w:rsidR="00CC49DE" w:rsidRPr="000877AD" w:rsidRDefault="00CC49DE" w:rsidP="00CC49DE">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CC49DE" w:rsidRPr="000877AD" w:rsidRDefault="00CC49DE" w:rsidP="00CC49DE">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CC49DE" w:rsidRPr="000877AD" w:rsidRDefault="00CC49DE" w:rsidP="00CC49DE">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CC49DE" w:rsidRPr="000877AD" w:rsidRDefault="00CC49DE" w:rsidP="00CC49DE">
      <w:pPr>
        <w:autoSpaceDE w:val="0"/>
        <w:autoSpaceDN w:val="0"/>
        <w:adjustRightInd w:val="0"/>
        <w:ind w:firstLine="709"/>
        <w:jc w:val="center"/>
        <w:rPr>
          <w:rFonts w:eastAsia="Calibri"/>
          <w:b/>
          <w:bCs/>
          <w:color w:val="000000"/>
          <w:sz w:val="20"/>
          <w:szCs w:val="20"/>
        </w:rPr>
      </w:pPr>
    </w:p>
    <w:p w:rsidR="00CC49DE" w:rsidRPr="000877AD" w:rsidRDefault="00CC49DE" w:rsidP="00CC49DE">
      <w:pPr>
        <w:autoSpaceDE w:val="0"/>
        <w:autoSpaceDN w:val="0"/>
        <w:adjustRightInd w:val="0"/>
        <w:rPr>
          <w:color w:val="000000"/>
          <w:sz w:val="20"/>
          <w:szCs w:val="20"/>
        </w:rPr>
      </w:pPr>
      <w:r w:rsidRPr="000877AD">
        <w:rPr>
          <w:color w:val="000000"/>
          <w:sz w:val="20"/>
          <w:szCs w:val="20"/>
        </w:rPr>
        <w:t>от «___» __________ 20__ года                                                            № _____</w:t>
      </w:r>
    </w:p>
    <w:p w:rsidR="00CC49DE" w:rsidRPr="000877AD" w:rsidRDefault="00CC49DE" w:rsidP="00CC49DE">
      <w:pPr>
        <w:autoSpaceDE w:val="0"/>
        <w:autoSpaceDN w:val="0"/>
        <w:adjustRightInd w:val="0"/>
        <w:ind w:firstLine="709"/>
        <w:rPr>
          <w:color w:val="000000"/>
          <w:sz w:val="20"/>
          <w:szCs w:val="20"/>
        </w:rPr>
      </w:pPr>
    </w:p>
    <w:p w:rsidR="00CC49DE" w:rsidRPr="000877AD" w:rsidRDefault="00CC49DE" w:rsidP="00CC49DE">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 xml:space="preserve">по Договору             от «   » __________ 20__ </w:t>
      </w:r>
      <w:proofErr w:type="gramStart"/>
      <w:r w:rsidRPr="000877AD">
        <w:rPr>
          <w:color w:val="000000"/>
          <w:sz w:val="20"/>
          <w:szCs w:val="20"/>
        </w:rPr>
        <w:t>года</w:t>
      </w:r>
      <w:proofErr w:type="gramEnd"/>
      <w:r w:rsidRPr="000877AD">
        <w:rPr>
          <w:color w:val="000000"/>
          <w:sz w:val="20"/>
          <w:szCs w:val="20"/>
        </w:rPr>
        <w:t xml:space="preserve">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CC49DE" w:rsidRPr="000877AD" w:rsidRDefault="00CC49DE" w:rsidP="00CC49DE">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CC49DE" w:rsidRPr="000877AD" w:rsidRDefault="00CC49DE" w:rsidP="00CC49DE">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CC49DE" w:rsidRPr="000877AD" w:rsidRDefault="00CC49DE" w:rsidP="00CC49DE">
      <w:pPr>
        <w:autoSpaceDE w:val="0"/>
        <w:autoSpaceDN w:val="0"/>
        <w:adjustRightInd w:val="0"/>
        <w:ind w:firstLine="709"/>
        <w:rPr>
          <w:color w:val="000000"/>
          <w:sz w:val="20"/>
          <w:szCs w:val="20"/>
        </w:rPr>
      </w:pPr>
      <w:proofErr w:type="gramStart"/>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w:t>
      </w:r>
      <w:proofErr w:type="gramEnd"/>
      <w:r w:rsidRPr="000877AD">
        <w:rPr>
          <w:color w:val="000000"/>
          <w:sz w:val="20"/>
          <w:szCs w:val="20"/>
        </w:rPr>
        <w:t xml:space="preserve"> требования по банковской гарантии.</w:t>
      </w:r>
    </w:p>
    <w:p w:rsidR="00CC49DE" w:rsidRPr="000877AD" w:rsidRDefault="00CC49DE" w:rsidP="00CC49DE">
      <w:pPr>
        <w:autoSpaceDE w:val="0"/>
        <w:autoSpaceDN w:val="0"/>
        <w:adjustRightInd w:val="0"/>
        <w:ind w:firstLine="709"/>
        <w:rPr>
          <w:color w:val="000000"/>
          <w:sz w:val="20"/>
          <w:szCs w:val="20"/>
        </w:rPr>
      </w:pPr>
    </w:p>
    <w:p w:rsidR="00CC49DE" w:rsidRPr="000877AD" w:rsidRDefault="00CC49DE" w:rsidP="00CC49DE">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CC49DE" w:rsidRPr="000877AD" w:rsidRDefault="00CC49DE" w:rsidP="00CC49DE">
      <w:pPr>
        <w:autoSpaceDE w:val="0"/>
        <w:autoSpaceDN w:val="0"/>
        <w:adjustRightInd w:val="0"/>
        <w:ind w:firstLine="709"/>
        <w:rPr>
          <w:color w:val="000000"/>
          <w:sz w:val="20"/>
          <w:szCs w:val="20"/>
        </w:rPr>
      </w:pPr>
      <w:r w:rsidRPr="000877AD">
        <w:rPr>
          <w:color w:val="000000"/>
          <w:sz w:val="20"/>
          <w:szCs w:val="20"/>
        </w:rPr>
        <w:t xml:space="preserve">                                                                                       М.П.</w:t>
      </w:r>
    </w:p>
    <w:p w:rsidR="00CC49DE" w:rsidRPr="000877AD" w:rsidRDefault="00CC49DE" w:rsidP="00CC49DE">
      <w:pPr>
        <w:autoSpaceDE w:val="0"/>
        <w:autoSpaceDN w:val="0"/>
        <w:adjustRightInd w:val="0"/>
        <w:ind w:firstLine="709"/>
        <w:rPr>
          <w:color w:val="000000"/>
          <w:sz w:val="20"/>
          <w:szCs w:val="20"/>
        </w:rPr>
      </w:pPr>
    </w:p>
    <w:p w:rsidR="00CC49DE" w:rsidRPr="000877AD" w:rsidRDefault="00CC49DE" w:rsidP="00CC49DE">
      <w:pPr>
        <w:autoSpaceDE w:val="0"/>
        <w:autoSpaceDN w:val="0"/>
        <w:adjustRightInd w:val="0"/>
        <w:rPr>
          <w:color w:val="000000"/>
          <w:sz w:val="20"/>
          <w:szCs w:val="20"/>
        </w:rPr>
      </w:pPr>
      <w:r w:rsidRPr="000877AD">
        <w:rPr>
          <w:color w:val="000000"/>
          <w:sz w:val="20"/>
          <w:szCs w:val="20"/>
        </w:rPr>
        <w:t>Уполномоченное лицо бенефициара</w:t>
      </w:r>
      <w:proofErr w:type="gramStart"/>
      <w:r w:rsidRPr="000877AD">
        <w:rPr>
          <w:color w:val="000000"/>
          <w:sz w:val="20"/>
          <w:szCs w:val="20"/>
        </w:rPr>
        <w:t xml:space="preserve">     ___________ (____________________)</w:t>
      </w:r>
      <w:proofErr w:type="gramEnd"/>
    </w:p>
    <w:p w:rsidR="00CC49DE" w:rsidRPr="000877AD" w:rsidRDefault="00CC49DE" w:rsidP="00CC49DE">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CC49DE" w:rsidRPr="000877AD" w:rsidRDefault="00CC49DE" w:rsidP="00CC49DE">
      <w:pPr>
        <w:autoSpaceDE w:val="0"/>
        <w:autoSpaceDN w:val="0"/>
        <w:adjustRightInd w:val="0"/>
        <w:ind w:firstLine="709"/>
        <w:rPr>
          <w:color w:val="000000"/>
          <w:sz w:val="20"/>
          <w:szCs w:val="20"/>
        </w:rPr>
      </w:pPr>
    </w:p>
    <w:p w:rsidR="00CC49DE" w:rsidRPr="000877AD" w:rsidRDefault="00CC49DE" w:rsidP="00CC49DE">
      <w:pPr>
        <w:autoSpaceDE w:val="0"/>
        <w:autoSpaceDN w:val="0"/>
        <w:adjustRightInd w:val="0"/>
        <w:ind w:firstLine="709"/>
        <w:rPr>
          <w:color w:val="000000"/>
          <w:sz w:val="20"/>
          <w:szCs w:val="20"/>
        </w:rPr>
      </w:pPr>
      <w:r w:rsidRPr="000877AD">
        <w:rPr>
          <w:color w:val="000000"/>
          <w:sz w:val="20"/>
          <w:szCs w:val="20"/>
        </w:rPr>
        <w:t>Отметка о вручении</w:t>
      </w:r>
      <w:proofErr w:type="gramStart"/>
      <w:r w:rsidRPr="000877AD">
        <w:rPr>
          <w:color w:val="000000"/>
          <w:sz w:val="20"/>
          <w:szCs w:val="20"/>
        </w:rPr>
        <w:t xml:space="preserve">       ___________ (____________________)</w:t>
      </w:r>
      <w:proofErr w:type="gramEnd"/>
    </w:p>
    <w:p w:rsidR="00CC49DE" w:rsidRPr="000877AD" w:rsidRDefault="00CC49DE" w:rsidP="00CC49DE">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CC49DE" w:rsidRPr="000877AD" w:rsidRDefault="00CC49DE" w:rsidP="00CC49DE">
      <w:pPr>
        <w:autoSpaceDE w:val="0"/>
        <w:autoSpaceDN w:val="0"/>
        <w:adjustRightInd w:val="0"/>
        <w:ind w:firstLine="709"/>
        <w:rPr>
          <w:color w:val="000000"/>
          <w:sz w:val="20"/>
          <w:szCs w:val="20"/>
        </w:rPr>
      </w:pPr>
    </w:p>
    <w:p w:rsidR="00CC49DE" w:rsidRPr="000877AD" w:rsidRDefault="00CC49DE" w:rsidP="00CC49DE">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CC49DE" w:rsidRPr="000877AD" w:rsidRDefault="00CC49DE" w:rsidP="00CC49DE">
      <w:pPr>
        <w:autoSpaceDE w:val="0"/>
        <w:autoSpaceDN w:val="0"/>
        <w:adjustRightInd w:val="0"/>
        <w:ind w:firstLine="709"/>
        <w:rPr>
          <w:color w:val="000000"/>
          <w:sz w:val="20"/>
          <w:szCs w:val="20"/>
        </w:rPr>
      </w:pPr>
    </w:p>
    <w:p w:rsidR="00CC49DE" w:rsidRDefault="00CC49DE" w:rsidP="00CC49DE">
      <w:pPr>
        <w:autoSpaceDE w:val="0"/>
        <w:autoSpaceDN w:val="0"/>
        <w:adjustRightInd w:val="0"/>
        <w:ind w:firstLine="709"/>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4320B3" w:rsidRPr="00E41EEF" w:rsidRDefault="004320B3" w:rsidP="001C026D">
      <w:pPr>
        <w:pStyle w:val="afff1"/>
        <w:rPr>
          <w:sz w:val="20"/>
          <w:szCs w:val="20"/>
        </w:rPr>
        <w:sectPr w:rsidR="004320B3" w:rsidRPr="00E41EEF" w:rsidSect="00BA75CF">
          <w:headerReference w:type="default" r:id="rId24"/>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4" w:name="_Toc378593472"/>
      <w:r w:rsidRPr="00E41EEF">
        <w:rPr>
          <w:sz w:val="24"/>
          <w:szCs w:val="24"/>
        </w:rPr>
        <w:lastRenderedPageBreak/>
        <w:t xml:space="preserve">ЧАСТЬ VII. ОБОСНОВАНИЕ НАЧАЛЬНОЙ (МАКСИМАЛЬНОЙ) ЦЕНЫ </w:t>
      </w:r>
      <w:bookmarkEnd w:id="134"/>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A72F15">
        <w:t>в</w:t>
      </w:r>
      <w:r w:rsidR="00255855" w:rsidRPr="0070570A">
        <w:t xml:space="preserve">ыполнение работ по капитальному ремонту </w:t>
      </w:r>
      <w:r w:rsidR="008024B8">
        <w:t xml:space="preserve">общего имущества </w:t>
      </w:r>
      <w:r w:rsidR="00255855" w:rsidRPr="0070570A">
        <w:t>многоквартирных жилых домов, расположенных по адресам:</w:t>
      </w:r>
    </w:p>
    <w:p w:rsidR="00F21757" w:rsidRDefault="00F21757" w:rsidP="00F87A43">
      <w:pPr>
        <w:pStyle w:val="affffe"/>
        <w:shd w:val="clear" w:color="auto" w:fill="FFFFFF"/>
        <w:spacing w:before="0" w:beforeAutospacing="0" w:after="0" w:afterAutospacing="0"/>
        <w:ind w:firstLine="426"/>
        <w:jc w:val="both"/>
        <w:rPr>
          <w:color w:val="000000"/>
        </w:rPr>
      </w:pPr>
    </w:p>
    <w:p w:rsidR="004C2E96" w:rsidRPr="00047FE8" w:rsidRDefault="004C2E96" w:rsidP="004C2E96">
      <w:pPr>
        <w:spacing w:after="0"/>
        <w:jc w:val="center"/>
      </w:pPr>
      <w:r w:rsidRPr="00047FE8">
        <w:t>г. Тула, ул</w:t>
      </w:r>
      <w:proofErr w:type="gramStart"/>
      <w:r w:rsidRPr="00047FE8">
        <w:t>.Б</w:t>
      </w:r>
      <w:proofErr w:type="gramEnd"/>
      <w:r w:rsidRPr="00047FE8">
        <w:t>олдина, 149</w:t>
      </w:r>
    </w:p>
    <w:p w:rsidR="004C2E96" w:rsidRPr="00047FE8" w:rsidRDefault="004C2E96" w:rsidP="004C2E96">
      <w:pPr>
        <w:spacing w:after="0"/>
        <w:jc w:val="center"/>
      </w:pPr>
      <w:r w:rsidRPr="00047FE8">
        <w:t xml:space="preserve">г. Тула, ул. </w:t>
      </w:r>
      <w:proofErr w:type="spellStart"/>
      <w:r w:rsidRPr="00047FE8">
        <w:t>Кауля</w:t>
      </w:r>
      <w:proofErr w:type="spellEnd"/>
      <w:r w:rsidRPr="00047FE8">
        <w:t>, д.45, корп.1</w:t>
      </w:r>
    </w:p>
    <w:p w:rsidR="004C2E96" w:rsidRPr="00047FE8" w:rsidRDefault="004C2E96" w:rsidP="004C2E96">
      <w:pPr>
        <w:spacing w:after="0"/>
        <w:jc w:val="center"/>
      </w:pPr>
      <w:r w:rsidRPr="00047FE8">
        <w:t xml:space="preserve">г. Тула, ул. </w:t>
      </w:r>
      <w:proofErr w:type="spellStart"/>
      <w:r w:rsidRPr="00047FE8">
        <w:t>Кауля</w:t>
      </w:r>
      <w:proofErr w:type="spellEnd"/>
      <w:r w:rsidRPr="00047FE8">
        <w:t>, д.47, корп.1</w:t>
      </w:r>
    </w:p>
    <w:p w:rsidR="004C2E96" w:rsidRPr="00047FE8" w:rsidRDefault="004C2E96" w:rsidP="004C2E96">
      <w:pPr>
        <w:spacing w:after="0"/>
        <w:jc w:val="center"/>
      </w:pPr>
      <w:r w:rsidRPr="00047FE8">
        <w:t xml:space="preserve">г. Тула, ул. </w:t>
      </w:r>
      <w:proofErr w:type="spellStart"/>
      <w:r w:rsidRPr="00047FE8">
        <w:t>Кауля</w:t>
      </w:r>
      <w:proofErr w:type="spellEnd"/>
      <w:r w:rsidRPr="00047FE8">
        <w:t>, д.49, корп.1</w:t>
      </w:r>
    </w:p>
    <w:p w:rsidR="004C2E96" w:rsidRPr="00047FE8" w:rsidRDefault="004C2E96" w:rsidP="004C2E96">
      <w:pPr>
        <w:spacing w:after="0"/>
        <w:jc w:val="center"/>
      </w:pPr>
      <w:r w:rsidRPr="00047FE8">
        <w:t xml:space="preserve">г. Тула, ул. </w:t>
      </w:r>
      <w:proofErr w:type="spellStart"/>
      <w:r w:rsidRPr="00047FE8">
        <w:t>Кауля</w:t>
      </w:r>
      <w:proofErr w:type="spellEnd"/>
      <w:r w:rsidRPr="00047FE8">
        <w:t>, д.51, корп.1</w:t>
      </w:r>
    </w:p>
    <w:p w:rsidR="004C2E96" w:rsidRPr="00047FE8" w:rsidRDefault="004C2E96" w:rsidP="004C2E96">
      <w:pPr>
        <w:spacing w:after="0"/>
        <w:jc w:val="center"/>
      </w:pPr>
      <w:r w:rsidRPr="00047FE8">
        <w:t>г. Тула, ул. М.Тореза, д.3</w:t>
      </w:r>
    </w:p>
    <w:p w:rsidR="004C2E96" w:rsidRPr="00047FE8" w:rsidRDefault="004C2E96" w:rsidP="004C2E96">
      <w:pPr>
        <w:spacing w:after="0"/>
        <w:jc w:val="center"/>
      </w:pPr>
      <w:r w:rsidRPr="00047FE8">
        <w:t>г. Тула, ул. Металлургов, д.2б</w:t>
      </w:r>
    </w:p>
    <w:p w:rsidR="004C2E96" w:rsidRPr="00047FE8" w:rsidRDefault="004C2E96" w:rsidP="004C2E96">
      <w:pPr>
        <w:spacing w:after="0"/>
        <w:jc w:val="center"/>
      </w:pPr>
      <w:r w:rsidRPr="00047FE8">
        <w:t>г. Тула, ул. Кутузова, д.154</w:t>
      </w:r>
    </w:p>
    <w:p w:rsidR="004C2E96" w:rsidRPr="00047FE8" w:rsidRDefault="004C2E96" w:rsidP="004C2E96">
      <w:pPr>
        <w:spacing w:after="0"/>
        <w:jc w:val="center"/>
      </w:pPr>
      <w:r w:rsidRPr="00047FE8">
        <w:t>г. Тула, ул. Кутузова, д.158</w:t>
      </w:r>
    </w:p>
    <w:p w:rsidR="004C2E96" w:rsidRPr="00047FE8" w:rsidRDefault="004C2E96" w:rsidP="004C2E96">
      <w:pPr>
        <w:spacing w:after="0"/>
        <w:jc w:val="center"/>
      </w:pPr>
      <w:r w:rsidRPr="00047FE8">
        <w:t>г. Тула, ул. Серова, д.9</w:t>
      </w:r>
    </w:p>
    <w:p w:rsidR="004C2E96" w:rsidRPr="00047FE8" w:rsidRDefault="004C2E96" w:rsidP="004C2E96">
      <w:pPr>
        <w:spacing w:after="0"/>
        <w:jc w:val="center"/>
      </w:pPr>
      <w:r w:rsidRPr="00047FE8">
        <w:t>г. Тула, ул. Циолковского, д.2в</w:t>
      </w:r>
    </w:p>
    <w:p w:rsidR="004C2E96" w:rsidRPr="00047FE8" w:rsidRDefault="004C2E96" w:rsidP="004C2E96">
      <w:pPr>
        <w:spacing w:after="0"/>
        <w:jc w:val="center"/>
      </w:pPr>
      <w:r w:rsidRPr="00047FE8">
        <w:t>г. Тула, ул. Октябрьская, д.10</w:t>
      </w:r>
    </w:p>
    <w:p w:rsidR="004C2E96" w:rsidRPr="00047FE8" w:rsidRDefault="004C2E96" w:rsidP="004C2E96">
      <w:pPr>
        <w:spacing w:after="0"/>
        <w:jc w:val="center"/>
      </w:pPr>
      <w:r w:rsidRPr="00047FE8">
        <w:t>г. Тула, ул. Н.Руднева, д.54а</w:t>
      </w:r>
    </w:p>
    <w:p w:rsidR="004C2E96" w:rsidRPr="00047FE8" w:rsidRDefault="004C2E96" w:rsidP="004C2E96">
      <w:pPr>
        <w:spacing w:after="0"/>
        <w:jc w:val="center"/>
      </w:pPr>
      <w:r w:rsidRPr="00047FE8">
        <w:t>г. Тула, ул. Н.Руднева, д.54б</w:t>
      </w:r>
    </w:p>
    <w:p w:rsidR="004C2E96" w:rsidRPr="00047FE8" w:rsidRDefault="004C2E96" w:rsidP="004C2E96">
      <w:pPr>
        <w:spacing w:after="0"/>
        <w:jc w:val="center"/>
      </w:pPr>
      <w:r w:rsidRPr="00047FE8">
        <w:t>г. Тула, ул. Волкова, д.8</w:t>
      </w:r>
    </w:p>
    <w:p w:rsidR="004C2E96" w:rsidRPr="00047FE8" w:rsidRDefault="004C2E96" w:rsidP="004C2E96">
      <w:pPr>
        <w:spacing w:after="0"/>
        <w:jc w:val="center"/>
      </w:pPr>
      <w:r w:rsidRPr="00047FE8">
        <w:t>г. Тула, ул. Волкова, д.11</w:t>
      </w:r>
    </w:p>
    <w:p w:rsidR="004C2E96" w:rsidRPr="00047FE8" w:rsidRDefault="004C2E96" w:rsidP="004C2E96">
      <w:pPr>
        <w:spacing w:after="0"/>
        <w:jc w:val="center"/>
      </w:pPr>
      <w:r w:rsidRPr="00047FE8">
        <w:t>г. Тула, ул. Волкова, д.14</w:t>
      </w:r>
    </w:p>
    <w:p w:rsidR="004C2E96" w:rsidRPr="00047FE8" w:rsidRDefault="004C2E96" w:rsidP="004C2E96">
      <w:pPr>
        <w:spacing w:after="0"/>
        <w:jc w:val="center"/>
      </w:pPr>
      <w:r w:rsidRPr="00047FE8">
        <w:t>г. Тула, ул. Железнодорожная, д.38</w:t>
      </w:r>
    </w:p>
    <w:p w:rsidR="004C2E96" w:rsidRDefault="004C2E96" w:rsidP="004C2E96">
      <w:pPr>
        <w:pStyle w:val="affffe"/>
        <w:shd w:val="clear" w:color="auto" w:fill="FFFFFF"/>
        <w:spacing w:before="0" w:beforeAutospacing="0" w:after="0" w:afterAutospacing="0"/>
        <w:ind w:firstLine="426"/>
        <w:jc w:val="center"/>
        <w:rPr>
          <w:color w:val="000000"/>
        </w:rPr>
      </w:pPr>
      <w:r w:rsidRPr="00047FE8">
        <w:t xml:space="preserve">г. Тула, ул. </w:t>
      </w:r>
      <w:proofErr w:type="spellStart"/>
      <w:r w:rsidRPr="00047FE8">
        <w:t>Доватора</w:t>
      </w:r>
      <w:proofErr w:type="spellEnd"/>
      <w:r w:rsidRPr="00047FE8">
        <w:t>, д.2</w:t>
      </w:r>
    </w:p>
    <w:p w:rsidR="004C2E96" w:rsidRDefault="004C2E96" w:rsidP="00F87A43">
      <w:pPr>
        <w:pStyle w:val="affffe"/>
        <w:shd w:val="clear" w:color="auto" w:fill="FFFFFF"/>
        <w:spacing w:before="0" w:beforeAutospacing="0" w:after="0" w:afterAutospacing="0"/>
        <w:ind w:firstLine="426"/>
        <w:jc w:val="both"/>
        <w:rPr>
          <w:color w:val="000000"/>
        </w:rPr>
      </w:pPr>
    </w:p>
    <w:p w:rsidR="00F87A43" w:rsidRDefault="00F87A43" w:rsidP="00F87A43">
      <w:pPr>
        <w:pStyle w:val="affffe"/>
        <w:shd w:val="clear" w:color="auto" w:fill="FFFFFF"/>
        <w:spacing w:before="0" w:beforeAutospacing="0" w:after="0" w:afterAutospacing="0"/>
        <w:ind w:firstLine="426"/>
        <w:jc w:val="both"/>
        <w:rPr>
          <w:color w:val="000000"/>
        </w:rPr>
      </w:pPr>
      <w:r>
        <w:rPr>
          <w:color w:val="000000"/>
        </w:rPr>
        <w:t>Начальная (максимальная) цена договора сформирована в соответствии с установленным постановлением Правительства Тульской области от 11 февраля 2015</w:t>
      </w:r>
      <w:r w:rsidR="00B6612C">
        <w:rPr>
          <w:color w:val="000000"/>
        </w:rPr>
        <w:t xml:space="preserve"> </w:t>
      </w:r>
      <w:r>
        <w:rPr>
          <w:color w:val="000000"/>
        </w:rPr>
        <w:t>г. №46 размером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C70552" w:rsidRDefault="00C70552" w:rsidP="00F87A43">
      <w:pPr>
        <w:pStyle w:val="affffe"/>
        <w:shd w:val="clear" w:color="auto" w:fill="FFFFFF"/>
        <w:spacing w:before="0" w:beforeAutospacing="0" w:after="0" w:afterAutospacing="0"/>
        <w:ind w:firstLine="426"/>
        <w:jc w:val="both"/>
        <w:rPr>
          <w:rFonts w:ascii="Arial" w:hAnsi="Arial" w:cs="Arial"/>
          <w:color w:val="000000"/>
          <w:sz w:val="19"/>
          <w:szCs w:val="19"/>
        </w:rPr>
      </w:pPr>
    </w:p>
    <w:p w:rsidR="00C70552" w:rsidRDefault="00C70552" w:rsidP="00C70552">
      <w:pPr>
        <w:ind w:firstLine="709"/>
      </w:pPr>
      <w:r w:rsidRPr="0070570A">
        <w:t xml:space="preserve">Начальная (максимальная) цена </w:t>
      </w:r>
      <w:r>
        <w:t>договора</w:t>
      </w:r>
      <w:r w:rsidRPr="0070570A">
        <w:t xml:space="preserve"> с учетом НДС составляет: </w:t>
      </w:r>
    </w:p>
    <w:p w:rsidR="00F21757" w:rsidRDefault="004C2E96" w:rsidP="004C2E96">
      <w:pPr>
        <w:ind w:firstLine="709"/>
        <w:jc w:val="center"/>
      </w:pPr>
      <w:r w:rsidRPr="00047FE8">
        <w:rPr>
          <w:bCs/>
          <w:color w:val="000000"/>
        </w:rPr>
        <w:t>73 252 408,27 руб.</w:t>
      </w:r>
      <w:r>
        <w:rPr>
          <w:bCs/>
          <w:color w:val="000000"/>
        </w:rPr>
        <w:t xml:space="preserve"> </w:t>
      </w:r>
    </w:p>
    <w:sectPr w:rsidR="00F21757" w:rsidSect="00BA75CF">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E91" w:rsidRDefault="00D66E91">
      <w:pPr>
        <w:spacing w:after="0"/>
      </w:pPr>
      <w:r>
        <w:separator/>
      </w:r>
    </w:p>
  </w:endnote>
  <w:endnote w:type="continuationSeparator" w:id="0">
    <w:p w:rsidR="00D66E91" w:rsidRDefault="00D66E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96" w:rsidRDefault="004C2E9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96" w:rsidRPr="00394EB9" w:rsidRDefault="004C2E96"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96" w:rsidRDefault="004C2E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E91" w:rsidRDefault="00D66E91">
      <w:pPr>
        <w:spacing w:after="0"/>
      </w:pPr>
      <w:r>
        <w:separator/>
      </w:r>
    </w:p>
  </w:footnote>
  <w:footnote w:type="continuationSeparator" w:id="0">
    <w:p w:rsidR="00D66E91" w:rsidRDefault="00D66E9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96" w:rsidRDefault="004C2E9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96" w:rsidRDefault="00D66E91" w:rsidP="001C026D">
    <w:pPr>
      <w:jc w:val="center"/>
    </w:pPr>
    <w:r>
      <w:fldChar w:fldCharType="begin"/>
    </w:r>
    <w:r>
      <w:instrText>PAGE   \* MERGEFORMAT</w:instrText>
    </w:r>
    <w:r>
      <w:fldChar w:fldCharType="separate"/>
    </w:r>
    <w:r w:rsidR="00CC49DE">
      <w:rPr>
        <w:noProof/>
      </w:rPr>
      <w:t>33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96" w:rsidRDefault="004C2E9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35829"/>
      <w:docPartObj>
        <w:docPartGallery w:val="Page Numbers (Top of Page)"/>
        <w:docPartUnique/>
      </w:docPartObj>
    </w:sdtPr>
    <w:sdtEndPr>
      <w:rPr>
        <w:sz w:val="20"/>
        <w:szCs w:val="20"/>
      </w:rPr>
    </w:sdtEndPr>
    <w:sdtContent>
      <w:p w:rsidR="00CC49DE" w:rsidRPr="00311502" w:rsidRDefault="00CC49DE">
        <w:pPr>
          <w:pStyle w:val="afffb"/>
          <w:jc w:val="center"/>
          <w:rPr>
            <w:sz w:val="20"/>
            <w:szCs w:val="20"/>
          </w:rPr>
        </w:pPr>
        <w:r w:rsidRPr="00311502">
          <w:rPr>
            <w:sz w:val="20"/>
            <w:szCs w:val="20"/>
          </w:rPr>
          <w:fldChar w:fldCharType="begin"/>
        </w:r>
        <w:r w:rsidRPr="00311502">
          <w:rPr>
            <w:sz w:val="20"/>
            <w:szCs w:val="20"/>
          </w:rPr>
          <w:instrText xml:space="preserve"> PAGE   \* MERGEFORMAT </w:instrText>
        </w:r>
        <w:r w:rsidRPr="00311502">
          <w:rPr>
            <w:sz w:val="20"/>
            <w:szCs w:val="20"/>
          </w:rPr>
          <w:fldChar w:fldCharType="separate"/>
        </w:r>
        <w:r>
          <w:rPr>
            <w:noProof/>
            <w:sz w:val="20"/>
            <w:szCs w:val="20"/>
          </w:rPr>
          <w:t>35</w:t>
        </w:r>
        <w:r w:rsidRPr="00311502">
          <w:rPr>
            <w:sz w:val="20"/>
            <w:szCs w:val="20"/>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260188"/>
      <w:docPartObj>
        <w:docPartGallery w:val="Page Numbers (Top of Page)"/>
        <w:docPartUnique/>
      </w:docPartObj>
    </w:sdtPr>
    <w:sdtEndPr>
      <w:rPr>
        <w:sz w:val="20"/>
        <w:szCs w:val="20"/>
      </w:rPr>
    </w:sdtEndPr>
    <w:sdtContent>
      <w:p w:rsidR="004C2E96" w:rsidRPr="00311502" w:rsidRDefault="004C2E96">
        <w:pPr>
          <w:pStyle w:val="afffb"/>
          <w:jc w:val="center"/>
          <w:rPr>
            <w:sz w:val="20"/>
            <w:szCs w:val="20"/>
          </w:rPr>
        </w:pPr>
        <w:r w:rsidRPr="00311502">
          <w:rPr>
            <w:sz w:val="20"/>
            <w:szCs w:val="20"/>
          </w:rPr>
          <w:fldChar w:fldCharType="begin"/>
        </w:r>
        <w:r w:rsidRPr="00311502">
          <w:rPr>
            <w:sz w:val="20"/>
            <w:szCs w:val="20"/>
          </w:rPr>
          <w:instrText xml:space="preserve"> PAGE   \* MERGEFORMAT </w:instrText>
        </w:r>
        <w:r w:rsidRPr="00311502">
          <w:rPr>
            <w:sz w:val="20"/>
            <w:szCs w:val="20"/>
          </w:rPr>
          <w:fldChar w:fldCharType="separate"/>
        </w:r>
        <w:r w:rsidR="00CC49DE">
          <w:rPr>
            <w:noProof/>
            <w:sz w:val="20"/>
            <w:szCs w:val="20"/>
          </w:rPr>
          <w:t>52</w:t>
        </w:r>
        <w:r w:rsidRPr="00311502">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67B9"/>
    <w:rsid w:val="00015E39"/>
    <w:rsid w:val="00016503"/>
    <w:rsid w:val="00017643"/>
    <w:rsid w:val="00021991"/>
    <w:rsid w:val="00026CBA"/>
    <w:rsid w:val="0002743D"/>
    <w:rsid w:val="00032991"/>
    <w:rsid w:val="00034483"/>
    <w:rsid w:val="00036071"/>
    <w:rsid w:val="00036236"/>
    <w:rsid w:val="000362B3"/>
    <w:rsid w:val="000410C5"/>
    <w:rsid w:val="00041A56"/>
    <w:rsid w:val="00060142"/>
    <w:rsid w:val="00060363"/>
    <w:rsid w:val="00063949"/>
    <w:rsid w:val="00070340"/>
    <w:rsid w:val="00071213"/>
    <w:rsid w:val="00071E29"/>
    <w:rsid w:val="00074671"/>
    <w:rsid w:val="000816AB"/>
    <w:rsid w:val="000817A0"/>
    <w:rsid w:val="00081FAC"/>
    <w:rsid w:val="00082E7C"/>
    <w:rsid w:val="000848A5"/>
    <w:rsid w:val="00087DD7"/>
    <w:rsid w:val="00090662"/>
    <w:rsid w:val="00091918"/>
    <w:rsid w:val="00091BC8"/>
    <w:rsid w:val="00091CC6"/>
    <w:rsid w:val="00093CA2"/>
    <w:rsid w:val="00094B95"/>
    <w:rsid w:val="0009631C"/>
    <w:rsid w:val="000A0CA1"/>
    <w:rsid w:val="000A2DA6"/>
    <w:rsid w:val="000A4D29"/>
    <w:rsid w:val="000A699F"/>
    <w:rsid w:val="000A6A8F"/>
    <w:rsid w:val="000A6E13"/>
    <w:rsid w:val="000B10B4"/>
    <w:rsid w:val="000B157A"/>
    <w:rsid w:val="000B4528"/>
    <w:rsid w:val="000C4480"/>
    <w:rsid w:val="000C5C69"/>
    <w:rsid w:val="000C6021"/>
    <w:rsid w:val="000D0211"/>
    <w:rsid w:val="000D0263"/>
    <w:rsid w:val="000D0D47"/>
    <w:rsid w:val="000D7171"/>
    <w:rsid w:val="000E2CEF"/>
    <w:rsid w:val="000E5FB1"/>
    <w:rsid w:val="00101E74"/>
    <w:rsid w:val="00103585"/>
    <w:rsid w:val="00104549"/>
    <w:rsid w:val="00111DD6"/>
    <w:rsid w:val="00112386"/>
    <w:rsid w:val="001135F8"/>
    <w:rsid w:val="00117CD5"/>
    <w:rsid w:val="00123E90"/>
    <w:rsid w:val="001270EA"/>
    <w:rsid w:val="00127659"/>
    <w:rsid w:val="00141555"/>
    <w:rsid w:val="00144ABA"/>
    <w:rsid w:val="0014631F"/>
    <w:rsid w:val="00146C55"/>
    <w:rsid w:val="001546AC"/>
    <w:rsid w:val="0015624B"/>
    <w:rsid w:val="00163E94"/>
    <w:rsid w:val="0016428D"/>
    <w:rsid w:val="00167008"/>
    <w:rsid w:val="00172DB8"/>
    <w:rsid w:val="0017686C"/>
    <w:rsid w:val="00181774"/>
    <w:rsid w:val="00185489"/>
    <w:rsid w:val="0019170C"/>
    <w:rsid w:val="00193A1E"/>
    <w:rsid w:val="00194390"/>
    <w:rsid w:val="00197239"/>
    <w:rsid w:val="001A1F6E"/>
    <w:rsid w:val="001A210F"/>
    <w:rsid w:val="001A3816"/>
    <w:rsid w:val="001A3D62"/>
    <w:rsid w:val="001A4B39"/>
    <w:rsid w:val="001A564F"/>
    <w:rsid w:val="001A6495"/>
    <w:rsid w:val="001A7A15"/>
    <w:rsid w:val="001B2326"/>
    <w:rsid w:val="001C026D"/>
    <w:rsid w:val="001C07DD"/>
    <w:rsid w:val="001C1456"/>
    <w:rsid w:val="001C1A65"/>
    <w:rsid w:val="001C2530"/>
    <w:rsid w:val="001C3292"/>
    <w:rsid w:val="001C4369"/>
    <w:rsid w:val="001C49E6"/>
    <w:rsid w:val="001C517A"/>
    <w:rsid w:val="001C55F6"/>
    <w:rsid w:val="001C603E"/>
    <w:rsid w:val="001C7074"/>
    <w:rsid w:val="001D2762"/>
    <w:rsid w:val="001D30A9"/>
    <w:rsid w:val="001D3A4B"/>
    <w:rsid w:val="001E49D4"/>
    <w:rsid w:val="00202F44"/>
    <w:rsid w:val="002033DA"/>
    <w:rsid w:val="002137A7"/>
    <w:rsid w:val="00215E37"/>
    <w:rsid w:val="00231474"/>
    <w:rsid w:val="002330FD"/>
    <w:rsid w:val="002336E8"/>
    <w:rsid w:val="002418CC"/>
    <w:rsid w:val="00245258"/>
    <w:rsid w:val="00245489"/>
    <w:rsid w:val="00246CAD"/>
    <w:rsid w:val="00247FDC"/>
    <w:rsid w:val="002525BB"/>
    <w:rsid w:val="002540AC"/>
    <w:rsid w:val="0025503A"/>
    <w:rsid w:val="00255855"/>
    <w:rsid w:val="00260AEF"/>
    <w:rsid w:val="00260D18"/>
    <w:rsid w:val="00265D1A"/>
    <w:rsid w:val="002806A1"/>
    <w:rsid w:val="00281132"/>
    <w:rsid w:val="00282081"/>
    <w:rsid w:val="00284BCD"/>
    <w:rsid w:val="00286725"/>
    <w:rsid w:val="002A2F86"/>
    <w:rsid w:val="002A332E"/>
    <w:rsid w:val="002A3CBA"/>
    <w:rsid w:val="002B2ECE"/>
    <w:rsid w:val="002B332C"/>
    <w:rsid w:val="002B3744"/>
    <w:rsid w:val="002D1007"/>
    <w:rsid w:val="002D6646"/>
    <w:rsid w:val="002E0383"/>
    <w:rsid w:val="002E10D7"/>
    <w:rsid w:val="002E1975"/>
    <w:rsid w:val="002E3DC0"/>
    <w:rsid w:val="002F10EA"/>
    <w:rsid w:val="002F661D"/>
    <w:rsid w:val="00301F06"/>
    <w:rsid w:val="00302DE6"/>
    <w:rsid w:val="00304621"/>
    <w:rsid w:val="00311D9F"/>
    <w:rsid w:val="00315061"/>
    <w:rsid w:val="00324F8B"/>
    <w:rsid w:val="00327130"/>
    <w:rsid w:val="00327DCC"/>
    <w:rsid w:val="003307FC"/>
    <w:rsid w:val="00330A3B"/>
    <w:rsid w:val="00331D86"/>
    <w:rsid w:val="00340676"/>
    <w:rsid w:val="0034151A"/>
    <w:rsid w:val="003425C7"/>
    <w:rsid w:val="003426A1"/>
    <w:rsid w:val="003445E4"/>
    <w:rsid w:val="00350D77"/>
    <w:rsid w:val="00351700"/>
    <w:rsid w:val="0035306F"/>
    <w:rsid w:val="003539BD"/>
    <w:rsid w:val="003541BB"/>
    <w:rsid w:val="00355369"/>
    <w:rsid w:val="003612C3"/>
    <w:rsid w:val="003643E7"/>
    <w:rsid w:val="00381742"/>
    <w:rsid w:val="00381E96"/>
    <w:rsid w:val="0038271C"/>
    <w:rsid w:val="00384DEF"/>
    <w:rsid w:val="00393DC9"/>
    <w:rsid w:val="00396935"/>
    <w:rsid w:val="003A03AA"/>
    <w:rsid w:val="003A1986"/>
    <w:rsid w:val="003B45AE"/>
    <w:rsid w:val="003B5181"/>
    <w:rsid w:val="003B77C3"/>
    <w:rsid w:val="003C060E"/>
    <w:rsid w:val="003C069A"/>
    <w:rsid w:val="003C0E92"/>
    <w:rsid w:val="003C1CC3"/>
    <w:rsid w:val="003D5F8E"/>
    <w:rsid w:val="003E48C9"/>
    <w:rsid w:val="003E67C4"/>
    <w:rsid w:val="003E7D8E"/>
    <w:rsid w:val="003F0C8F"/>
    <w:rsid w:val="003F0F01"/>
    <w:rsid w:val="003F1915"/>
    <w:rsid w:val="003F47D6"/>
    <w:rsid w:val="003F7C81"/>
    <w:rsid w:val="00400A36"/>
    <w:rsid w:val="0040110A"/>
    <w:rsid w:val="004045B2"/>
    <w:rsid w:val="00404A6A"/>
    <w:rsid w:val="004064A2"/>
    <w:rsid w:val="00406996"/>
    <w:rsid w:val="00407498"/>
    <w:rsid w:val="004140F6"/>
    <w:rsid w:val="00414D57"/>
    <w:rsid w:val="00415BC0"/>
    <w:rsid w:val="004231C5"/>
    <w:rsid w:val="00425A9A"/>
    <w:rsid w:val="004307C1"/>
    <w:rsid w:val="00431537"/>
    <w:rsid w:val="004320B3"/>
    <w:rsid w:val="004345DF"/>
    <w:rsid w:val="00434F67"/>
    <w:rsid w:val="00435236"/>
    <w:rsid w:val="00435428"/>
    <w:rsid w:val="004407D7"/>
    <w:rsid w:val="00444F31"/>
    <w:rsid w:val="00447892"/>
    <w:rsid w:val="004525A5"/>
    <w:rsid w:val="00454814"/>
    <w:rsid w:val="004636B0"/>
    <w:rsid w:val="00467388"/>
    <w:rsid w:val="004701C9"/>
    <w:rsid w:val="00473C5F"/>
    <w:rsid w:val="00474A51"/>
    <w:rsid w:val="00477914"/>
    <w:rsid w:val="004808BF"/>
    <w:rsid w:val="004827B9"/>
    <w:rsid w:val="00485B49"/>
    <w:rsid w:val="00494B57"/>
    <w:rsid w:val="00497010"/>
    <w:rsid w:val="004B1D6C"/>
    <w:rsid w:val="004B7C60"/>
    <w:rsid w:val="004C018F"/>
    <w:rsid w:val="004C0FF7"/>
    <w:rsid w:val="004C1F5F"/>
    <w:rsid w:val="004C21D7"/>
    <w:rsid w:val="004C2E56"/>
    <w:rsid w:val="004C2E96"/>
    <w:rsid w:val="004C4207"/>
    <w:rsid w:val="004C4FAC"/>
    <w:rsid w:val="004C5E0C"/>
    <w:rsid w:val="004C7BAA"/>
    <w:rsid w:val="004D2897"/>
    <w:rsid w:val="004D5B9A"/>
    <w:rsid w:val="004E0885"/>
    <w:rsid w:val="004E589F"/>
    <w:rsid w:val="004E7308"/>
    <w:rsid w:val="004F20DF"/>
    <w:rsid w:val="004F2177"/>
    <w:rsid w:val="004F3041"/>
    <w:rsid w:val="004F31B3"/>
    <w:rsid w:val="004F43DC"/>
    <w:rsid w:val="004F68DC"/>
    <w:rsid w:val="0050024E"/>
    <w:rsid w:val="005016C3"/>
    <w:rsid w:val="00506F1D"/>
    <w:rsid w:val="00510EEB"/>
    <w:rsid w:val="00520950"/>
    <w:rsid w:val="00520C00"/>
    <w:rsid w:val="00522DB9"/>
    <w:rsid w:val="00526708"/>
    <w:rsid w:val="005358A2"/>
    <w:rsid w:val="00536714"/>
    <w:rsid w:val="00536815"/>
    <w:rsid w:val="00536A13"/>
    <w:rsid w:val="00540914"/>
    <w:rsid w:val="00543F8B"/>
    <w:rsid w:val="005510F0"/>
    <w:rsid w:val="00553510"/>
    <w:rsid w:val="005560F4"/>
    <w:rsid w:val="00560BE9"/>
    <w:rsid w:val="00560EE4"/>
    <w:rsid w:val="00560FE0"/>
    <w:rsid w:val="005621E5"/>
    <w:rsid w:val="00562CB5"/>
    <w:rsid w:val="005636CB"/>
    <w:rsid w:val="00563EDA"/>
    <w:rsid w:val="00564E13"/>
    <w:rsid w:val="00567B85"/>
    <w:rsid w:val="0057485A"/>
    <w:rsid w:val="00574F10"/>
    <w:rsid w:val="00577F06"/>
    <w:rsid w:val="00594DEE"/>
    <w:rsid w:val="00597B68"/>
    <w:rsid w:val="00597D41"/>
    <w:rsid w:val="005A1AAF"/>
    <w:rsid w:val="005A3F13"/>
    <w:rsid w:val="005A5E30"/>
    <w:rsid w:val="005A6168"/>
    <w:rsid w:val="005A76C5"/>
    <w:rsid w:val="005B0076"/>
    <w:rsid w:val="005B4763"/>
    <w:rsid w:val="005B5EDB"/>
    <w:rsid w:val="005C0D70"/>
    <w:rsid w:val="005C20BB"/>
    <w:rsid w:val="005C25AA"/>
    <w:rsid w:val="005C515D"/>
    <w:rsid w:val="005D0697"/>
    <w:rsid w:val="005D619F"/>
    <w:rsid w:val="005D7407"/>
    <w:rsid w:val="005E0A25"/>
    <w:rsid w:val="005E5265"/>
    <w:rsid w:val="005E54A9"/>
    <w:rsid w:val="005F0815"/>
    <w:rsid w:val="005F1188"/>
    <w:rsid w:val="005F2C15"/>
    <w:rsid w:val="005F41C6"/>
    <w:rsid w:val="00601F9F"/>
    <w:rsid w:val="0060296B"/>
    <w:rsid w:val="00605102"/>
    <w:rsid w:val="00607947"/>
    <w:rsid w:val="006127B7"/>
    <w:rsid w:val="00612EF3"/>
    <w:rsid w:val="00613145"/>
    <w:rsid w:val="006154BF"/>
    <w:rsid w:val="006155CF"/>
    <w:rsid w:val="00616070"/>
    <w:rsid w:val="00620711"/>
    <w:rsid w:val="006300E9"/>
    <w:rsid w:val="00630B77"/>
    <w:rsid w:val="006312C7"/>
    <w:rsid w:val="00633AA4"/>
    <w:rsid w:val="00633FAF"/>
    <w:rsid w:val="006364BF"/>
    <w:rsid w:val="0064062B"/>
    <w:rsid w:val="00641A86"/>
    <w:rsid w:val="00647A20"/>
    <w:rsid w:val="00647C0E"/>
    <w:rsid w:val="00653AFD"/>
    <w:rsid w:val="00656D9A"/>
    <w:rsid w:val="006600EA"/>
    <w:rsid w:val="006607E4"/>
    <w:rsid w:val="0066138E"/>
    <w:rsid w:val="00661A9E"/>
    <w:rsid w:val="006741C7"/>
    <w:rsid w:val="00674E93"/>
    <w:rsid w:val="00676DC6"/>
    <w:rsid w:val="00682EE5"/>
    <w:rsid w:val="00687540"/>
    <w:rsid w:val="00690D92"/>
    <w:rsid w:val="0069326C"/>
    <w:rsid w:val="006938B9"/>
    <w:rsid w:val="0069517E"/>
    <w:rsid w:val="006A07E1"/>
    <w:rsid w:val="006A1B51"/>
    <w:rsid w:val="006A3F83"/>
    <w:rsid w:val="006B1A8E"/>
    <w:rsid w:val="006B1E27"/>
    <w:rsid w:val="006B3A12"/>
    <w:rsid w:val="006B3D51"/>
    <w:rsid w:val="006B42A5"/>
    <w:rsid w:val="006B4502"/>
    <w:rsid w:val="006B6C32"/>
    <w:rsid w:val="006C13E2"/>
    <w:rsid w:val="006C1CB1"/>
    <w:rsid w:val="006D3F92"/>
    <w:rsid w:val="006D5BDE"/>
    <w:rsid w:val="006E1F2E"/>
    <w:rsid w:val="006E2D76"/>
    <w:rsid w:val="006E7E12"/>
    <w:rsid w:val="006F04C1"/>
    <w:rsid w:val="006F3D90"/>
    <w:rsid w:val="006F60F2"/>
    <w:rsid w:val="006F63C3"/>
    <w:rsid w:val="006F778D"/>
    <w:rsid w:val="006F7CBB"/>
    <w:rsid w:val="0070120C"/>
    <w:rsid w:val="0070570A"/>
    <w:rsid w:val="00705B58"/>
    <w:rsid w:val="00710AC2"/>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034"/>
    <w:rsid w:val="00743200"/>
    <w:rsid w:val="007436CF"/>
    <w:rsid w:val="0076133C"/>
    <w:rsid w:val="00767522"/>
    <w:rsid w:val="007704EC"/>
    <w:rsid w:val="00770EBF"/>
    <w:rsid w:val="00771CFE"/>
    <w:rsid w:val="00773344"/>
    <w:rsid w:val="007748E9"/>
    <w:rsid w:val="0077534E"/>
    <w:rsid w:val="00775B63"/>
    <w:rsid w:val="00780305"/>
    <w:rsid w:val="00781B25"/>
    <w:rsid w:val="00782D8B"/>
    <w:rsid w:val="00783C8A"/>
    <w:rsid w:val="00783D7C"/>
    <w:rsid w:val="00785DF1"/>
    <w:rsid w:val="00793BBA"/>
    <w:rsid w:val="007A2C0F"/>
    <w:rsid w:val="007A3C37"/>
    <w:rsid w:val="007A681F"/>
    <w:rsid w:val="007A6DC7"/>
    <w:rsid w:val="007A7017"/>
    <w:rsid w:val="007B0361"/>
    <w:rsid w:val="007B1804"/>
    <w:rsid w:val="007B3D60"/>
    <w:rsid w:val="007D4734"/>
    <w:rsid w:val="007E2759"/>
    <w:rsid w:val="007E2DA4"/>
    <w:rsid w:val="007E60CE"/>
    <w:rsid w:val="007F773E"/>
    <w:rsid w:val="007F7CDF"/>
    <w:rsid w:val="008014DB"/>
    <w:rsid w:val="008024B8"/>
    <w:rsid w:val="00804958"/>
    <w:rsid w:val="008076AD"/>
    <w:rsid w:val="00812C9B"/>
    <w:rsid w:val="008149D0"/>
    <w:rsid w:val="008223BD"/>
    <w:rsid w:val="00824218"/>
    <w:rsid w:val="00824EE6"/>
    <w:rsid w:val="008320A6"/>
    <w:rsid w:val="00834B10"/>
    <w:rsid w:val="0083647A"/>
    <w:rsid w:val="00837586"/>
    <w:rsid w:val="008416EA"/>
    <w:rsid w:val="00844472"/>
    <w:rsid w:val="00846117"/>
    <w:rsid w:val="008543EA"/>
    <w:rsid w:val="008545DD"/>
    <w:rsid w:val="00856268"/>
    <w:rsid w:val="00856C79"/>
    <w:rsid w:val="00862383"/>
    <w:rsid w:val="0087618B"/>
    <w:rsid w:val="00877920"/>
    <w:rsid w:val="008832A7"/>
    <w:rsid w:val="008837AB"/>
    <w:rsid w:val="00883E42"/>
    <w:rsid w:val="00886E3E"/>
    <w:rsid w:val="00887215"/>
    <w:rsid w:val="00894043"/>
    <w:rsid w:val="00896411"/>
    <w:rsid w:val="008A004C"/>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F0659"/>
    <w:rsid w:val="008F10EE"/>
    <w:rsid w:val="008F1534"/>
    <w:rsid w:val="008F2F04"/>
    <w:rsid w:val="008F73AC"/>
    <w:rsid w:val="00903DEA"/>
    <w:rsid w:val="0090457A"/>
    <w:rsid w:val="00917778"/>
    <w:rsid w:val="00925CF8"/>
    <w:rsid w:val="00934CAC"/>
    <w:rsid w:val="009350BB"/>
    <w:rsid w:val="00937CCA"/>
    <w:rsid w:val="00937F0C"/>
    <w:rsid w:val="0094279B"/>
    <w:rsid w:val="00942BDF"/>
    <w:rsid w:val="0094488E"/>
    <w:rsid w:val="00946F4A"/>
    <w:rsid w:val="00952CF0"/>
    <w:rsid w:val="00955918"/>
    <w:rsid w:val="00956EDA"/>
    <w:rsid w:val="00961AC2"/>
    <w:rsid w:val="00962AF2"/>
    <w:rsid w:val="009674F3"/>
    <w:rsid w:val="009729B0"/>
    <w:rsid w:val="00977222"/>
    <w:rsid w:val="00980BD7"/>
    <w:rsid w:val="0098114F"/>
    <w:rsid w:val="00987DD1"/>
    <w:rsid w:val="009951F9"/>
    <w:rsid w:val="00997E29"/>
    <w:rsid w:val="009A1274"/>
    <w:rsid w:val="009A1962"/>
    <w:rsid w:val="009A2DF7"/>
    <w:rsid w:val="009A4459"/>
    <w:rsid w:val="009A5160"/>
    <w:rsid w:val="009A67E5"/>
    <w:rsid w:val="009A6E30"/>
    <w:rsid w:val="009B4417"/>
    <w:rsid w:val="009B452D"/>
    <w:rsid w:val="009C60B2"/>
    <w:rsid w:val="009C6452"/>
    <w:rsid w:val="009C67E2"/>
    <w:rsid w:val="009C78D1"/>
    <w:rsid w:val="009D08BD"/>
    <w:rsid w:val="009D1C5C"/>
    <w:rsid w:val="009D57DE"/>
    <w:rsid w:val="009D7409"/>
    <w:rsid w:val="009D776E"/>
    <w:rsid w:val="009E053F"/>
    <w:rsid w:val="009F40D7"/>
    <w:rsid w:val="00A004E8"/>
    <w:rsid w:val="00A007D6"/>
    <w:rsid w:val="00A01ACC"/>
    <w:rsid w:val="00A030FD"/>
    <w:rsid w:val="00A059CC"/>
    <w:rsid w:val="00A06F60"/>
    <w:rsid w:val="00A07034"/>
    <w:rsid w:val="00A16A0F"/>
    <w:rsid w:val="00A21CCC"/>
    <w:rsid w:val="00A25B64"/>
    <w:rsid w:val="00A269B6"/>
    <w:rsid w:val="00A26AC8"/>
    <w:rsid w:val="00A2783F"/>
    <w:rsid w:val="00A32EC8"/>
    <w:rsid w:val="00A3677C"/>
    <w:rsid w:val="00A40A86"/>
    <w:rsid w:val="00A41657"/>
    <w:rsid w:val="00A43AB3"/>
    <w:rsid w:val="00A43B20"/>
    <w:rsid w:val="00A47DA5"/>
    <w:rsid w:val="00A5420B"/>
    <w:rsid w:val="00A606B3"/>
    <w:rsid w:val="00A6247E"/>
    <w:rsid w:val="00A725DC"/>
    <w:rsid w:val="00A72F15"/>
    <w:rsid w:val="00A7587E"/>
    <w:rsid w:val="00A76C1A"/>
    <w:rsid w:val="00A7797F"/>
    <w:rsid w:val="00A80EF9"/>
    <w:rsid w:val="00A84B15"/>
    <w:rsid w:val="00A875D6"/>
    <w:rsid w:val="00A87C64"/>
    <w:rsid w:val="00A90CFD"/>
    <w:rsid w:val="00A90D88"/>
    <w:rsid w:val="00AA6EE9"/>
    <w:rsid w:val="00AB07B5"/>
    <w:rsid w:val="00AB364B"/>
    <w:rsid w:val="00AB3691"/>
    <w:rsid w:val="00AB3D70"/>
    <w:rsid w:val="00AB5FE7"/>
    <w:rsid w:val="00AB6603"/>
    <w:rsid w:val="00AB77F8"/>
    <w:rsid w:val="00AC0D32"/>
    <w:rsid w:val="00AC19A5"/>
    <w:rsid w:val="00AC1DE9"/>
    <w:rsid w:val="00AC443E"/>
    <w:rsid w:val="00AC4A80"/>
    <w:rsid w:val="00AC7CAD"/>
    <w:rsid w:val="00AC7E10"/>
    <w:rsid w:val="00AD0B9B"/>
    <w:rsid w:val="00AD2AA6"/>
    <w:rsid w:val="00AD61C9"/>
    <w:rsid w:val="00AE1EB8"/>
    <w:rsid w:val="00AE2FE1"/>
    <w:rsid w:val="00AE465B"/>
    <w:rsid w:val="00AE7307"/>
    <w:rsid w:val="00AF2271"/>
    <w:rsid w:val="00AF605F"/>
    <w:rsid w:val="00AF6B4B"/>
    <w:rsid w:val="00B0236F"/>
    <w:rsid w:val="00B02F7D"/>
    <w:rsid w:val="00B03487"/>
    <w:rsid w:val="00B0530B"/>
    <w:rsid w:val="00B067CA"/>
    <w:rsid w:val="00B10D1B"/>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6612C"/>
    <w:rsid w:val="00B71798"/>
    <w:rsid w:val="00B72EF0"/>
    <w:rsid w:val="00B8087A"/>
    <w:rsid w:val="00B825DF"/>
    <w:rsid w:val="00B8406F"/>
    <w:rsid w:val="00B8664E"/>
    <w:rsid w:val="00B908A3"/>
    <w:rsid w:val="00BA055C"/>
    <w:rsid w:val="00BA2F74"/>
    <w:rsid w:val="00BA3ED9"/>
    <w:rsid w:val="00BA5415"/>
    <w:rsid w:val="00BA6961"/>
    <w:rsid w:val="00BA75B8"/>
    <w:rsid w:val="00BA75CF"/>
    <w:rsid w:val="00BB0001"/>
    <w:rsid w:val="00BB24A2"/>
    <w:rsid w:val="00BB6C6D"/>
    <w:rsid w:val="00BC17D4"/>
    <w:rsid w:val="00BC2155"/>
    <w:rsid w:val="00BC44AC"/>
    <w:rsid w:val="00BC5D51"/>
    <w:rsid w:val="00BC5E78"/>
    <w:rsid w:val="00BD1D2B"/>
    <w:rsid w:val="00BD4CE1"/>
    <w:rsid w:val="00BE2980"/>
    <w:rsid w:val="00BE2A21"/>
    <w:rsid w:val="00BE44F2"/>
    <w:rsid w:val="00BE6414"/>
    <w:rsid w:val="00BF3474"/>
    <w:rsid w:val="00BF4FDD"/>
    <w:rsid w:val="00BF53AF"/>
    <w:rsid w:val="00BF65C9"/>
    <w:rsid w:val="00C02A3B"/>
    <w:rsid w:val="00C040C4"/>
    <w:rsid w:val="00C0496B"/>
    <w:rsid w:val="00C07B78"/>
    <w:rsid w:val="00C106A9"/>
    <w:rsid w:val="00C12AC6"/>
    <w:rsid w:val="00C1575C"/>
    <w:rsid w:val="00C16A58"/>
    <w:rsid w:val="00C17321"/>
    <w:rsid w:val="00C22CD9"/>
    <w:rsid w:val="00C25EE0"/>
    <w:rsid w:val="00C337AA"/>
    <w:rsid w:val="00C36EAD"/>
    <w:rsid w:val="00C37F2C"/>
    <w:rsid w:val="00C4174B"/>
    <w:rsid w:val="00C4235C"/>
    <w:rsid w:val="00C42E25"/>
    <w:rsid w:val="00C451F3"/>
    <w:rsid w:val="00C52764"/>
    <w:rsid w:val="00C643D6"/>
    <w:rsid w:val="00C64AA6"/>
    <w:rsid w:val="00C64BA3"/>
    <w:rsid w:val="00C64BE8"/>
    <w:rsid w:val="00C70552"/>
    <w:rsid w:val="00C745CE"/>
    <w:rsid w:val="00C74D6E"/>
    <w:rsid w:val="00C7607C"/>
    <w:rsid w:val="00C7656B"/>
    <w:rsid w:val="00C77239"/>
    <w:rsid w:val="00C84B9E"/>
    <w:rsid w:val="00C84E10"/>
    <w:rsid w:val="00C85979"/>
    <w:rsid w:val="00C86143"/>
    <w:rsid w:val="00C86DEE"/>
    <w:rsid w:val="00C87126"/>
    <w:rsid w:val="00C92E48"/>
    <w:rsid w:val="00C93F98"/>
    <w:rsid w:val="00CB2634"/>
    <w:rsid w:val="00CB37BD"/>
    <w:rsid w:val="00CB45B9"/>
    <w:rsid w:val="00CB4EB8"/>
    <w:rsid w:val="00CB4EF9"/>
    <w:rsid w:val="00CC345E"/>
    <w:rsid w:val="00CC49DE"/>
    <w:rsid w:val="00CD1129"/>
    <w:rsid w:val="00CD133F"/>
    <w:rsid w:val="00CD4CC8"/>
    <w:rsid w:val="00CD795F"/>
    <w:rsid w:val="00CE07DB"/>
    <w:rsid w:val="00CE146F"/>
    <w:rsid w:val="00CE45BA"/>
    <w:rsid w:val="00CE5B1B"/>
    <w:rsid w:val="00CF0558"/>
    <w:rsid w:val="00CF74BE"/>
    <w:rsid w:val="00D0362D"/>
    <w:rsid w:val="00D22F94"/>
    <w:rsid w:val="00D27270"/>
    <w:rsid w:val="00D279BC"/>
    <w:rsid w:val="00D30123"/>
    <w:rsid w:val="00D303AA"/>
    <w:rsid w:val="00D3161A"/>
    <w:rsid w:val="00D31CE8"/>
    <w:rsid w:val="00D32F56"/>
    <w:rsid w:val="00D35A81"/>
    <w:rsid w:val="00D35E89"/>
    <w:rsid w:val="00D37411"/>
    <w:rsid w:val="00D3753C"/>
    <w:rsid w:val="00D40B39"/>
    <w:rsid w:val="00D422BD"/>
    <w:rsid w:val="00D45139"/>
    <w:rsid w:val="00D4584F"/>
    <w:rsid w:val="00D50E81"/>
    <w:rsid w:val="00D51674"/>
    <w:rsid w:val="00D551A5"/>
    <w:rsid w:val="00D5533C"/>
    <w:rsid w:val="00D55DD0"/>
    <w:rsid w:val="00D60182"/>
    <w:rsid w:val="00D63574"/>
    <w:rsid w:val="00D66E91"/>
    <w:rsid w:val="00D70903"/>
    <w:rsid w:val="00D73FF0"/>
    <w:rsid w:val="00D75E6C"/>
    <w:rsid w:val="00D77386"/>
    <w:rsid w:val="00D85D42"/>
    <w:rsid w:val="00D864A4"/>
    <w:rsid w:val="00D877DC"/>
    <w:rsid w:val="00D87D95"/>
    <w:rsid w:val="00DA243E"/>
    <w:rsid w:val="00DB1F94"/>
    <w:rsid w:val="00DC0C81"/>
    <w:rsid w:val="00DC181E"/>
    <w:rsid w:val="00DC2DB9"/>
    <w:rsid w:val="00DC3873"/>
    <w:rsid w:val="00DD33FF"/>
    <w:rsid w:val="00DD3DE6"/>
    <w:rsid w:val="00DE1FE1"/>
    <w:rsid w:val="00DE246A"/>
    <w:rsid w:val="00DE34B5"/>
    <w:rsid w:val="00DE53FA"/>
    <w:rsid w:val="00DE6533"/>
    <w:rsid w:val="00DF2348"/>
    <w:rsid w:val="00DF2613"/>
    <w:rsid w:val="00DF7662"/>
    <w:rsid w:val="00E016FC"/>
    <w:rsid w:val="00E07DBA"/>
    <w:rsid w:val="00E10B6D"/>
    <w:rsid w:val="00E11533"/>
    <w:rsid w:val="00E168D4"/>
    <w:rsid w:val="00E20470"/>
    <w:rsid w:val="00E3275E"/>
    <w:rsid w:val="00E35100"/>
    <w:rsid w:val="00E354C2"/>
    <w:rsid w:val="00E369A8"/>
    <w:rsid w:val="00E36E2F"/>
    <w:rsid w:val="00E40A3B"/>
    <w:rsid w:val="00E41EEF"/>
    <w:rsid w:val="00E44830"/>
    <w:rsid w:val="00E47209"/>
    <w:rsid w:val="00E52FD7"/>
    <w:rsid w:val="00E63076"/>
    <w:rsid w:val="00E66697"/>
    <w:rsid w:val="00E7474B"/>
    <w:rsid w:val="00E77AF5"/>
    <w:rsid w:val="00E945A7"/>
    <w:rsid w:val="00E953D7"/>
    <w:rsid w:val="00E9618D"/>
    <w:rsid w:val="00EA2ED7"/>
    <w:rsid w:val="00EA5D26"/>
    <w:rsid w:val="00EA7518"/>
    <w:rsid w:val="00EA77DE"/>
    <w:rsid w:val="00EB2E1F"/>
    <w:rsid w:val="00EB3F74"/>
    <w:rsid w:val="00EB4190"/>
    <w:rsid w:val="00EC29C0"/>
    <w:rsid w:val="00EC396B"/>
    <w:rsid w:val="00EC41CC"/>
    <w:rsid w:val="00EC67D1"/>
    <w:rsid w:val="00EC70AF"/>
    <w:rsid w:val="00EC747B"/>
    <w:rsid w:val="00EC7F64"/>
    <w:rsid w:val="00ED1803"/>
    <w:rsid w:val="00ED4DF3"/>
    <w:rsid w:val="00ED577A"/>
    <w:rsid w:val="00EE480F"/>
    <w:rsid w:val="00EE55CC"/>
    <w:rsid w:val="00EE571F"/>
    <w:rsid w:val="00EE5E44"/>
    <w:rsid w:val="00EF17B1"/>
    <w:rsid w:val="00EF589C"/>
    <w:rsid w:val="00F04719"/>
    <w:rsid w:val="00F06BF7"/>
    <w:rsid w:val="00F1270A"/>
    <w:rsid w:val="00F17686"/>
    <w:rsid w:val="00F17C88"/>
    <w:rsid w:val="00F20697"/>
    <w:rsid w:val="00F21757"/>
    <w:rsid w:val="00F22DB3"/>
    <w:rsid w:val="00F23B13"/>
    <w:rsid w:val="00F2613E"/>
    <w:rsid w:val="00F27937"/>
    <w:rsid w:val="00F31575"/>
    <w:rsid w:val="00F354AE"/>
    <w:rsid w:val="00F41856"/>
    <w:rsid w:val="00F42772"/>
    <w:rsid w:val="00F438E3"/>
    <w:rsid w:val="00F4709D"/>
    <w:rsid w:val="00F47F19"/>
    <w:rsid w:val="00F50638"/>
    <w:rsid w:val="00F51BF4"/>
    <w:rsid w:val="00F52C42"/>
    <w:rsid w:val="00F52C89"/>
    <w:rsid w:val="00F576D3"/>
    <w:rsid w:val="00F626BD"/>
    <w:rsid w:val="00F67A0B"/>
    <w:rsid w:val="00F730C6"/>
    <w:rsid w:val="00F73225"/>
    <w:rsid w:val="00F75CCB"/>
    <w:rsid w:val="00F85B01"/>
    <w:rsid w:val="00F87A43"/>
    <w:rsid w:val="00F90E96"/>
    <w:rsid w:val="00F963A6"/>
    <w:rsid w:val="00F967C2"/>
    <w:rsid w:val="00F96EC3"/>
    <w:rsid w:val="00F972FF"/>
    <w:rsid w:val="00FA0070"/>
    <w:rsid w:val="00FA0323"/>
    <w:rsid w:val="00FA03CA"/>
    <w:rsid w:val="00FA6DB1"/>
    <w:rsid w:val="00FB15E3"/>
    <w:rsid w:val="00FB6362"/>
    <w:rsid w:val="00FC02E3"/>
    <w:rsid w:val="00FC095E"/>
    <w:rsid w:val="00FC6EE7"/>
    <w:rsid w:val="00FD2809"/>
    <w:rsid w:val="00FD59AF"/>
    <w:rsid w:val="00FE3D70"/>
    <w:rsid w:val="00FE3F95"/>
    <w:rsid w:val="00FE496D"/>
    <w:rsid w:val="00FE4AFB"/>
    <w:rsid w:val="00FE669E"/>
    <w:rsid w:val="00FE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paragraph" w:customStyle="1" w:styleId="xl65">
    <w:name w:val="xl65"/>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6">
    <w:name w:val="xl66"/>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7">
    <w:name w:val="xl67"/>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8">
    <w:name w:val="xl6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9">
    <w:name w:val="xl6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0">
    <w:name w:val="xl70"/>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1">
    <w:name w:val="xl71"/>
    <w:basedOn w:val="a0"/>
    <w:rsid w:val="00A84B15"/>
    <w:pP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2">
    <w:name w:val="xl72"/>
    <w:basedOn w:val="a0"/>
    <w:rsid w:val="00A84B15"/>
    <w:pP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3">
    <w:name w:val="xl73"/>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4">
    <w:name w:val="xl74"/>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5">
    <w:name w:val="xl75"/>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6">
    <w:name w:val="xl7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7">
    <w:name w:val="xl7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8">
    <w:name w:val="xl7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79">
    <w:name w:val="xl7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80">
    <w:name w:val="xl80"/>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1">
    <w:name w:val="xl81"/>
    <w:basedOn w:val="a0"/>
    <w:rsid w:val="00A84B1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2">
    <w:name w:val="xl82"/>
    <w:basedOn w:val="a0"/>
    <w:rsid w:val="00A84B1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3">
    <w:name w:val="xl83"/>
    <w:basedOn w:val="a0"/>
    <w:rsid w:val="00A84B1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4">
    <w:name w:val="xl84"/>
    <w:basedOn w:val="a0"/>
    <w:rsid w:val="00A84B1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5">
    <w:name w:val="xl85"/>
    <w:basedOn w:val="a0"/>
    <w:rsid w:val="00A84B1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6">
    <w:name w:val="xl8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kern w:val="0"/>
      <w:sz w:val="16"/>
      <w:szCs w:val="16"/>
      <w:lang w:eastAsia="ru-RU"/>
    </w:rPr>
  </w:style>
  <w:style w:type="paragraph" w:customStyle="1" w:styleId="xl87">
    <w:name w:val="xl8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ru-RU"/>
    </w:rPr>
  </w:style>
  <w:style w:type="character" w:customStyle="1" w:styleId="apple-converted-space">
    <w:name w:val="apple-converted-space"/>
    <w:basedOn w:val="a1"/>
    <w:rsid w:val="00F87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5947">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88615991">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69432915">
      <w:bodyDiv w:val="1"/>
      <w:marLeft w:val="0"/>
      <w:marRight w:val="0"/>
      <w:marTop w:val="0"/>
      <w:marBottom w:val="0"/>
      <w:divBdr>
        <w:top w:val="none" w:sz="0" w:space="0" w:color="auto"/>
        <w:left w:val="none" w:sz="0" w:space="0" w:color="auto"/>
        <w:bottom w:val="none" w:sz="0" w:space="0" w:color="auto"/>
        <w:right w:val="none" w:sz="0" w:space="0" w:color="auto"/>
      </w:divBdr>
    </w:div>
    <w:div w:id="28693782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0425804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8060805">
      <w:bodyDiv w:val="1"/>
      <w:marLeft w:val="0"/>
      <w:marRight w:val="0"/>
      <w:marTop w:val="0"/>
      <w:marBottom w:val="0"/>
      <w:divBdr>
        <w:top w:val="none" w:sz="0" w:space="0" w:color="auto"/>
        <w:left w:val="none" w:sz="0" w:space="0" w:color="auto"/>
        <w:bottom w:val="none" w:sz="0" w:space="0" w:color="auto"/>
        <w:right w:val="none" w:sz="0" w:space="0" w:color="auto"/>
      </w:divBdr>
    </w:div>
    <w:div w:id="46577978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91979847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088117252">
      <w:bodyDiv w:val="1"/>
      <w:marLeft w:val="0"/>
      <w:marRight w:val="0"/>
      <w:marTop w:val="0"/>
      <w:marBottom w:val="0"/>
      <w:divBdr>
        <w:top w:val="none" w:sz="0" w:space="0" w:color="auto"/>
        <w:left w:val="none" w:sz="0" w:space="0" w:color="auto"/>
        <w:bottom w:val="none" w:sz="0" w:space="0" w:color="auto"/>
        <w:right w:val="none" w:sz="0" w:space="0" w:color="auto"/>
      </w:divBdr>
    </w:div>
    <w:div w:id="1198930178">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8779777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81775662">
      <w:bodyDiv w:val="1"/>
      <w:marLeft w:val="0"/>
      <w:marRight w:val="0"/>
      <w:marTop w:val="0"/>
      <w:marBottom w:val="0"/>
      <w:divBdr>
        <w:top w:val="none" w:sz="0" w:space="0" w:color="auto"/>
        <w:left w:val="none" w:sz="0" w:space="0" w:color="auto"/>
        <w:bottom w:val="none" w:sz="0" w:space="0" w:color="auto"/>
        <w:right w:val="none" w:sz="0" w:space="0" w:color="auto"/>
      </w:divBdr>
    </w:div>
    <w:div w:id="1498417689">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36079461">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821728428">
      <w:bodyDiv w:val="1"/>
      <w:marLeft w:val="0"/>
      <w:marRight w:val="0"/>
      <w:marTop w:val="0"/>
      <w:marBottom w:val="0"/>
      <w:divBdr>
        <w:top w:val="none" w:sz="0" w:space="0" w:color="auto"/>
        <w:left w:val="none" w:sz="0" w:space="0" w:color="auto"/>
        <w:bottom w:val="none" w:sz="0" w:space="0" w:color="auto"/>
        <w:right w:val="none" w:sz="0" w:space="0" w:color="auto"/>
      </w:divBdr>
    </w:div>
    <w:div w:id="1879776206">
      <w:bodyDiv w:val="1"/>
      <w:marLeft w:val="0"/>
      <w:marRight w:val="0"/>
      <w:marTop w:val="0"/>
      <w:marBottom w:val="0"/>
      <w:divBdr>
        <w:top w:val="none" w:sz="0" w:space="0" w:color="auto"/>
        <w:left w:val="none" w:sz="0" w:space="0" w:color="auto"/>
        <w:bottom w:val="none" w:sz="0" w:space="0" w:color="auto"/>
        <w:right w:val="none" w:sz="0" w:space="0" w:color="auto"/>
      </w:divBdr>
    </w:div>
    <w:div w:id="203175584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consultantplus://offline/ref=5E7E0692D79DB197DFA697FB05383D61EC378FD0A1E79D038B87A489D4EA0FC5072C6892F3AEWCb0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DFFC3-5F38-4E86-B7CA-83D2DBBFD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54</Pages>
  <Words>21856</Words>
  <Characters>124585</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Инюшина Рената Александровна</dc:creator>
  <cp:lastModifiedBy>инна</cp:lastModifiedBy>
  <cp:revision>19</cp:revision>
  <cp:lastPrinted>2016-10-07T06:37:00Z</cp:lastPrinted>
  <dcterms:created xsi:type="dcterms:W3CDTF">2016-10-05T14:05:00Z</dcterms:created>
  <dcterms:modified xsi:type="dcterms:W3CDTF">2016-10-09T13:32:00Z</dcterms:modified>
</cp:coreProperties>
</file>