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D37E05">
        <w:rPr>
          <w:lang w:val="en-US"/>
        </w:rPr>
        <w:t>30</w:t>
      </w:r>
      <w:r>
        <w:t xml:space="preserve">» </w:t>
      </w:r>
      <w:r w:rsidR="00E77B60">
        <w:t>декабря</w:t>
      </w:r>
      <w:r>
        <w:t xml:space="preserve"> 2015 год</w:t>
      </w:r>
    </w:p>
    <w:p w:rsidR="00A06F60" w:rsidRPr="00FE405D" w:rsidRDefault="00705B58" w:rsidP="00A06F60">
      <w:pPr>
        <w:spacing w:after="0"/>
        <w:jc w:val="right"/>
      </w:pPr>
      <w:r>
        <w:t xml:space="preserve">Реестровый номер торгов: </w:t>
      </w:r>
      <w:r w:rsidR="00027D85">
        <w:t>2</w:t>
      </w:r>
      <w:r w:rsidR="00A41541">
        <w:t>57</w:t>
      </w:r>
    </w:p>
    <w:p w:rsidR="001C1456" w:rsidRPr="001C1456" w:rsidRDefault="001C1456"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ул.Бардина, д.14</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ул.Волкова, д.15а</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ул.Мартеновская, д.3</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ул.Мартеновская, д.7</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ул.Мартеновская, д.8</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ул.Маяковского, д.1</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 Приупская, д.30</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д.13/21</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д.22</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д.26а</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д.28а</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д.30Б</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д.31</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д.32</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ул.Столетова, д.7</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ул.Фабричная, д.1</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ул.Фабричная, д.7</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ул.Фабричная, д.9</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ула, ул.Шухова, д.10б</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д.10</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д.11</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д.17</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д.20</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д.21</w:t>
      </w:r>
      <w:r>
        <w:t>,</w:t>
      </w:r>
    </w:p>
    <w:p w:rsidR="00A41541"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д.24</w:t>
      </w:r>
      <w:r>
        <w:t>,</w:t>
      </w:r>
    </w:p>
    <w:p w:rsidR="00C22CD9" w:rsidRDefault="00A41541" w:rsidP="00A41541">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ул.Садовая, д.4</w:t>
      </w:r>
      <w:r>
        <w:t>.</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82E03" w:rsidP="001C026D">
      <w:pPr>
        <w:pStyle w:val="1f1"/>
        <w:rPr>
          <w:b w:val="0"/>
          <w:noProof/>
          <w:sz w:val="24"/>
          <w:szCs w:val="24"/>
        </w:rPr>
      </w:pPr>
      <w:r w:rsidRPr="00882E03">
        <w:rPr>
          <w:sz w:val="24"/>
          <w:szCs w:val="24"/>
        </w:rPr>
        <w:fldChar w:fldCharType="begin"/>
      </w:r>
      <w:r w:rsidR="001C026D" w:rsidRPr="00A76C1A">
        <w:rPr>
          <w:sz w:val="24"/>
          <w:szCs w:val="24"/>
        </w:rPr>
        <w:instrText xml:space="preserve"> TOC </w:instrText>
      </w:r>
      <w:r w:rsidRPr="00882E0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82E03"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882E03" w:rsidRPr="00A76C1A">
        <w:rPr>
          <w:bCs/>
        </w:rPr>
        <w:fldChar w:fldCharType="begin"/>
      </w:r>
      <w:r w:rsidRPr="00A76C1A">
        <w:rPr>
          <w:bCs/>
        </w:rPr>
        <w:instrText xml:space="preserve"> REF _Ref166267456 \h  \* MERGEFORMAT </w:instrText>
      </w:r>
      <w:r w:rsidR="00882E03" w:rsidRPr="00A76C1A">
        <w:rPr>
          <w:bCs/>
        </w:rPr>
      </w:r>
      <w:r w:rsidR="00882E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82E03" w:rsidRPr="00A76C1A">
        <w:rPr>
          <w:bCs/>
        </w:rPr>
        <w:fldChar w:fldCharType="begin"/>
      </w:r>
      <w:r w:rsidRPr="00A76C1A">
        <w:rPr>
          <w:bCs/>
        </w:rPr>
        <w:instrText xml:space="preserve"> REF _Ref166267457 \h  \* MERGEFORMAT </w:instrText>
      </w:r>
      <w:r w:rsidR="00882E03" w:rsidRPr="00A76C1A">
        <w:rPr>
          <w:bCs/>
        </w:rPr>
      </w:r>
      <w:r w:rsidR="00882E0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882E03" w:rsidRPr="00A76C1A">
        <w:rPr>
          <w:bCs/>
        </w:rPr>
        <w:fldChar w:fldCharType="begin"/>
      </w:r>
      <w:r w:rsidRPr="00A76C1A">
        <w:rPr>
          <w:bCs/>
        </w:rPr>
        <w:instrText xml:space="preserve"> REF _Ref166267727 \h  \* MERGEFORMAT </w:instrText>
      </w:r>
      <w:r w:rsidR="00882E03" w:rsidRPr="00A76C1A">
        <w:rPr>
          <w:bCs/>
        </w:rPr>
      </w:r>
      <w:r w:rsidR="00882E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882E03" w:rsidRPr="00A76C1A">
        <w:rPr>
          <w:bCs/>
        </w:rPr>
        <w:fldChar w:fldCharType="begin"/>
      </w:r>
      <w:r w:rsidRPr="00A76C1A">
        <w:rPr>
          <w:bCs/>
        </w:rPr>
        <w:instrText xml:space="preserve"> REF _Ref166311076 \h  \* MERGEFORMAT </w:instrText>
      </w:r>
      <w:r w:rsidR="00882E03" w:rsidRPr="00A76C1A">
        <w:rPr>
          <w:bCs/>
        </w:rPr>
      </w:r>
      <w:r w:rsidR="00882E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82E03" w:rsidRPr="00A76C1A">
        <w:rPr>
          <w:bCs/>
        </w:rPr>
        <w:fldChar w:fldCharType="begin"/>
      </w:r>
      <w:r w:rsidRPr="00A76C1A">
        <w:rPr>
          <w:bCs/>
        </w:rPr>
        <w:instrText xml:space="preserve"> REF _Ref166311380 \h  \* MERGEFORMAT </w:instrText>
      </w:r>
      <w:r w:rsidR="00882E03" w:rsidRPr="00A76C1A">
        <w:rPr>
          <w:bCs/>
        </w:rPr>
      </w:r>
      <w:r w:rsidR="00882E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82E03" w:rsidRPr="00A76C1A">
        <w:rPr>
          <w:bCs/>
        </w:rPr>
        <w:fldChar w:fldCharType="begin"/>
      </w:r>
      <w:r w:rsidRPr="00A76C1A">
        <w:rPr>
          <w:bCs/>
        </w:rPr>
        <w:instrText xml:space="preserve"> REF _Ref166312503 \h  \* MERGEFORMAT </w:instrText>
      </w:r>
      <w:r w:rsidR="00882E03" w:rsidRPr="00A76C1A">
        <w:rPr>
          <w:bCs/>
        </w:rPr>
      </w:r>
      <w:r w:rsidR="00882E0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82E03" w:rsidRPr="00A76C1A">
        <w:rPr>
          <w:bCs/>
        </w:rPr>
        <w:fldChar w:fldCharType="begin"/>
      </w:r>
      <w:r w:rsidRPr="00A76C1A">
        <w:rPr>
          <w:bCs/>
        </w:rPr>
        <w:instrText xml:space="preserve"> REF _Ref166267727 \h  \* MERGEFORMAT </w:instrText>
      </w:r>
      <w:r w:rsidR="00882E03" w:rsidRPr="00A76C1A">
        <w:rPr>
          <w:bCs/>
        </w:rPr>
      </w:r>
      <w:r w:rsidR="00882E0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82E03" w:rsidRPr="00856C74">
        <w:rPr>
          <w:bCs/>
        </w:rPr>
        <w:fldChar w:fldCharType="begin"/>
      </w:r>
      <w:r w:rsidRPr="00856C74">
        <w:rPr>
          <w:bCs/>
        </w:rPr>
        <w:instrText xml:space="preserve"> REF _Ref166315159 \h  \* MERGEFORMAT </w:instrText>
      </w:r>
      <w:r w:rsidR="00882E03" w:rsidRPr="00856C74">
        <w:rPr>
          <w:bCs/>
        </w:rPr>
      </w:r>
      <w:r w:rsidR="00882E03" w:rsidRPr="00856C74">
        <w:rPr>
          <w:bCs/>
        </w:rPr>
        <w:fldChar w:fldCharType="end"/>
      </w:r>
      <w:r w:rsidRPr="00856C74">
        <w:rPr>
          <w:bCs/>
        </w:rPr>
        <w:t xml:space="preserve"> и 9.17.</w:t>
      </w:r>
      <w:r w:rsidR="00882E03" w:rsidRPr="00856C74">
        <w:rPr>
          <w:bCs/>
        </w:rPr>
        <w:fldChar w:fldCharType="begin"/>
      </w:r>
      <w:r w:rsidRPr="00856C74">
        <w:rPr>
          <w:bCs/>
        </w:rPr>
        <w:instrText xml:space="preserve"> REF _Ref166315233 \h  \* MERGEFORMAT </w:instrText>
      </w:r>
      <w:r w:rsidR="00882E03" w:rsidRPr="00856C74">
        <w:rPr>
          <w:bCs/>
        </w:rPr>
      </w:r>
      <w:r w:rsidR="00882E0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82E03" w:rsidRPr="00EC7F64">
        <w:rPr>
          <w:kern w:val="0"/>
          <w:lang w:eastAsia="ru-RU"/>
        </w:rPr>
        <w:fldChar w:fldCharType="begin"/>
      </w:r>
      <w:r w:rsidRPr="00EC7F64">
        <w:rPr>
          <w:kern w:val="0"/>
          <w:lang w:eastAsia="ru-RU"/>
        </w:rPr>
        <w:instrText xml:space="preserve"> REF _Ref166314817 \h  \* MERGEFORMAT </w:instrText>
      </w:r>
      <w:r w:rsidR="00882E03" w:rsidRPr="00EC7F64">
        <w:rPr>
          <w:kern w:val="0"/>
          <w:lang w:eastAsia="ru-RU"/>
        </w:rPr>
      </w:r>
      <w:r w:rsidR="00882E0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ул.Бардина, д.14</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ул.Волкова, д.15а</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ул.Мартеновская, д.3</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ул.Мартеновская, д.7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ул.Мартеновская, д.8</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ул.Маяковского, д.1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 Приупская, д.30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д.13/21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д.22</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д.26а</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д.28а</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д.30Б</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д.32</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ул.Столетова, д.7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ул.Фабричная, д.1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ул.Фабричная, д.7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ул.Фабричная, д.9</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ул.Шухова, д.10б</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д.11</w:t>
                  </w:r>
                  <w:r>
                    <w:t>,</w:t>
                  </w:r>
                </w:p>
                <w:p w:rsidR="00137E59" w:rsidRDefault="00137E59" w:rsidP="00137E59">
                  <w:pPr>
                    <w:tabs>
                      <w:tab w:val="center" w:pos="4677"/>
                    </w:tabs>
                    <w:autoSpaceDE w:val="0"/>
                    <w:spacing w:after="0"/>
                    <w:jc w:val="center"/>
                  </w:pPr>
                  <w:r w:rsidRPr="002E571C">
                    <w:lastRenderedPageBreak/>
                    <w:t>г</w:t>
                  </w:r>
                  <w:proofErr w:type="gramStart"/>
                  <w:r w:rsidRPr="002E571C">
                    <w:t>.Т</w:t>
                  </w:r>
                  <w:proofErr w:type="gramEnd"/>
                  <w:r w:rsidRPr="002E571C">
                    <w:t xml:space="preserve">ула, </w:t>
                  </w:r>
                  <w:proofErr w:type="spellStart"/>
                  <w:r w:rsidRPr="002E571C">
                    <w:t>пос.Шатск</w:t>
                  </w:r>
                  <w:proofErr w:type="spellEnd"/>
                  <w:r w:rsidRPr="002E571C">
                    <w:t>, ул.Ленина, д.17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д.24</w:t>
                  </w:r>
                  <w:r>
                    <w:t>,</w:t>
                  </w:r>
                </w:p>
                <w:p w:rsidR="00C22CD9" w:rsidRPr="00A76C1A" w:rsidRDefault="00137E59" w:rsidP="00137E59">
                  <w:pPr>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ул.Садовая, д.4</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37E59" w:rsidP="00D551A5">
                  <w:pPr>
                    <w:pStyle w:val="29"/>
                    <w:spacing w:after="0" w:line="240" w:lineRule="auto"/>
                    <w:ind w:left="0"/>
                    <w:jc w:val="center"/>
                  </w:pPr>
                  <w:r>
                    <w:t>28</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ул.Бардина, д.14</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ул.Волкова, д.15а</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ул.Мартеновская, д.3</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ул.Мартеновская, д.7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ул.Мартеновская, д.8</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ул.Маяковского, д.1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 Приупская, д.30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д.13/21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д.22</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д.26а</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д.28а</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д.30Б</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д.32</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ул.Столетова, д.7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ул.Фабричная, д.1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ул.Фабричная, д.7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ул.Фабричная, д.9</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ула, ул.Шухова, д.10б</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д.17</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д.20</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д.21</w:t>
            </w:r>
            <w:r>
              <w:t>,</w:t>
            </w:r>
          </w:p>
          <w:p w:rsidR="00137E59" w:rsidRDefault="00137E59" w:rsidP="00137E59">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д.24</w:t>
            </w:r>
            <w:r>
              <w:t>,</w:t>
            </w:r>
          </w:p>
          <w:p w:rsidR="00C22CD9" w:rsidRPr="00A76C1A" w:rsidRDefault="00137E59" w:rsidP="00137E59">
            <w:pPr>
              <w:keepNext/>
              <w:keepLines/>
              <w:widowControl w:val="0"/>
              <w:suppressLineNumbers/>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ул.Садовая, д.4</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37E05" w:rsidRPr="00966FA8">
              <w:rPr>
                <w:color w:val="000000"/>
              </w:rPr>
              <w:t>34</w:t>
            </w:r>
            <w:r w:rsidR="00D37E05">
              <w:rPr>
                <w:color w:val="000000"/>
              </w:rPr>
              <w:t> </w:t>
            </w:r>
            <w:r w:rsidR="00D37E05" w:rsidRPr="00966FA8">
              <w:rPr>
                <w:color w:val="000000"/>
              </w:rPr>
              <w:t>907</w:t>
            </w:r>
            <w:r w:rsidR="00D37E05">
              <w:rPr>
                <w:color w:val="000000"/>
              </w:rPr>
              <w:t xml:space="preserve"> </w:t>
            </w:r>
            <w:r w:rsidR="00D37E05" w:rsidRPr="00966FA8">
              <w:rPr>
                <w:color w:val="000000"/>
              </w:rPr>
              <w:t>739,83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7E59" w:rsidRPr="007B3D60" w:rsidRDefault="00137E59" w:rsidP="007B3D60">
            <w:pPr>
              <w:pStyle w:val="affffe"/>
              <w:spacing w:before="0" w:beforeAutospacing="0" w:after="0" w:afterAutospacing="0"/>
              <w:contextualSpacing/>
              <w:jc w:val="both"/>
            </w:pPr>
          </w:p>
          <w:p w:rsidR="007B3D60" w:rsidRPr="007B3D60" w:rsidRDefault="007B3D60" w:rsidP="007B3D60">
            <w:pPr>
              <w:pStyle w:val="affffe"/>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37E05" w:rsidRPr="00D37E05">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D37E05" w:rsidRPr="00D37E05">
              <w:t>18</w:t>
            </w:r>
            <w:r w:rsidR="008E6228">
              <w:t xml:space="preserve"> января 2016</w:t>
            </w:r>
            <w:r w:rsidRPr="00A76C1A">
              <w:t xml:space="preserve"> года.</w:t>
            </w:r>
          </w:p>
          <w:p w:rsidR="00F22DB3" w:rsidRPr="00A76C1A" w:rsidRDefault="00DF2348" w:rsidP="00D37E0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D37E05" w:rsidRPr="00D37E05">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37E05" w:rsidRPr="00D37E05">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37E05" w:rsidRPr="00D37E05">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D37E05" w:rsidRPr="00966FA8">
              <w:rPr>
                <w:color w:val="000000"/>
              </w:rPr>
              <w:t>349 077,40</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37E59">
            <w:pPr>
              <w:spacing w:after="0"/>
            </w:pPr>
            <w:r w:rsidRPr="00A76C1A">
              <w:t xml:space="preserve">Реестровый номер </w:t>
            </w:r>
            <w:r w:rsidRPr="00DA243E">
              <w:t xml:space="preserve">торгов – </w:t>
            </w:r>
            <w:r w:rsidR="00DB3FDC">
              <w:t>2</w:t>
            </w:r>
            <w:r w:rsidR="00137E59">
              <w:t>57</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sidR="00D37E05" w:rsidRPr="00966FA8">
              <w:rPr>
                <w:color w:val="000000"/>
              </w:rPr>
              <w:t>4 188 928,78</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37E05" w:rsidRPr="00966FA8">
              <w:rPr>
                <w:color w:val="000000"/>
              </w:rPr>
              <w:t>1</w:t>
            </w:r>
            <w:r w:rsidR="00D37E05">
              <w:rPr>
                <w:color w:val="000000"/>
              </w:rPr>
              <w:t> </w:t>
            </w:r>
            <w:r w:rsidR="00D37E05" w:rsidRPr="00966FA8">
              <w:rPr>
                <w:color w:val="000000"/>
              </w:rPr>
              <w:t xml:space="preserve">745 386,99 </w:t>
            </w:r>
            <w:r w:rsidRPr="00762F16">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137E59">
              <w:t>57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37E05">
            <w:r w:rsidRPr="00A76C1A">
              <w:t xml:space="preserve">Вскрытие конвертов с заявками на участие в конкурсе состоится   </w:t>
            </w:r>
            <w:r w:rsidR="00D37E05" w:rsidRPr="00D37E05">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D37E0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37E05" w:rsidRPr="00D37E05">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1704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lastRenderedPageBreak/>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0"/>
        <w:gridCol w:w="3292"/>
        <w:gridCol w:w="2867"/>
        <w:gridCol w:w="2852"/>
      </w:tblGrid>
      <w:tr w:rsidR="00107728" w:rsidRPr="00107728" w:rsidTr="00107728">
        <w:trPr>
          <w:trHeight w:val="81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 xml:space="preserve">№ </w:t>
            </w:r>
            <w:proofErr w:type="spellStart"/>
            <w:proofErr w:type="gramStart"/>
            <w:r w:rsidRPr="00107728">
              <w:rPr>
                <w:b/>
                <w:bCs/>
                <w:color w:val="000000"/>
                <w:kern w:val="0"/>
                <w:lang w:eastAsia="ru-RU"/>
              </w:rPr>
              <w:t>п</w:t>
            </w:r>
            <w:proofErr w:type="spellEnd"/>
            <w:proofErr w:type="gramEnd"/>
            <w:r w:rsidRPr="00107728">
              <w:rPr>
                <w:b/>
                <w:bCs/>
                <w:color w:val="000000"/>
                <w:kern w:val="0"/>
                <w:lang w:eastAsia="ru-RU"/>
              </w:rPr>
              <w:t>/</w:t>
            </w:r>
            <w:proofErr w:type="spellStart"/>
            <w:r w:rsidRPr="00107728">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Стоимость, руб.</w:t>
            </w:r>
          </w:p>
        </w:tc>
      </w:tr>
      <w:tr w:rsidR="00107728" w:rsidRPr="00107728" w:rsidTr="0010772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ул.Бардина, д.14</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467 438,59</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588 700,59</w:t>
            </w:r>
          </w:p>
        </w:tc>
      </w:tr>
      <w:tr w:rsidR="00107728" w:rsidRPr="00107728" w:rsidTr="0010772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ул.Волкова, д.15а</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142 664,00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505 526,24</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1 064 401,58</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1 712 591,82</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ул.Мартеновская, д.3</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1 023 676,96</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681 095,10</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132 110,00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1 836 882,06</w:t>
            </w:r>
          </w:p>
        </w:tc>
      </w:tr>
      <w:tr w:rsidR="00107728" w:rsidRPr="00107728" w:rsidTr="00107728">
        <w:trPr>
          <w:trHeight w:val="750"/>
        </w:trPr>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4</w:t>
            </w:r>
          </w:p>
        </w:tc>
        <w:tc>
          <w:tcPr>
            <w:tcW w:w="16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ул.Мартеновская, д.7</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295"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685 720,08</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806 982,08</w:t>
            </w:r>
          </w:p>
        </w:tc>
      </w:tr>
      <w:tr w:rsidR="00107728" w:rsidRPr="00107728" w:rsidTr="00107728">
        <w:trPr>
          <w:trHeight w:val="7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w:t>
            </w:r>
          </w:p>
        </w:tc>
        <w:tc>
          <w:tcPr>
            <w:tcW w:w="1684"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ул.Мартеновская, д.8</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74 323,00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74 323,00</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ул.Маяковского, д.1</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619 811,52</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701 959,63</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1 321 771,15</w:t>
            </w:r>
          </w:p>
        </w:tc>
      </w:tr>
      <w:tr w:rsidR="00107728" w:rsidRPr="00107728" w:rsidTr="0010772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 Приупская, д.30</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365 251,00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226 094,50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1 302 294,34</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Pr>
                <w:b/>
                <w:bCs/>
                <w:color w:val="000000"/>
                <w:kern w:val="0"/>
                <w:lang w:eastAsia="ru-RU"/>
              </w:rPr>
              <w:t>Итого по МКД</w:t>
            </w:r>
          </w:p>
          <w:p w:rsidR="00107728" w:rsidRPr="00107728" w:rsidRDefault="00107728" w:rsidP="00107728">
            <w:pPr>
              <w:suppressAutoHyphens w:val="0"/>
              <w:spacing w:after="0"/>
              <w:jc w:val="center"/>
              <w:rPr>
                <w:b/>
                <w:bCs/>
                <w:color w:val="000000"/>
                <w:kern w:val="0"/>
                <w:lang w:val="en-US" w:eastAsia="ru-RU"/>
              </w:rPr>
            </w:pP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val="en-US" w:eastAsia="ru-RU"/>
              </w:rPr>
            </w:pPr>
            <w:r w:rsidRPr="00107728">
              <w:rPr>
                <w:b/>
                <w:bCs/>
                <w:color w:val="000000"/>
                <w:kern w:val="0"/>
                <w:lang w:eastAsia="ru-RU"/>
              </w:rPr>
              <w:t>1 893 639,84</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8</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xml:space="preserve">, </w:t>
            </w:r>
            <w:r w:rsidRPr="00107728">
              <w:rPr>
                <w:color w:val="000000"/>
                <w:kern w:val="0"/>
                <w:lang w:eastAsia="ru-RU"/>
              </w:rPr>
              <w:lastRenderedPageBreak/>
              <w:t>д.30Б</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lastRenderedPageBreak/>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643 361,67</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602 313,06</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111 686,00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1 357 360,73</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д.13/21</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600 747,75</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174 467,00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775 214,75</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д.22</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778 312,65</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836 934,33</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74 323,00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1 689 569,98</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д.31</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831 348,53</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810 360,14</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1 762 970,67</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д.32</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1 186 140,50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888 412,90</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199 573,00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2 274 126,40</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д.30</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765 470,05</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595 915,34</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74 323,00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1 435 708,39</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14</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д.26</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643 268,59</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987 302,61</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121 315,00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1 751 886,20</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15</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д.26а</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748 172,27</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121 315,00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869 487,27</w:t>
            </w:r>
          </w:p>
        </w:tc>
      </w:tr>
      <w:tr w:rsidR="00107728" w:rsidRPr="00107728" w:rsidTr="00107728">
        <w:trPr>
          <w:trHeight w:val="7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lastRenderedPageBreak/>
              <w:t>16</w:t>
            </w:r>
          </w:p>
        </w:tc>
        <w:tc>
          <w:tcPr>
            <w:tcW w:w="1684"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ул.Рихарда</w:t>
            </w:r>
            <w:proofErr w:type="spellEnd"/>
            <w:r w:rsidRPr="00107728">
              <w:rPr>
                <w:color w:val="000000"/>
                <w:kern w:val="0"/>
                <w:lang w:eastAsia="ru-RU"/>
              </w:rPr>
              <w:t xml:space="preserve"> </w:t>
            </w:r>
            <w:proofErr w:type="spellStart"/>
            <w:r w:rsidRPr="00107728">
              <w:rPr>
                <w:color w:val="000000"/>
                <w:kern w:val="0"/>
                <w:lang w:eastAsia="ru-RU"/>
              </w:rPr>
              <w:t>Зорге</w:t>
            </w:r>
            <w:proofErr w:type="spellEnd"/>
            <w:r w:rsidRPr="00107728">
              <w:rPr>
                <w:color w:val="000000"/>
                <w:kern w:val="0"/>
                <w:lang w:eastAsia="ru-RU"/>
              </w:rPr>
              <w:t>, д.28а</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121 262,00</w:t>
            </w:r>
          </w:p>
        </w:tc>
      </w:tr>
      <w:tr w:rsidR="00107728" w:rsidRPr="00107728" w:rsidTr="0010772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ул.Фабричная, д.9</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74 323,00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514 338,55</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577 024,72</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1 165 686,27</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ул.Фабричная, д.7</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1 111 334,29</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530 721,67</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1 763 317,96</w:t>
            </w:r>
          </w:p>
        </w:tc>
      </w:tr>
      <w:tr w:rsidR="00107728" w:rsidRPr="00107728" w:rsidTr="0010772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ул.Фабричная, д.1</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494 592,35</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615 854,35</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ул.Столетова, д.7</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455 874,43</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1 020 625,33</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121 262,00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1 597 761,76</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21</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ул.Ленина, д.21</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544 439,36</w:t>
            </w:r>
          </w:p>
        </w:tc>
      </w:tr>
      <w:tr w:rsidR="00107728" w:rsidRPr="00107728" w:rsidTr="00107728">
        <w:trPr>
          <w:trHeight w:val="81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100 832,18</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689 969,08</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1 335 240,62</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ул.Ленина, д.24</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536 403,80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689 969,08</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100 832,18</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1 327 205,06</w:t>
            </w:r>
          </w:p>
        </w:tc>
      </w:tr>
      <w:tr w:rsidR="00107728" w:rsidRPr="00107728" w:rsidTr="00107728">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ул.Садовая, д.4</w:t>
            </w: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73 951,00</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689 969,08</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763 920,08</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24</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ул.Ленина, д.11</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544 439,36</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689 969,08</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121 315,00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1 355 723,44</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25</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ул.Ленина, д.17</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689 969,08</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544 439,36</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100 832,18</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1 335 240,62</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26</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ул.Ленина, д.20</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689 969,08</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100 832,18</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544 439,36</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1 335 240,62</w:t>
            </w:r>
          </w:p>
        </w:tc>
      </w:tr>
      <w:tr w:rsidR="00107728" w:rsidRPr="00107728" w:rsidTr="00107728">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ула, ул.Шухова, д.10б</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736 435,56</w:t>
            </w:r>
          </w:p>
        </w:tc>
      </w:tr>
      <w:tr w:rsidR="00107728" w:rsidRPr="00107728" w:rsidTr="00107728">
        <w:trPr>
          <w:trHeight w:val="375"/>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670 992,84</w:t>
            </w:r>
          </w:p>
        </w:tc>
      </w:tr>
      <w:tr w:rsidR="00107728" w:rsidRPr="00107728" w:rsidTr="00107728">
        <w:trPr>
          <w:trHeight w:val="750"/>
        </w:trPr>
        <w:tc>
          <w:tcPr>
            <w:tcW w:w="295"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07728" w:rsidRPr="00107728" w:rsidRDefault="00107728" w:rsidP="0010772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74 323,00</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1 481 751,40</w:t>
            </w:r>
          </w:p>
        </w:tc>
      </w:tr>
      <w:tr w:rsidR="00107728" w:rsidRPr="00107728" w:rsidTr="00107728">
        <w:trPr>
          <w:trHeight w:val="7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28</w:t>
            </w:r>
          </w:p>
        </w:tc>
        <w:tc>
          <w:tcPr>
            <w:tcW w:w="1684" w:type="pct"/>
            <w:tcBorders>
              <w:top w:val="nil"/>
              <w:left w:val="nil"/>
              <w:bottom w:val="single" w:sz="4" w:space="0" w:color="auto"/>
              <w:right w:val="single" w:sz="4" w:space="0" w:color="auto"/>
            </w:tcBorders>
            <w:shd w:val="clear" w:color="auto" w:fill="auto"/>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г</w:t>
            </w:r>
            <w:proofErr w:type="gramStart"/>
            <w:r w:rsidRPr="00107728">
              <w:rPr>
                <w:color w:val="000000"/>
                <w:kern w:val="0"/>
                <w:lang w:eastAsia="ru-RU"/>
              </w:rPr>
              <w:t>.Т</w:t>
            </w:r>
            <w:proofErr w:type="gramEnd"/>
            <w:r w:rsidRPr="00107728">
              <w:rPr>
                <w:color w:val="000000"/>
                <w:kern w:val="0"/>
                <w:lang w:eastAsia="ru-RU"/>
              </w:rPr>
              <w:t xml:space="preserve">ула, </w:t>
            </w:r>
            <w:proofErr w:type="spellStart"/>
            <w:r w:rsidRPr="00107728">
              <w:rPr>
                <w:color w:val="000000"/>
                <w:kern w:val="0"/>
                <w:lang w:eastAsia="ru-RU"/>
              </w:rPr>
              <w:t>пос.Шатск</w:t>
            </w:r>
            <w:proofErr w:type="spellEnd"/>
            <w:r w:rsidRPr="00107728">
              <w:rPr>
                <w:color w:val="000000"/>
                <w:kern w:val="0"/>
                <w:lang w:eastAsia="ru-RU"/>
              </w:rPr>
              <w:t>, ул.Ленина, д.10</w:t>
            </w:r>
          </w:p>
        </w:tc>
        <w:tc>
          <w:tcPr>
            <w:tcW w:w="1519"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color w:val="000000"/>
                <w:kern w:val="0"/>
                <w:lang w:eastAsia="ru-RU"/>
              </w:rPr>
            </w:pPr>
            <w:r w:rsidRPr="00107728">
              <w:rPr>
                <w:color w:val="000000"/>
                <w:kern w:val="0"/>
                <w:lang w:eastAsia="ru-RU"/>
              </w:rPr>
              <w:t>558 320,72</w:t>
            </w:r>
          </w:p>
        </w:tc>
      </w:tr>
      <w:tr w:rsidR="00107728" w:rsidRPr="00107728" w:rsidTr="0010772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558 320,72</w:t>
            </w:r>
          </w:p>
        </w:tc>
      </w:tr>
      <w:tr w:rsidR="00107728" w:rsidRPr="00107728" w:rsidTr="00107728">
        <w:trPr>
          <w:trHeight w:val="40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107728" w:rsidRPr="00107728" w:rsidRDefault="00107728" w:rsidP="00107728">
            <w:pPr>
              <w:suppressAutoHyphens w:val="0"/>
              <w:spacing w:after="0"/>
              <w:jc w:val="center"/>
              <w:rPr>
                <w:b/>
                <w:bCs/>
                <w:color w:val="000000"/>
                <w:kern w:val="0"/>
                <w:lang w:eastAsia="ru-RU"/>
              </w:rPr>
            </w:pPr>
            <w:r w:rsidRPr="00107728">
              <w:rPr>
                <w:b/>
                <w:bCs/>
                <w:color w:val="000000"/>
                <w:kern w:val="0"/>
                <w:lang w:eastAsia="ru-RU"/>
              </w:rPr>
              <w:t>34 907 739,83</w:t>
            </w:r>
          </w:p>
        </w:tc>
      </w:tr>
    </w:tbl>
    <w:p w:rsidR="00137E59" w:rsidRDefault="00137E59"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ул.Бардина, д.14</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ул.Волкова, д.15а</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ул.Мартеновская, д.3</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ул.Мартеновская, д.7</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ул.Мартеновская, д.8</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ул.Маяковского, д.1</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 Приупская, д.30</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д.13/21</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д.22</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д.26а</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д.28а</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д.30Б</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д.31</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ул.Рихарда</w:t>
      </w:r>
      <w:proofErr w:type="spellEnd"/>
      <w:r w:rsidRPr="002E571C">
        <w:t xml:space="preserve"> </w:t>
      </w:r>
      <w:proofErr w:type="spellStart"/>
      <w:r w:rsidRPr="002E571C">
        <w:t>Зорге</w:t>
      </w:r>
      <w:proofErr w:type="spellEnd"/>
      <w:r w:rsidRPr="002E571C">
        <w:t>, д.32</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ул.Столетова, д.7</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ул.Фабричная, д.1</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ул.Фабричная, д.7</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ул.Фабричная, д.9</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ула, ул.Шухова, д.10б</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д.10</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д.11</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д.17</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д.20</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д.21</w:t>
      </w:r>
      <w:r>
        <w:t>,</w:t>
      </w:r>
    </w:p>
    <w:p w:rsidR="00930815"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ул.Ленина, д.24</w:t>
      </w:r>
      <w:r>
        <w:t>,</w:t>
      </w:r>
    </w:p>
    <w:p w:rsidR="00865942" w:rsidRDefault="00930815" w:rsidP="00930815">
      <w:pPr>
        <w:tabs>
          <w:tab w:val="center" w:pos="4677"/>
        </w:tabs>
        <w:autoSpaceDE w:val="0"/>
        <w:spacing w:after="0"/>
        <w:jc w:val="center"/>
      </w:pPr>
      <w:r w:rsidRPr="002E571C">
        <w:t>г</w:t>
      </w:r>
      <w:proofErr w:type="gramStart"/>
      <w:r w:rsidRPr="002E571C">
        <w:t>.Т</w:t>
      </w:r>
      <w:proofErr w:type="gramEnd"/>
      <w:r w:rsidRPr="002E571C">
        <w:t xml:space="preserve">ула, </w:t>
      </w:r>
      <w:proofErr w:type="spellStart"/>
      <w:r w:rsidRPr="002E571C">
        <w:t>пос.Шатск</w:t>
      </w:r>
      <w:proofErr w:type="spellEnd"/>
      <w:r w:rsidRPr="002E571C">
        <w:t>, ул.Садовая, д.4</w:t>
      </w:r>
      <w:r>
        <w:t>.</w:t>
      </w: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07728" w:rsidP="00FD59AF">
      <w:pPr>
        <w:ind w:firstLine="709"/>
        <w:jc w:val="center"/>
        <w:rPr>
          <w:color w:val="000000"/>
        </w:rPr>
      </w:pPr>
      <w:r w:rsidRPr="00966FA8">
        <w:rPr>
          <w:color w:val="000000"/>
        </w:rPr>
        <w:t>34</w:t>
      </w:r>
      <w:r>
        <w:rPr>
          <w:color w:val="000000"/>
        </w:rPr>
        <w:t> </w:t>
      </w:r>
      <w:r w:rsidRPr="00966FA8">
        <w:rPr>
          <w:color w:val="000000"/>
        </w:rPr>
        <w:t>907</w:t>
      </w:r>
      <w:r>
        <w:rPr>
          <w:color w:val="000000"/>
        </w:rPr>
        <w:t xml:space="preserve"> </w:t>
      </w:r>
      <w:r w:rsidRPr="00966FA8">
        <w:rPr>
          <w:color w:val="000000"/>
        </w:rPr>
        <w:t>739,83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05" w:rsidRDefault="00D37E05">
      <w:pPr>
        <w:spacing w:after="0"/>
      </w:pPr>
      <w:r>
        <w:separator/>
      </w:r>
    </w:p>
  </w:endnote>
  <w:endnote w:type="continuationSeparator" w:id="0">
    <w:p w:rsidR="00D37E05" w:rsidRDefault="00D37E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Default="00D37E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Pr="00394EB9" w:rsidRDefault="00D37E0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Default="00D37E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05" w:rsidRDefault="00D37E05">
      <w:pPr>
        <w:spacing w:after="0"/>
      </w:pPr>
      <w:r>
        <w:separator/>
      </w:r>
    </w:p>
  </w:footnote>
  <w:footnote w:type="continuationSeparator" w:id="0">
    <w:p w:rsidR="00D37E05" w:rsidRDefault="00D37E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Default="00D37E05" w:rsidP="001C026D">
    <w:pPr>
      <w:jc w:val="center"/>
    </w:pPr>
    <w:fldSimple w:instr="PAGE   \* MERGEFORMAT">
      <w:r w:rsidR="00107728">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Default="00D37E0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Default="00D37E05" w:rsidP="001C026D">
    <w:pPr>
      <w:jc w:val="center"/>
    </w:pPr>
    <w:fldSimple w:instr="PAGE   \* MERGEFORMAT">
      <w:r w:rsidR="00107728">
        <w:rPr>
          <w:noProof/>
        </w:rPr>
        <w:t>56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05" w:rsidRDefault="00D37E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07728"/>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2E03"/>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37E05"/>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4256619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02BDF-743D-42E6-A55C-615A8ED5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20928</Words>
  <Characters>119292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U1</cp:lastModifiedBy>
  <cp:revision>4</cp:revision>
  <cp:lastPrinted>2015-12-28T06:46:00Z</cp:lastPrinted>
  <dcterms:created xsi:type="dcterms:W3CDTF">2015-12-29T10:28:00Z</dcterms:created>
  <dcterms:modified xsi:type="dcterms:W3CDTF">2015-12-29T14:58:00Z</dcterms:modified>
</cp:coreProperties>
</file>