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636A05">
              <w:rPr>
                <w:kern w:val="0"/>
                <w:lang w:eastAsia="ru-RU"/>
              </w:rPr>
              <w:t>4</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0E6EDB">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426410">
              <w:rPr>
                <w:kern w:val="0"/>
                <w:lang w:eastAsia="ru-RU"/>
              </w:rPr>
              <w:t>851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D21A6">
        <w:t>системы электроснабжения</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994E96" w:rsidRDefault="00ED21A6" w:rsidP="00994E96">
      <w:pPr>
        <w:autoSpaceDE w:val="0"/>
        <w:spacing w:after="0"/>
        <w:jc w:val="center"/>
      </w:pPr>
      <w:r>
        <w:t>г. Тула, ул. Аносова, д.3</w:t>
      </w:r>
    </w:p>
    <w:p w:rsidR="00ED21A6" w:rsidRDefault="00ED21A6" w:rsidP="00994E96">
      <w:pPr>
        <w:autoSpaceDE w:val="0"/>
        <w:spacing w:after="0"/>
        <w:jc w:val="center"/>
      </w:pPr>
      <w:r>
        <w:t>г. Тула, ул. Аносова, д.7/21, секция А</w:t>
      </w:r>
    </w:p>
    <w:p w:rsidR="00443DE7" w:rsidRDefault="00443DE7" w:rsidP="00443DE7">
      <w:pPr>
        <w:autoSpaceDE w:val="0"/>
        <w:spacing w:after="0"/>
        <w:jc w:val="center"/>
      </w:pPr>
    </w:p>
    <w:p w:rsidR="00743D9F" w:rsidRDefault="00743D9F" w:rsidP="00743D9F">
      <w:pPr>
        <w:autoSpaceDE w:val="0"/>
        <w:spacing w:after="0"/>
        <w:jc w:val="center"/>
      </w:pPr>
    </w:p>
    <w:p w:rsidR="00743D9F" w:rsidRDefault="00743D9F" w:rsidP="00743D9F">
      <w:pPr>
        <w:autoSpaceDE w:val="0"/>
        <w:spacing w:after="0"/>
        <w:jc w:val="center"/>
      </w:pPr>
    </w:p>
    <w:p w:rsidR="00F16C8E" w:rsidRDefault="00F16C8E" w:rsidP="00743D9F">
      <w:pPr>
        <w:autoSpaceDE w:val="0"/>
        <w:spacing w:after="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4F368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4F368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4F3689" w:rsidRPr="00A76C1A">
        <w:rPr>
          <w:bCs/>
        </w:rPr>
        <w:fldChar w:fldCharType="begin"/>
      </w:r>
      <w:r w:rsidRPr="00A76C1A">
        <w:rPr>
          <w:bCs/>
        </w:rPr>
        <w:instrText xml:space="preserve"> REF _Ref166267456 \h  \* MERGEFORMAT </w:instrText>
      </w:r>
      <w:r w:rsidR="004F3689" w:rsidRPr="00A76C1A">
        <w:rPr>
          <w:bCs/>
        </w:rPr>
      </w:r>
      <w:r w:rsidR="004F368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4F3689" w:rsidRPr="00A76C1A">
        <w:rPr>
          <w:bCs/>
        </w:rPr>
        <w:fldChar w:fldCharType="begin"/>
      </w:r>
      <w:r w:rsidRPr="00A76C1A">
        <w:rPr>
          <w:bCs/>
        </w:rPr>
        <w:instrText xml:space="preserve"> REF _Ref166267457 \h  \* MERGEFORMAT </w:instrText>
      </w:r>
      <w:r w:rsidR="004F3689" w:rsidRPr="00A76C1A">
        <w:rPr>
          <w:bCs/>
        </w:rPr>
      </w:r>
      <w:r w:rsidR="004F368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4F3689" w:rsidRPr="00A76C1A">
        <w:rPr>
          <w:bCs/>
        </w:rPr>
        <w:fldChar w:fldCharType="begin"/>
      </w:r>
      <w:r w:rsidRPr="00A76C1A">
        <w:rPr>
          <w:bCs/>
        </w:rPr>
        <w:instrText xml:space="preserve"> REF _Ref166267727 \h  \* MERGEFORMAT </w:instrText>
      </w:r>
      <w:r w:rsidR="004F3689" w:rsidRPr="00A76C1A">
        <w:rPr>
          <w:bCs/>
        </w:rPr>
      </w:r>
      <w:r w:rsidR="004F368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4F3689" w:rsidRPr="00A76C1A">
        <w:rPr>
          <w:bCs/>
        </w:rPr>
        <w:fldChar w:fldCharType="begin"/>
      </w:r>
      <w:r w:rsidRPr="00A76C1A">
        <w:rPr>
          <w:bCs/>
        </w:rPr>
        <w:instrText xml:space="preserve"> REF _Ref166311076 \h  \* MERGEFORMAT </w:instrText>
      </w:r>
      <w:r w:rsidR="004F3689" w:rsidRPr="00A76C1A">
        <w:rPr>
          <w:bCs/>
        </w:rPr>
      </w:r>
      <w:r w:rsidR="004F368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4F3689" w:rsidRPr="00A76C1A">
        <w:rPr>
          <w:bCs/>
        </w:rPr>
        <w:fldChar w:fldCharType="begin"/>
      </w:r>
      <w:r w:rsidRPr="00A76C1A">
        <w:rPr>
          <w:bCs/>
        </w:rPr>
        <w:instrText xml:space="preserve"> REF _Ref166311380 \h  \* MERGEFORMAT </w:instrText>
      </w:r>
      <w:r w:rsidR="004F3689" w:rsidRPr="00A76C1A">
        <w:rPr>
          <w:bCs/>
        </w:rPr>
      </w:r>
      <w:r w:rsidR="004F368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4F3689" w:rsidRPr="00A76C1A">
        <w:rPr>
          <w:bCs/>
        </w:rPr>
        <w:fldChar w:fldCharType="begin"/>
      </w:r>
      <w:r w:rsidRPr="00A76C1A">
        <w:rPr>
          <w:bCs/>
        </w:rPr>
        <w:instrText xml:space="preserve"> REF _Ref166312503 \h  \* MERGEFORMAT </w:instrText>
      </w:r>
      <w:r w:rsidR="004F3689" w:rsidRPr="00A76C1A">
        <w:rPr>
          <w:bCs/>
        </w:rPr>
      </w:r>
      <w:r w:rsidR="004F368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4F3689" w:rsidRPr="00A76C1A">
        <w:rPr>
          <w:bCs/>
        </w:rPr>
        <w:fldChar w:fldCharType="begin"/>
      </w:r>
      <w:r w:rsidRPr="00A76C1A">
        <w:rPr>
          <w:bCs/>
        </w:rPr>
        <w:instrText xml:space="preserve"> REF _Ref166267727 \h  \* MERGEFORMAT </w:instrText>
      </w:r>
      <w:r w:rsidR="004F3689" w:rsidRPr="00A76C1A">
        <w:rPr>
          <w:bCs/>
        </w:rPr>
      </w:r>
      <w:r w:rsidR="004F368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643DE0">
                    <w:t>системы электроснабжения</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643DE0" w:rsidRDefault="00643DE0" w:rsidP="00643DE0">
                  <w:pPr>
                    <w:autoSpaceDE w:val="0"/>
                    <w:spacing w:after="0"/>
                    <w:jc w:val="center"/>
                  </w:pPr>
                  <w:r>
                    <w:t>г. Тула, ул. Аносова, д.3</w:t>
                  </w:r>
                </w:p>
                <w:p w:rsidR="00643DE0" w:rsidRDefault="00643DE0" w:rsidP="00643DE0">
                  <w:pPr>
                    <w:autoSpaceDE w:val="0"/>
                    <w:spacing w:after="0"/>
                    <w:jc w:val="center"/>
                  </w:pPr>
                  <w:r>
                    <w:t>г. Тула, ул. Аносова, д.7/21, секция А</w:t>
                  </w:r>
                </w:p>
                <w:p w:rsidR="007F2F16" w:rsidRDefault="007F2F16" w:rsidP="007F2F16">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643DE0"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643DE0" w:rsidRDefault="00643DE0" w:rsidP="00643DE0">
            <w:pPr>
              <w:autoSpaceDE w:val="0"/>
              <w:spacing w:after="0"/>
              <w:jc w:val="center"/>
            </w:pPr>
            <w:r>
              <w:t>г. Тула, ул. Аносова, д.3</w:t>
            </w:r>
          </w:p>
          <w:p w:rsidR="00643DE0" w:rsidRDefault="00643DE0" w:rsidP="00643DE0">
            <w:pPr>
              <w:autoSpaceDE w:val="0"/>
              <w:spacing w:after="0"/>
              <w:jc w:val="center"/>
            </w:pPr>
            <w:r>
              <w:t>г. Тула, ул. Аносова, д.7/21, секция А</w:t>
            </w:r>
          </w:p>
          <w:p w:rsidR="00651198" w:rsidRPr="003F0B50" w:rsidRDefault="00651198" w:rsidP="007167D4">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9844A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9844A4">
              <w:t>3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643DE0">
            <w:pPr>
              <w:spacing w:after="0"/>
              <w:rPr>
                <w:color w:val="000000"/>
              </w:rPr>
            </w:pPr>
            <w:r w:rsidRPr="00972912">
              <w:rPr>
                <w:b/>
              </w:rPr>
              <w:t>Начальная (максимальная) цена договора</w:t>
            </w:r>
            <w:r w:rsidRPr="00491FA8">
              <w:rPr>
                <w:b/>
              </w:rPr>
              <w:t>:</w:t>
            </w:r>
            <w:r w:rsidR="00BC2D98">
              <w:rPr>
                <w:b/>
              </w:rPr>
              <w:t xml:space="preserve"> </w:t>
            </w:r>
            <w:r w:rsidR="00643DE0">
              <w:rPr>
                <w:rFonts w:eastAsiaTheme="minorHAnsi"/>
                <w:b/>
                <w:color w:val="000000"/>
                <w:kern w:val="0"/>
                <w:lang w:eastAsia="en-US"/>
              </w:rPr>
              <w:t>72 068,12</w:t>
            </w:r>
            <w:r w:rsidR="004A60DC">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w:t>
            </w:r>
            <w:r w:rsidR="00A7587E" w:rsidRPr="00E41EEF">
              <w:rPr>
                <w:bCs/>
              </w:rPr>
              <w:lastRenderedPageBreak/>
              <w:t>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w:t>
            </w:r>
            <w:r w:rsidRPr="007B3D60">
              <w:lastRenderedPageBreak/>
              <w:t>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w:t>
                  </w:r>
                  <w:r w:rsidR="00FC095E" w:rsidRPr="004C5E0C">
                    <w:rPr>
                      <w:rFonts w:eastAsia="Calibri"/>
                    </w:rPr>
                    <w:lastRenderedPageBreak/>
                    <w:t>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3E18C6">
              <w:t>4</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lastRenderedPageBreak/>
              <w:t xml:space="preserve">дата окончания предоставления разъяснений положений конкурсной документации </w:t>
            </w:r>
            <w:r w:rsidR="003E18C6">
              <w:t>10</w:t>
            </w:r>
            <w:r w:rsidR="00FD560D">
              <w:t xml:space="preserve"> октября</w:t>
            </w:r>
            <w:r w:rsidR="00E317E4">
              <w:t xml:space="preserve"> </w:t>
            </w:r>
            <w:r w:rsidR="002240DC">
              <w:t>2016</w:t>
            </w:r>
            <w:r w:rsidRPr="000B7DFC">
              <w:t xml:space="preserve"> года.</w:t>
            </w:r>
          </w:p>
          <w:p w:rsidR="00F22DB3" w:rsidRPr="00A76C1A" w:rsidRDefault="00006AA7" w:rsidP="003E18C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3E18C6">
              <w:t>7</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3E18C6">
              <w:t>4</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3E18C6">
              <w:t>11</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3E18C6">
            <w:r w:rsidRPr="00972912">
              <w:t xml:space="preserve">Вскрытие конвертов с заявками на участие в конкурсе состоится   </w:t>
            </w:r>
            <w:r w:rsidR="003E18C6">
              <w:rPr>
                <w:lang w:eastAsia="ru-RU"/>
              </w:rPr>
              <w:t>14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3E18C6">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3E18C6">
              <w:rPr>
                <w:lang w:eastAsia="ru-RU"/>
              </w:rPr>
              <w:t>17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 xml:space="preserve">договоров  на выполнение работ по </w:t>
                  </w:r>
                  <w:r w:rsidR="00147DB8">
                    <w:lastRenderedPageBreak/>
                    <w:t>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45pt;height:36.25pt" o:ole="">
                  <v:imagedata r:id="rId10" o:title=""/>
                </v:shape>
                <o:OLEObject Type="Embed" ProgID="Equation.3" ShapeID="_x0000_i1025" DrawAspect="Content" ObjectID="_1537082876"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lastRenderedPageBreak/>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w:t>
            </w:r>
            <w:r w:rsidRPr="00A76C1A">
              <w:rPr>
                <w:rFonts w:eastAsia="MS Mincho"/>
                <w:kern w:val="0"/>
                <w:lang w:eastAsia="ja-JP"/>
              </w:rPr>
              <w:lastRenderedPageBreak/>
              <w:t xml:space="preserve">(подкритерию)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62617">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914"/>
        <w:gridCol w:w="2178"/>
        <w:gridCol w:w="2086"/>
      </w:tblGrid>
      <w:tr w:rsidR="00B951A3" w:rsidRPr="00BB2B98" w:rsidTr="00BA0A15">
        <w:trPr>
          <w:trHeight w:val="317"/>
          <w:jc w:val="center"/>
        </w:trPr>
        <w:tc>
          <w:tcPr>
            <w:tcW w:w="75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14"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7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6"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544F34" w:rsidRPr="00BB2B98" w:rsidTr="00BA0A15">
        <w:trPr>
          <w:trHeight w:val="123"/>
          <w:jc w:val="center"/>
        </w:trPr>
        <w:tc>
          <w:tcPr>
            <w:tcW w:w="756" w:type="dxa"/>
            <w:shd w:val="clear" w:color="auto" w:fill="auto"/>
            <w:hideMark/>
          </w:tcPr>
          <w:p w:rsidR="00544F34" w:rsidRPr="00BB2B98" w:rsidRDefault="00544F34" w:rsidP="00B951A3">
            <w:pPr>
              <w:suppressAutoHyphens w:val="0"/>
              <w:spacing w:after="0"/>
              <w:jc w:val="center"/>
              <w:rPr>
                <w:color w:val="000000"/>
                <w:kern w:val="0"/>
                <w:lang w:eastAsia="ru-RU"/>
              </w:rPr>
            </w:pPr>
            <w:r w:rsidRPr="00BB2B98">
              <w:rPr>
                <w:color w:val="000000"/>
                <w:kern w:val="0"/>
                <w:lang w:eastAsia="ru-RU"/>
              </w:rPr>
              <w:t>1</w:t>
            </w:r>
          </w:p>
        </w:tc>
        <w:tc>
          <w:tcPr>
            <w:tcW w:w="3914" w:type="dxa"/>
            <w:shd w:val="clear" w:color="auto" w:fill="auto"/>
          </w:tcPr>
          <w:p w:rsidR="00094944" w:rsidRDefault="00094944" w:rsidP="00094944">
            <w:pPr>
              <w:autoSpaceDE w:val="0"/>
              <w:spacing w:after="0"/>
              <w:jc w:val="center"/>
            </w:pPr>
            <w:r>
              <w:t>г. Тула, ул. Аносова, д.3</w:t>
            </w:r>
          </w:p>
          <w:p w:rsidR="00544F34" w:rsidRPr="00A04E18" w:rsidRDefault="00544F34" w:rsidP="00BA0A15">
            <w:pPr>
              <w:autoSpaceDE w:val="0"/>
              <w:spacing w:after="0"/>
              <w:jc w:val="center"/>
            </w:pPr>
          </w:p>
        </w:tc>
        <w:tc>
          <w:tcPr>
            <w:tcW w:w="2178" w:type="dxa"/>
            <w:shd w:val="clear" w:color="auto" w:fill="auto"/>
          </w:tcPr>
          <w:p w:rsidR="00544F34" w:rsidRPr="00BB2B98" w:rsidRDefault="00BA0A15" w:rsidP="00094944">
            <w:pPr>
              <w:suppressAutoHyphens w:val="0"/>
              <w:spacing w:after="0"/>
              <w:jc w:val="center"/>
              <w:rPr>
                <w:color w:val="000000"/>
                <w:kern w:val="0"/>
                <w:lang w:eastAsia="ru-RU"/>
              </w:rPr>
            </w:pPr>
            <w:r>
              <w:rPr>
                <w:color w:val="000000"/>
                <w:kern w:val="0"/>
                <w:lang w:eastAsia="ru-RU"/>
              </w:rPr>
              <w:t xml:space="preserve">Ремонт </w:t>
            </w:r>
            <w:r w:rsidR="00094944">
              <w:rPr>
                <w:color w:val="000000"/>
                <w:kern w:val="0"/>
                <w:lang w:eastAsia="ru-RU"/>
              </w:rPr>
              <w:t>системы электроснабжения</w:t>
            </w:r>
          </w:p>
        </w:tc>
        <w:tc>
          <w:tcPr>
            <w:tcW w:w="2086" w:type="dxa"/>
            <w:shd w:val="clear" w:color="auto" w:fill="auto"/>
          </w:tcPr>
          <w:p w:rsidR="00544F34" w:rsidRPr="00BB2B98" w:rsidRDefault="00094944" w:rsidP="00B951A3">
            <w:pPr>
              <w:suppressAutoHyphens w:val="0"/>
              <w:spacing w:after="0"/>
              <w:jc w:val="center"/>
              <w:rPr>
                <w:color w:val="000000"/>
                <w:kern w:val="0"/>
                <w:lang w:eastAsia="ru-RU"/>
              </w:rPr>
            </w:pPr>
            <w:r>
              <w:rPr>
                <w:color w:val="000000"/>
                <w:kern w:val="0"/>
                <w:lang w:eastAsia="ru-RU"/>
              </w:rPr>
              <w:t>40825,98</w:t>
            </w:r>
          </w:p>
        </w:tc>
      </w:tr>
      <w:tr w:rsidR="00B951A3" w:rsidRPr="00BB2B98" w:rsidTr="00AA2464">
        <w:trPr>
          <w:trHeight w:val="317"/>
          <w:jc w:val="center"/>
        </w:trPr>
        <w:tc>
          <w:tcPr>
            <w:tcW w:w="6848" w:type="dxa"/>
            <w:gridSpan w:val="3"/>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6" w:type="dxa"/>
            <w:shd w:val="clear" w:color="auto" w:fill="auto"/>
          </w:tcPr>
          <w:p w:rsidR="00B951A3" w:rsidRPr="00BB2B98" w:rsidRDefault="00094944" w:rsidP="00B951A3">
            <w:pPr>
              <w:suppressAutoHyphens w:val="0"/>
              <w:spacing w:after="0"/>
              <w:jc w:val="center"/>
              <w:rPr>
                <w:b/>
                <w:bCs/>
                <w:color w:val="000000"/>
                <w:kern w:val="0"/>
                <w:lang w:eastAsia="ru-RU"/>
              </w:rPr>
            </w:pPr>
            <w:r>
              <w:rPr>
                <w:b/>
                <w:bCs/>
                <w:color w:val="000000"/>
                <w:kern w:val="0"/>
                <w:lang w:eastAsia="ru-RU"/>
              </w:rPr>
              <w:t>40825,98</w:t>
            </w:r>
          </w:p>
        </w:tc>
      </w:tr>
      <w:tr w:rsidR="00544F34" w:rsidRPr="00BB2B98" w:rsidTr="00BA0A15">
        <w:trPr>
          <w:trHeight w:val="169"/>
          <w:jc w:val="center"/>
        </w:trPr>
        <w:tc>
          <w:tcPr>
            <w:tcW w:w="756" w:type="dxa"/>
            <w:shd w:val="clear" w:color="auto" w:fill="auto"/>
            <w:hideMark/>
          </w:tcPr>
          <w:p w:rsidR="00544F34" w:rsidRPr="00BB2B98" w:rsidRDefault="00544F34" w:rsidP="00B951A3">
            <w:pPr>
              <w:suppressAutoHyphens w:val="0"/>
              <w:spacing w:after="0"/>
              <w:jc w:val="center"/>
              <w:rPr>
                <w:color w:val="000000"/>
                <w:kern w:val="0"/>
                <w:lang w:eastAsia="ru-RU"/>
              </w:rPr>
            </w:pPr>
            <w:r w:rsidRPr="00BB2B98">
              <w:rPr>
                <w:color w:val="000000"/>
                <w:kern w:val="0"/>
                <w:lang w:eastAsia="ru-RU"/>
              </w:rPr>
              <w:t>2</w:t>
            </w:r>
          </w:p>
        </w:tc>
        <w:tc>
          <w:tcPr>
            <w:tcW w:w="3914" w:type="dxa"/>
            <w:shd w:val="clear" w:color="auto" w:fill="auto"/>
          </w:tcPr>
          <w:p w:rsidR="00544F34" w:rsidRPr="00BB2B98" w:rsidRDefault="00094944" w:rsidP="00094944">
            <w:pPr>
              <w:autoSpaceDE w:val="0"/>
              <w:spacing w:after="0"/>
              <w:jc w:val="center"/>
            </w:pPr>
            <w:r>
              <w:t>г. Тула, ул. Аносова, д.7/21, секция А</w:t>
            </w:r>
          </w:p>
        </w:tc>
        <w:tc>
          <w:tcPr>
            <w:tcW w:w="2178" w:type="dxa"/>
            <w:shd w:val="clear" w:color="auto" w:fill="auto"/>
          </w:tcPr>
          <w:p w:rsidR="00544F34" w:rsidRPr="00BB2B98" w:rsidRDefault="00094944" w:rsidP="006A3846">
            <w:pPr>
              <w:suppressAutoHyphens w:val="0"/>
              <w:spacing w:after="0"/>
              <w:jc w:val="center"/>
              <w:rPr>
                <w:color w:val="000000"/>
                <w:kern w:val="0"/>
                <w:lang w:eastAsia="ru-RU"/>
              </w:rPr>
            </w:pPr>
            <w:r>
              <w:rPr>
                <w:color w:val="000000"/>
                <w:kern w:val="0"/>
                <w:lang w:eastAsia="ru-RU"/>
              </w:rPr>
              <w:t>Ремонт системы электроснабжения</w:t>
            </w:r>
          </w:p>
        </w:tc>
        <w:tc>
          <w:tcPr>
            <w:tcW w:w="2086" w:type="dxa"/>
            <w:shd w:val="clear" w:color="auto" w:fill="auto"/>
          </w:tcPr>
          <w:p w:rsidR="00544F34" w:rsidRPr="00BB2B98" w:rsidRDefault="00094944" w:rsidP="006A3846">
            <w:pPr>
              <w:suppressAutoHyphens w:val="0"/>
              <w:spacing w:after="0"/>
              <w:jc w:val="center"/>
              <w:rPr>
                <w:color w:val="000000"/>
                <w:kern w:val="0"/>
                <w:lang w:eastAsia="ru-RU"/>
              </w:rPr>
            </w:pPr>
            <w:r>
              <w:rPr>
                <w:color w:val="000000"/>
                <w:kern w:val="0"/>
                <w:lang w:eastAsia="ru-RU"/>
              </w:rPr>
              <w:t>31242,14</w:t>
            </w:r>
          </w:p>
        </w:tc>
      </w:tr>
      <w:tr w:rsidR="00B951A3" w:rsidRPr="00BB2B98" w:rsidTr="00544F34">
        <w:trPr>
          <w:trHeight w:val="317"/>
          <w:jc w:val="center"/>
        </w:trPr>
        <w:tc>
          <w:tcPr>
            <w:tcW w:w="6848" w:type="dxa"/>
            <w:gridSpan w:val="3"/>
            <w:shd w:val="clear" w:color="auto" w:fill="auto"/>
          </w:tcPr>
          <w:p w:rsidR="00B951A3" w:rsidRPr="00BB2B98" w:rsidRDefault="00544F34"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6" w:type="dxa"/>
            <w:shd w:val="clear" w:color="auto" w:fill="auto"/>
          </w:tcPr>
          <w:p w:rsidR="00B951A3" w:rsidRPr="00BB2B98" w:rsidRDefault="00094944" w:rsidP="00B951A3">
            <w:pPr>
              <w:suppressAutoHyphens w:val="0"/>
              <w:spacing w:after="0"/>
              <w:jc w:val="center"/>
              <w:rPr>
                <w:b/>
                <w:bCs/>
                <w:color w:val="000000"/>
                <w:kern w:val="0"/>
                <w:lang w:eastAsia="ru-RU"/>
              </w:rPr>
            </w:pPr>
            <w:r>
              <w:rPr>
                <w:b/>
                <w:bCs/>
                <w:color w:val="000000"/>
                <w:kern w:val="0"/>
                <w:lang w:eastAsia="ru-RU"/>
              </w:rPr>
              <w:t>31242,14</w:t>
            </w:r>
          </w:p>
        </w:tc>
      </w:tr>
      <w:tr w:rsidR="00B951A3" w:rsidRPr="00BB2B98" w:rsidTr="00AA2464">
        <w:trPr>
          <w:trHeight w:val="317"/>
          <w:jc w:val="center"/>
        </w:trPr>
        <w:tc>
          <w:tcPr>
            <w:tcW w:w="6848" w:type="dxa"/>
            <w:gridSpan w:val="3"/>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6" w:type="dxa"/>
            <w:shd w:val="clear" w:color="auto" w:fill="auto"/>
          </w:tcPr>
          <w:p w:rsidR="00B951A3" w:rsidRPr="00892420" w:rsidRDefault="00094944" w:rsidP="00B951A3">
            <w:pPr>
              <w:suppressAutoHyphens w:val="0"/>
              <w:spacing w:after="0"/>
              <w:jc w:val="center"/>
              <w:rPr>
                <w:b/>
                <w:bCs/>
                <w:color w:val="000000"/>
                <w:kern w:val="0"/>
                <w:lang w:eastAsia="ru-RU"/>
              </w:rPr>
            </w:pPr>
            <w:r>
              <w:rPr>
                <w:b/>
                <w:bCs/>
                <w:color w:val="000000"/>
                <w:kern w:val="0"/>
                <w:lang w:eastAsia="ru-RU"/>
              </w:rPr>
              <w:t>72 068,12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F709F9">
        <w:rPr>
          <w:sz w:val="22"/>
          <w:szCs w:val="22"/>
        </w:rPr>
        <w:t>системы электроснабжения</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AE4B68">
        <w:t>системы электроснабжения</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AE4B68" w:rsidRDefault="00AE4B68" w:rsidP="00AE4B68">
      <w:pPr>
        <w:autoSpaceDE w:val="0"/>
        <w:spacing w:after="0"/>
        <w:jc w:val="center"/>
      </w:pPr>
      <w:r>
        <w:t>г. Тула, ул. Аносова, д.3</w:t>
      </w:r>
    </w:p>
    <w:p w:rsidR="00AE4B68" w:rsidRDefault="00AE4B68" w:rsidP="00AE4B68">
      <w:pPr>
        <w:autoSpaceDE w:val="0"/>
        <w:spacing w:after="0"/>
        <w:jc w:val="center"/>
      </w:pPr>
      <w:r>
        <w:t>г. Тула, ул. Аносова, д.7/21, секция А</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AE4B68" w:rsidP="002B5D6A">
      <w:pPr>
        <w:jc w:val="center"/>
      </w:pPr>
      <w:r>
        <w:rPr>
          <w:b/>
          <w:bCs/>
          <w:color w:val="000000"/>
          <w:kern w:val="0"/>
          <w:lang w:eastAsia="ru-RU"/>
        </w:rPr>
        <w:t>72 068,12</w:t>
      </w:r>
      <w:bookmarkStart w:id="130" w:name="_GoBack"/>
      <w:bookmarkEnd w:id="130"/>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BBF" w:rsidRDefault="005E5BBF">
      <w:pPr>
        <w:spacing w:after="0"/>
      </w:pPr>
      <w:r>
        <w:separator/>
      </w:r>
    </w:p>
  </w:endnote>
  <w:endnote w:type="continuationSeparator" w:id="0">
    <w:p w:rsidR="005E5BBF" w:rsidRDefault="005E5BB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Pr="00394EB9" w:rsidRDefault="00CE1A6B"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BBF" w:rsidRDefault="005E5BBF">
      <w:pPr>
        <w:spacing w:after="0"/>
      </w:pPr>
      <w:r>
        <w:separator/>
      </w:r>
    </w:p>
  </w:footnote>
  <w:footnote w:type="continuationSeparator" w:id="0">
    <w:p w:rsidR="005E5BBF" w:rsidRDefault="005E5BB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4F3689" w:rsidP="001C026D">
    <w:pPr>
      <w:jc w:val="center"/>
    </w:pPr>
    <w:r>
      <w:fldChar w:fldCharType="begin"/>
    </w:r>
    <w:r w:rsidR="00CE1A6B">
      <w:instrText>PAGE   \* MERGEFORMAT</w:instrText>
    </w:r>
    <w:r>
      <w:fldChar w:fldCharType="separate"/>
    </w:r>
    <w:r w:rsidR="00A15730">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4F3689" w:rsidP="001C026D">
    <w:pPr>
      <w:jc w:val="center"/>
    </w:pPr>
    <w:r>
      <w:fldChar w:fldCharType="begin"/>
    </w:r>
    <w:r w:rsidR="00CE1A6B">
      <w:instrText>PAGE   \* MERGEFORMAT</w:instrText>
    </w:r>
    <w:r>
      <w:fldChar w:fldCharType="separate"/>
    </w:r>
    <w:r w:rsidR="00A15730">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4F3689" w:rsidP="001C026D">
    <w:pPr>
      <w:jc w:val="center"/>
    </w:pPr>
    <w:r>
      <w:fldChar w:fldCharType="begin"/>
    </w:r>
    <w:r w:rsidR="00CE1A6B">
      <w:instrText>PAGE   \* MERGEFORMAT</w:instrText>
    </w:r>
    <w:r>
      <w:fldChar w:fldCharType="separate"/>
    </w:r>
    <w:r w:rsidR="00A15730">
      <w:rPr>
        <w:noProof/>
      </w:rPr>
      <w:t>47</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A6B" w:rsidRDefault="00CE1A6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1C026D"/>
    <w:rsid w:val="00001F21"/>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AFB"/>
    <w:rsid w:val="00045CC7"/>
    <w:rsid w:val="00051877"/>
    <w:rsid w:val="000559EE"/>
    <w:rsid w:val="00056558"/>
    <w:rsid w:val="00057CF8"/>
    <w:rsid w:val="00060142"/>
    <w:rsid w:val="00060363"/>
    <w:rsid w:val="00063949"/>
    <w:rsid w:val="000642C9"/>
    <w:rsid w:val="00065FB6"/>
    <w:rsid w:val="00070340"/>
    <w:rsid w:val="00071213"/>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4944"/>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115"/>
    <w:rsid w:val="000E29C3"/>
    <w:rsid w:val="000E2CEF"/>
    <w:rsid w:val="000E4448"/>
    <w:rsid w:val="000E5FB1"/>
    <w:rsid w:val="000E6A4D"/>
    <w:rsid w:val="000E6EDB"/>
    <w:rsid w:val="000E7C6E"/>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5F8"/>
    <w:rsid w:val="001138C3"/>
    <w:rsid w:val="001138CB"/>
    <w:rsid w:val="0011490E"/>
    <w:rsid w:val="00114B40"/>
    <w:rsid w:val="00114DB4"/>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290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C459B"/>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18C6"/>
    <w:rsid w:val="003E3BCF"/>
    <w:rsid w:val="003E48C9"/>
    <w:rsid w:val="003E4D44"/>
    <w:rsid w:val="003E53DD"/>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4E9F"/>
    <w:rsid w:val="00425A9A"/>
    <w:rsid w:val="00426410"/>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F31"/>
    <w:rsid w:val="0044640B"/>
    <w:rsid w:val="0044660E"/>
    <w:rsid w:val="004475B8"/>
    <w:rsid w:val="00447892"/>
    <w:rsid w:val="00447D2D"/>
    <w:rsid w:val="00447F8A"/>
    <w:rsid w:val="0045000C"/>
    <w:rsid w:val="00451312"/>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469"/>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689"/>
    <w:rsid w:val="004F40E5"/>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60E0"/>
    <w:rsid w:val="00577924"/>
    <w:rsid w:val="00577F06"/>
    <w:rsid w:val="00580682"/>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20BB"/>
    <w:rsid w:val="005C230E"/>
    <w:rsid w:val="005C25AA"/>
    <w:rsid w:val="005C25FB"/>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E5BBF"/>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3DE0"/>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67E97"/>
    <w:rsid w:val="006729D1"/>
    <w:rsid w:val="00673089"/>
    <w:rsid w:val="0067344D"/>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60A55"/>
    <w:rsid w:val="00761F9C"/>
    <w:rsid w:val="00763722"/>
    <w:rsid w:val="00764306"/>
    <w:rsid w:val="00764541"/>
    <w:rsid w:val="007651AE"/>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3C37"/>
    <w:rsid w:val="007A48D4"/>
    <w:rsid w:val="007A4DA3"/>
    <w:rsid w:val="007A61B5"/>
    <w:rsid w:val="007A681F"/>
    <w:rsid w:val="007A6DC7"/>
    <w:rsid w:val="007A7017"/>
    <w:rsid w:val="007B3D60"/>
    <w:rsid w:val="007B6ACE"/>
    <w:rsid w:val="007B740E"/>
    <w:rsid w:val="007C1E87"/>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44E2"/>
    <w:rsid w:val="0087618B"/>
    <w:rsid w:val="00876F40"/>
    <w:rsid w:val="00880590"/>
    <w:rsid w:val="0088069B"/>
    <w:rsid w:val="00881134"/>
    <w:rsid w:val="008828BA"/>
    <w:rsid w:val="008832A7"/>
    <w:rsid w:val="00883404"/>
    <w:rsid w:val="00883757"/>
    <w:rsid w:val="008837AB"/>
    <w:rsid w:val="00883E42"/>
    <w:rsid w:val="008851D1"/>
    <w:rsid w:val="00886E3E"/>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C1B"/>
    <w:rsid w:val="008E2016"/>
    <w:rsid w:val="008E2619"/>
    <w:rsid w:val="008E7907"/>
    <w:rsid w:val="008E7A8E"/>
    <w:rsid w:val="008F01BD"/>
    <w:rsid w:val="008F057C"/>
    <w:rsid w:val="008F0659"/>
    <w:rsid w:val="008F2F04"/>
    <w:rsid w:val="008F2FB6"/>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4E96"/>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100"/>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73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B68"/>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0A15"/>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260"/>
    <w:rsid w:val="00C33A1B"/>
    <w:rsid w:val="00C33DC0"/>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09A"/>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440E"/>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A7A38"/>
    <w:rsid w:val="00DB4B67"/>
    <w:rsid w:val="00DB53C2"/>
    <w:rsid w:val="00DB53EF"/>
    <w:rsid w:val="00DB5D4F"/>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5CDC"/>
    <w:rsid w:val="00E168D4"/>
    <w:rsid w:val="00E17B2F"/>
    <w:rsid w:val="00E21635"/>
    <w:rsid w:val="00E22E07"/>
    <w:rsid w:val="00E2345E"/>
    <w:rsid w:val="00E235ED"/>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21A6"/>
    <w:rsid w:val="00ED30C3"/>
    <w:rsid w:val="00ED7557"/>
    <w:rsid w:val="00ED75EC"/>
    <w:rsid w:val="00EE3BB7"/>
    <w:rsid w:val="00EE48F2"/>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856"/>
    <w:rsid w:val="00F42772"/>
    <w:rsid w:val="00F429F8"/>
    <w:rsid w:val="00F45DA6"/>
    <w:rsid w:val="00F4709D"/>
    <w:rsid w:val="00F47F19"/>
    <w:rsid w:val="00F50603"/>
    <w:rsid w:val="00F50638"/>
    <w:rsid w:val="00F51BF4"/>
    <w:rsid w:val="00F51D6D"/>
    <w:rsid w:val="00F52A48"/>
    <w:rsid w:val="00F52C42"/>
    <w:rsid w:val="00F54E46"/>
    <w:rsid w:val="00F576D3"/>
    <w:rsid w:val="00F61220"/>
    <w:rsid w:val="00F61D11"/>
    <w:rsid w:val="00F626BD"/>
    <w:rsid w:val="00F644D3"/>
    <w:rsid w:val="00F6534B"/>
    <w:rsid w:val="00F67A0B"/>
    <w:rsid w:val="00F67ECB"/>
    <w:rsid w:val="00F700CF"/>
    <w:rsid w:val="00F709F9"/>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E61DEF-751C-4105-8E1E-C9371C1E8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780</TotalTime>
  <Pages>47</Pages>
  <Words>17894</Words>
  <Characters>102000</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458</cp:revision>
  <cp:lastPrinted>2016-10-04T07:38:00Z</cp:lastPrinted>
  <dcterms:created xsi:type="dcterms:W3CDTF">2016-07-28T06:40:00Z</dcterms:created>
  <dcterms:modified xsi:type="dcterms:W3CDTF">2016-10-04T07:41:00Z</dcterms:modified>
</cp:coreProperties>
</file>