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76736B">
        <w:t>04</w:t>
      </w:r>
      <w:r>
        <w:t xml:space="preserve">» </w:t>
      </w:r>
      <w:r w:rsidR="0076736B">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76736B">
        <w:t>86</w:t>
      </w:r>
      <w:r w:rsidR="00B70AEF">
        <w:t>6</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76736B" w:rsidRDefault="0076736B"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B70AEF">
        <w:t>выполнение работ по капитальному ремонту крыши многоквартирных жилых домов, расположенных по адресам:</w:t>
      </w:r>
    </w:p>
    <w:p w:rsidR="0076736B" w:rsidRDefault="0076736B" w:rsidP="0076736B">
      <w:pPr>
        <w:spacing w:after="0"/>
        <w:jc w:val="center"/>
      </w:pPr>
    </w:p>
    <w:p w:rsidR="0076736B" w:rsidRDefault="0076736B" w:rsidP="0076736B">
      <w:pPr>
        <w:spacing w:after="0"/>
        <w:jc w:val="center"/>
      </w:pPr>
    </w:p>
    <w:p w:rsidR="00B70AEF" w:rsidRDefault="00B70AEF" w:rsidP="00B70AEF">
      <w:pPr>
        <w:spacing w:after="0"/>
        <w:jc w:val="center"/>
      </w:pPr>
    </w:p>
    <w:p w:rsidR="006F2986" w:rsidRDefault="006F2986" w:rsidP="006F2986">
      <w:pPr>
        <w:spacing w:after="0"/>
        <w:jc w:val="center"/>
      </w:pPr>
      <w:r>
        <w:t>г.Тула, ул.Шухова, д.4-б</w:t>
      </w:r>
    </w:p>
    <w:p w:rsidR="00B70AEF" w:rsidRDefault="00B70AEF" w:rsidP="00B70AEF">
      <w:pPr>
        <w:spacing w:after="0"/>
        <w:jc w:val="center"/>
      </w:pPr>
      <w:r>
        <w:t>Тульская область, п.Бельковский, ул.Школьная, д.4</w:t>
      </w:r>
    </w:p>
    <w:p w:rsidR="003F7C81" w:rsidRDefault="00B70AEF" w:rsidP="00B70AEF">
      <w:pPr>
        <w:autoSpaceDE w:val="0"/>
        <w:jc w:val="center"/>
      </w:pPr>
      <w:r>
        <w:t>Тульская область, п.Метростроевский, ул.Спортивная, д.6</w:t>
      </w:r>
    </w:p>
    <w:p w:rsidR="003F7C81" w:rsidRDefault="003F7C81" w:rsidP="001C026D">
      <w:pPr>
        <w:autoSpaceDE w:val="0"/>
      </w:pPr>
    </w:p>
    <w:p w:rsidR="0076736B" w:rsidRDefault="0076736B" w:rsidP="001C026D">
      <w:pPr>
        <w:autoSpaceDE w:val="0"/>
      </w:pPr>
    </w:p>
    <w:p w:rsidR="0076736B" w:rsidRDefault="0076736B" w:rsidP="001C026D">
      <w:pPr>
        <w:autoSpaceDE w:val="0"/>
      </w:pPr>
    </w:p>
    <w:p w:rsidR="00B70AEF" w:rsidRDefault="00B70AEF" w:rsidP="001C026D">
      <w:pPr>
        <w:autoSpaceDE w:val="0"/>
      </w:pPr>
    </w:p>
    <w:p w:rsidR="00B70AEF" w:rsidRDefault="00B70AEF" w:rsidP="001C026D">
      <w:pPr>
        <w:autoSpaceDE w:val="0"/>
      </w:pPr>
    </w:p>
    <w:p w:rsidR="00B70AEF" w:rsidRDefault="00B70AEF" w:rsidP="001C026D">
      <w:pPr>
        <w:autoSpaceDE w:val="0"/>
      </w:pPr>
    </w:p>
    <w:p w:rsidR="0076736B" w:rsidRDefault="0076736B"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6736B" w:rsidRDefault="0076736B"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785B64" w:rsidP="001C026D">
      <w:pPr>
        <w:pStyle w:val="1f2"/>
        <w:rPr>
          <w:b w:val="0"/>
          <w:noProof/>
          <w:sz w:val="24"/>
          <w:szCs w:val="24"/>
        </w:rPr>
      </w:pPr>
      <w:r w:rsidRPr="00785B64">
        <w:rPr>
          <w:sz w:val="24"/>
          <w:szCs w:val="24"/>
        </w:rPr>
        <w:fldChar w:fldCharType="begin"/>
      </w:r>
      <w:r w:rsidR="001C026D" w:rsidRPr="00A76C1A">
        <w:rPr>
          <w:sz w:val="24"/>
          <w:szCs w:val="24"/>
        </w:rPr>
        <w:instrText xml:space="preserve"> TOC </w:instrText>
      </w:r>
      <w:r w:rsidRPr="00785B64">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785B6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785B64" w:rsidRPr="00A76C1A">
        <w:rPr>
          <w:bCs/>
        </w:rPr>
        <w:fldChar w:fldCharType="begin"/>
      </w:r>
      <w:r w:rsidRPr="00A76C1A">
        <w:rPr>
          <w:bCs/>
        </w:rPr>
        <w:instrText xml:space="preserve"> REF _Ref166267456 \h  \* MERGEFORMAT </w:instrText>
      </w:r>
      <w:r w:rsidR="00785B64" w:rsidRPr="00A76C1A">
        <w:rPr>
          <w:bCs/>
        </w:rPr>
      </w:r>
      <w:r w:rsidR="00785B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85B64" w:rsidRPr="00A76C1A">
        <w:rPr>
          <w:bCs/>
        </w:rPr>
        <w:fldChar w:fldCharType="begin"/>
      </w:r>
      <w:r w:rsidRPr="00A76C1A">
        <w:rPr>
          <w:bCs/>
        </w:rPr>
        <w:instrText xml:space="preserve"> REF _Ref166267457 \h  \* MERGEFORMAT </w:instrText>
      </w:r>
      <w:r w:rsidR="00785B64" w:rsidRPr="00A76C1A">
        <w:rPr>
          <w:bCs/>
        </w:rPr>
      </w:r>
      <w:r w:rsidR="00785B6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785B64" w:rsidRPr="00A76C1A">
        <w:rPr>
          <w:bCs/>
        </w:rPr>
        <w:fldChar w:fldCharType="begin"/>
      </w:r>
      <w:r w:rsidRPr="00A76C1A">
        <w:rPr>
          <w:bCs/>
        </w:rPr>
        <w:instrText xml:space="preserve"> REF _Ref166267727 \h  \* MERGEFORMAT </w:instrText>
      </w:r>
      <w:r w:rsidR="00785B64" w:rsidRPr="00A76C1A">
        <w:rPr>
          <w:bCs/>
        </w:rPr>
      </w:r>
      <w:r w:rsidR="00785B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785B64" w:rsidRPr="00A76C1A">
        <w:rPr>
          <w:bCs/>
        </w:rPr>
        <w:fldChar w:fldCharType="begin"/>
      </w:r>
      <w:r w:rsidRPr="00A76C1A">
        <w:rPr>
          <w:bCs/>
        </w:rPr>
        <w:instrText xml:space="preserve"> REF _Ref166311076 \h  \* MERGEFORMAT </w:instrText>
      </w:r>
      <w:r w:rsidR="00785B64" w:rsidRPr="00A76C1A">
        <w:rPr>
          <w:bCs/>
        </w:rPr>
      </w:r>
      <w:r w:rsidR="00785B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85B64" w:rsidRPr="00A76C1A">
        <w:rPr>
          <w:bCs/>
        </w:rPr>
        <w:fldChar w:fldCharType="begin"/>
      </w:r>
      <w:r w:rsidRPr="00A76C1A">
        <w:rPr>
          <w:bCs/>
        </w:rPr>
        <w:instrText xml:space="preserve"> REF _Ref166311380 \h  \* MERGEFORMAT </w:instrText>
      </w:r>
      <w:r w:rsidR="00785B64" w:rsidRPr="00A76C1A">
        <w:rPr>
          <w:bCs/>
        </w:rPr>
      </w:r>
      <w:r w:rsidR="00785B6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85B64" w:rsidRPr="00A76C1A">
        <w:rPr>
          <w:bCs/>
        </w:rPr>
        <w:fldChar w:fldCharType="begin"/>
      </w:r>
      <w:r w:rsidRPr="00A76C1A">
        <w:rPr>
          <w:bCs/>
        </w:rPr>
        <w:instrText xml:space="preserve"> REF _Ref166312503 \h  \* MERGEFORMAT </w:instrText>
      </w:r>
      <w:r w:rsidR="00785B64" w:rsidRPr="00A76C1A">
        <w:rPr>
          <w:bCs/>
        </w:rPr>
      </w:r>
      <w:r w:rsidR="00785B6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85B64" w:rsidRPr="00A76C1A">
        <w:rPr>
          <w:bCs/>
        </w:rPr>
        <w:fldChar w:fldCharType="begin"/>
      </w:r>
      <w:r w:rsidRPr="00A76C1A">
        <w:rPr>
          <w:bCs/>
        </w:rPr>
        <w:instrText xml:space="preserve"> REF _Ref166267727 \h  \* MERGEFORMAT </w:instrText>
      </w:r>
      <w:r w:rsidR="00785B64" w:rsidRPr="00A76C1A">
        <w:rPr>
          <w:bCs/>
        </w:rPr>
      </w:r>
      <w:r w:rsidR="00785B6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785B64" w:rsidRPr="00856C74">
        <w:rPr>
          <w:bCs/>
        </w:rPr>
        <w:fldChar w:fldCharType="begin"/>
      </w:r>
      <w:r w:rsidRPr="00856C74">
        <w:rPr>
          <w:bCs/>
        </w:rPr>
        <w:instrText xml:space="preserve"> REF _Ref166315159 \h  \* MERGEFORMAT </w:instrText>
      </w:r>
      <w:r w:rsidR="00785B64" w:rsidRPr="00856C74">
        <w:rPr>
          <w:bCs/>
        </w:rPr>
      </w:r>
      <w:r w:rsidR="00785B64" w:rsidRPr="00856C74">
        <w:rPr>
          <w:bCs/>
        </w:rPr>
        <w:fldChar w:fldCharType="end"/>
      </w:r>
      <w:r w:rsidRPr="00856C74">
        <w:rPr>
          <w:bCs/>
        </w:rPr>
        <w:t xml:space="preserve"> и 9.17.</w:t>
      </w:r>
      <w:r w:rsidR="00785B64" w:rsidRPr="00856C74">
        <w:rPr>
          <w:bCs/>
        </w:rPr>
        <w:fldChar w:fldCharType="begin"/>
      </w:r>
      <w:r w:rsidRPr="00856C74">
        <w:rPr>
          <w:bCs/>
        </w:rPr>
        <w:instrText xml:space="preserve"> REF _Ref166315233 \h  \* MERGEFORMAT </w:instrText>
      </w:r>
      <w:r w:rsidR="00785B64" w:rsidRPr="00856C74">
        <w:rPr>
          <w:bCs/>
        </w:rPr>
      </w:r>
      <w:r w:rsidR="00785B6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785B64" w:rsidRPr="00EC7F64">
        <w:rPr>
          <w:kern w:val="0"/>
          <w:lang w:eastAsia="ru-RU"/>
        </w:rPr>
        <w:fldChar w:fldCharType="begin"/>
      </w:r>
      <w:r w:rsidRPr="00EC7F64">
        <w:rPr>
          <w:kern w:val="0"/>
          <w:lang w:eastAsia="ru-RU"/>
        </w:rPr>
        <w:instrText xml:space="preserve"> REF _Ref166314817 \h  \* MERGEFORMAT </w:instrText>
      </w:r>
      <w:r w:rsidR="00785B64" w:rsidRPr="00EC7F64">
        <w:rPr>
          <w:kern w:val="0"/>
          <w:lang w:eastAsia="ru-RU"/>
        </w:rPr>
      </w:r>
      <w:r w:rsidR="00785B6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При уклонении победителя конкурса от заключения договора заказчик вправе заключить договор с</w:t>
      </w:r>
      <w:r w:rsidR="00AA0F35">
        <w:rPr>
          <w:bCs/>
        </w:rPr>
        <w:t xml:space="preserve"> участником конкурса, заявке на </w:t>
      </w:r>
      <w:r w:rsidRPr="009A4459">
        <w:rPr>
          <w:bCs/>
        </w:rPr>
        <w:t xml:space="preserve">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w:t>
      </w:r>
      <w:r w:rsidR="00AA0F35">
        <w:t>я организационно-правовая форма</w:t>
      </w:r>
      <w:r w:rsidRPr="00AC443E">
        <w:t xml:space="preserve">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CC64BE" w:rsidRDefault="00CC64BE" w:rsidP="00C37F2C"/>
    <w:p w:rsidR="00CC64BE" w:rsidRDefault="00CC64BE"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64BE" w:rsidRDefault="00CC64BE" w:rsidP="00CC64BE">
                  <w:pPr>
                    <w:spacing w:after="0"/>
                    <w:jc w:val="center"/>
                    <w:rPr>
                      <w:kern w:val="0"/>
                      <w:lang w:eastAsia="en-US"/>
                    </w:rPr>
                  </w:pPr>
                  <w:r>
                    <w:t>Выполнение работ по капитальному ремонту крыши многоквартирных жилых домов, расположенных по адресам:</w:t>
                  </w:r>
                </w:p>
                <w:p w:rsidR="00CC64BE" w:rsidRDefault="00CC64BE" w:rsidP="00CC64BE">
                  <w:pPr>
                    <w:spacing w:after="0"/>
                    <w:jc w:val="center"/>
                  </w:pPr>
                </w:p>
                <w:p w:rsidR="006F2986" w:rsidRDefault="006F2986" w:rsidP="006F2986">
                  <w:pPr>
                    <w:spacing w:after="0"/>
                    <w:jc w:val="center"/>
                  </w:pPr>
                  <w:r>
                    <w:t>г.Тула, ул.Шухова, д.4-б</w:t>
                  </w:r>
                </w:p>
                <w:p w:rsidR="00CC64BE" w:rsidRDefault="00CC64BE" w:rsidP="00CC64BE">
                  <w:pPr>
                    <w:spacing w:after="0"/>
                    <w:jc w:val="center"/>
                  </w:pPr>
                  <w:r>
                    <w:t>Тульская область, п.Бельковский, ул.Школьная, д.4</w:t>
                  </w:r>
                </w:p>
                <w:p w:rsidR="00EC5C05" w:rsidRPr="00C22CD9" w:rsidRDefault="00CC64BE" w:rsidP="00CC64BE">
                  <w:pPr>
                    <w:spacing w:after="0"/>
                    <w:jc w:val="center"/>
                  </w:pPr>
                  <w:r>
                    <w:t>Тульская область, п.Метростроевский, ул.Спортивная, д.6</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CC64BE" w:rsidP="00D551A5">
                  <w:pPr>
                    <w:pStyle w:val="29"/>
                    <w:spacing w:after="0" w:line="240" w:lineRule="auto"/>
                    <w:ind w:left="0"/>
                    <w:jc w:val="center"/>
                  </w:pPr>
                  <w:r>
                    <w:t>3</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494B73" w:rsidRDefault="00494B73" w:rsidP="00494B73">
            <w:pPr>
              <w:spacing w:after="0"/>
              <w:jc w:val="center"/>
            </w:pPr>
            <w:r>
              <w:t>г.Тула, ул.Шухова, д.4-б</w:t>
            </w:r>
          </w:p>
          <w:p w:rsidR="00CC64BE" w:rsidRDefault="00CC64BE" w:rsidP="00CC64BE">
            <w:pPr>
              <w:spacing w:after="0"/>
              <w:jc w:val="center"/>
            </w:pPr>
            <w:r>
              <w:t>Тульская область, п.Бельковский, ул.Школьная, д.4</w:t>
            </w:r>
          </w:p>
          <w:p w:rsidR="00DD465C" w:rsidRPr="00C22CD9" w:rsidRDefault="00CC64BE" w:rsidP="00CC64BE">
            <w:pPr>
              <w:spacing w:after="0"/>
              <w:jc w:val="center"/>
            </w:pPr>
            <w:r>
              <w:t>Тульская область, п.Метростроевский, ул.Спортивная, д.6</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6D348F">
              <w:rPr>
                <w:lang w:eastAsia="ru-RU"/>
              </w:rPr>
              <w:t>15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w:t>
            </w:r>
            <w:r w:rsidRPr="007B3D60">
              <w:lastRenderedPageBreak/>
              <w:t>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CC64BE">
              <w:rPr>
                <w:color w:val="000000"/>
              </w:rPr>
              <w:t>2 410 829,03</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w:t>
            </w:r>
            <w:r w:rsidRPr="007B3D60">
              <w:lastRenderedPageBreak/>
              <w:t>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w:t>
                  </w:r>
                  <w:r w:rsidRPr="00A76C1A">
                    <w:rPr>
                      <w:rFonts w:eastAsia="Calibri"/>
                    </w:rPr>
                    <w:lastRenderedPageBreak/>
                    <w:t>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w:t>
                  </w:r>
                  <w:r w:rsidRPr="00A76C1A">
                    <w:rPr>
                      <w:rFonts w:eastAsia="Calibri"/>
                    </w:rPr>
                    <w:lastRenderedPageBreak/>
                    <w:t xml:space="preserve">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D348F">
              <w:t>04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D348F">
              <w:t>10 октября</w:t>
            </w:r>
            <w:r w:rsidR="007B0361">
              <w:t xml:space="preserve"> 2016</w:t>
            </w:r>
            <w:r w:rsidRPr="00A76C1A">
              <w:t xml:space="preserve"> года.</w:t>
            </w:r>
          </w:p>
          <w:p w:rsidR="00F22DB3" w:rsidRPr="00A76C1A" w:rsidRDefault="00DF2348" w:rsidP="006D348F">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D348F">
              <w:t>07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6D348F">
              <w:t>конкурсе: 04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D348F">
              <w:t>11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CC64BE" w:rsidP="00C22CD9">
            <w:pPr>
              <w:spacing w:after="120"/>
            </w:pPr>
            <w:r>
              <w:rPr>
                <w:lang w:eastAsia="ru-RU"/>
              </w:rPr>
              <w:lastRenderedPageBreak/>
              <w:t xml:space="preserve">Размер обеспечения заявки составляет 5% начальной (максимальной) цены договора и составляет </w:t>
            </w:r>
            <w:r>
              <w:rPr>
                <w:color w:val="000000"/>
              </w:rPr>
              <w:t xml:space="preserve">120 541,45 </w:t>
            </w:r>
            <w:r>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CC64BE">
            <w:pPr>
              <w:spacing w:after="0"/>
            </w:pPr>
            <w:r w:rsidRPr="00A76C1A">
              <w:t xml:space="preserve">Реестровый номер </w:t>
            </w:r>
            <w:r w:rsidRPr="00DA243E">
              <w:t xml:space="preserve">торгов – </w:t>
            </w:r>
            <w:r w:rsidR="00BA1417">
              <w:t>86</w:t>
            </w:r>
            <w:r w:rsidR="00CC64BE">
              <w:t>6</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CC64BE" w:rsidRDefault="00CC64BE" w:rsidP="00CC64BE">
            <w:pPr>
              <w:autoSpaceDE w:val="0"/>
              <w:autoSpaceDN w:val="0"/>
              <w:adjustRightInd w:val="0"/>
              <w:spacing w:after="0"/>
              <w:rPr>
                <w:spacing w:val="2"/>
                <w:kern w:val="0"/>
                <w:lang w:eastAsia="ru-RU"/>
              </w:rPr>
            </w:pPr>
            <w:r>
              <w:rPr>
                <w:lang w:eastAsia="ru-RU"/>
              </w:rPr>
              <w:t xml:space="preserve">Размер обеспечения исполнения договора составляет 15% начальной (максимальной) цены договора и составляет 361 624,35 </w:t>
            </w:r>
            <w:r>
              <w:t>руб.</w:t>
            </w:r>
          </w:p>
          <w:p w:rsidR="002A3CBA" w:rsidRPr="00CD4CC8" w:rsidRDefault="00CC64BE" w:rsidP="00CC64BE">
            <w:pPr>
              <w:autoSpaceDE w:val="0"/>
              <w:autoSpaceDN w:val="0"/>
              <w:adjustRightInd w:val="0"/>
              <w:spacing w:after="0"/>
            </w:pPr>
            <w:r>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Pr>
                <w:color w:val="000000"/>
              </w:rPr>
              <w:t xml:space="preserve">120 541,45 </w:t>
            </w:r>
            <w:r>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w:t>
            </w:r>
            <w:r w:rsidRPr="00A76C1A">
              <w:rPr>
                <w:spacing w:val="2"/>
                <w:lang w:eastAsia="ru-RU"/>
              </w:rPr>
              <w:lastRenderedPageBreak/>
              <w:t xml:space="preserve">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BA1417">
              <w:t>86</w:t>
            </w:r>
            <w:r w:rsidR="00CC64BE">
              <w:t>6</w:t>
            </w:r>
            <w:r w:rsidRPr="00DA243E">
              <w:t>.</w:t>
            </w:r>
          </w:p>
          <w:p w:rsidR="00CC64BE" w:rsidRDefault="00CC64BE" w:rsidP="00AE7307">
            <w:pPr>
              <w:suppressAutoHyphens w:val="0"/>
              <w:autoSpaceDE w:val="0"/>
              <w:autoSpaceDN w:val="0"/>
              <w:adjustRightInd w:val="0"/>
              <w:spacing w:after="0"/>
              <w:rPr>
                <w:kern w:val="0"/>
                <w:lang w:eastAsia="ru-RU"/>
              </w:rPr>
            </w:pP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83149">
            <w:r w:rsidRPr="00A76C1A">
              <w:t xml:space="preserve">Вскрытие конвертов с заявками на участие в конкурсе состоится   </w:t>
            </w:r>
            <w:r w:rsidR="00383149">
              <w:t>14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8314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83149">
              <w:t>17</w:t>
            </w:r>
            <w:r w:rsidR="00D422BD">
              <w:t xml:space="preserve"> </w:t>
            </w:r>
            <w:r w:rsidR="00383149">
              <w:t>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w:t>
                  </w:r>
                  <w:r w:rsidRPr="00E41EEF">
                    <w:lastRenderedPageBreak/>
                    <w:t>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lastRenderedPageBreak/>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w:t>
            </w:r>
            <w:r w:rsidR="00434F67">
              <w:rPr>
                <w:lang w:eastAsia="ru-RU"/>
              </w:rPr>
              <w:lastRenderedPageBreak/>
              <w:t>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683859"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383149" w:rsidRDefault="00383149" w:rsidP="00A90CFD">
            <w:pPr>
              <w:keepNext/>
              <w:keepLines/>
              <w:widowControl w:val="0"/>
              <w:suppressLineNumbers/>
              <w:suppressAutoHyphens w:val="0"/>
              <w:spacing w:after="0"/>
              <w:rPr>
                <w:rFonts w:eastAsia="MS Mincho"/>
                <w:b/>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383149" w:rsidRPr="00A76C1A" w:rsidRDefault="00383149" w:rsidP="00A90CFD">
            <w:pPr>
              <w:widowControl w:val="0"/>
              <w:suppressAutoHyphens w:val="0"/>
              <w:autoSpaceDE w:val="0"/>
              <w:autoSpaceDN w:val="0"/>
              <w:adjustRightInd w:val="0"/>
              <w:spacing w:after="0"/>
              <w:rPr>
                <w:rFonts w:eastAsia="MS Mincho"/>
                <w:kern w:val="0"/>
                <w:lang w:eastAsia="ja-JP"/>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w:t>
            </w:r>
            <w:r w:rsidRPr="00A76C1A">
              <w:rPr>
                <w:kern w:val="0"/>
                <w:lang w:eastAsia="ru-RU"/>
              </w:rPr>
              <w:lastRenderedPageBreak/>
              <w:t>предложен</w:t>
            </w:r>
            <w:r w:rsidR="00383149">
              <w:rPr>
                <w:kern w:val="0"/>
                <w:lang w:eastAsia="ru-RU"/>
              </w:rPr>
              <w:t xml:space="preserve">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w:t>
            </w:r>
            <w:r w:rsidRPr="00A76C1A">
              <w:rPr>
                <w:rFonts w:eastAsia="MS Mincho"/>
                <w:kern w:val="0"/>
                <w:lang w:eastAsia="ja-JP"/>
              </w:rPr>
              <w:lastRenderedPageBreak/>
              <w:t>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383149" w:rsidRPr="00A76C1A" w:rsidRDefault="0038314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383149" w:rsidRDefault="00383149" w:rsidP="00A90CFD">
            <w:pPr>
              <w:tabs>
                <w:tab w:val="num" w:pos="1260"/>
              </w:tabs>
              <w:spacing w:after="0"/>
              <w:rPr>
                <w:rFonts w:eastAsia="MS Mincho"/>
                <w:kern w:val="0"/>
                <w:lang w:eastAsia="ja-JP"/>
              </w:rPr>
            </w:pP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383149" w:rsidRDefault="00383149" w:rsidP="002137A7">
            <w:pPr>
              <w:tabs>
                <w:tab w:val="num" w:pos="1260"/>
              </w:tabs>
              <w:spacing w:after="0"/>
              <w:rPr>
                <w:rFonts w:eastAsia="MS Mincho"/>
                <w:kern w:val="0"/>
                <w:lang w:eastAsia="ja-JP"/>
              </w:rPr>
            </w:pPr>
          </w:p>
          <w:p w:rsidR="00383149"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383149" w:rsidRPr="00A76C1A" w:rsidRDefault="00C22CD9" w:rsidP="00CC64BE">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383149" w:rsidRPr="00A76C1A" w:rsidRDefault="00C22CD9" w:rsidP="00CC64BE">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lastRenderedPageBreak/>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383149" w:rsidRDefault="00687540" w:rsidP="0040110A">
      <w:pPr>
        <w:spacing w:after="120"/>
        <w:ind w:firstLine="709"/>
      </w:pPr>
      <w:bookmarkStart w:id="127" w:name="_Ref166247676"/>
      <w:r w:rsidRPr="00383149">
        <w:t xml:space="preserve">Сметы размещены для ознакомления в разделе </w:t>
      </w:r>
      <w:r w:rsidR="0040110A" w:rsidRPr="00383149">
        <w:t>«</w:t>
      </w:r>
      <w:r w:rsidRPr="00383149">
        <w:t>Конкурсная документация</w:t>
      </w:r>
      <w:r w:rsidR="0040110A" w:rsidRPr="00383149">
        <w:t>»</w:t>
      </w:r>
      <w:r w:rsidRPr="00383149">
        <w:t xml:space="preserve"> на сайте Фонда капитального ремонта Тульской области. </w:t>
      </w:r>
    </w:p>
    <w:p w:rsidR="0070570A" w:rsidRPr="00383149" w:rsidRDefault="0070570A" w:rsidP="0070570A">
      <w:pPr>
        <w:spacing w:after="12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44"/>
        <w:gridCol w:w="4914"/>
        <w:gridCol w:w="2127"/>
        <w:gridCol w:w="1786"/>
      </w:tblGrid>
      <w:tr w:rsidR="00CC64BE" w:rsidRPr="00CC64BE" w:rsidTr="00CC64BE">
        <w:trPr>
          <w:trHeight w:val="680"/>
        </w:trPr>
        <w:tc>
          <w:tcPr>
            <w:tcW w:w="389"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bookmarkStart w:id="128" w:name="_Toc378593471"/>
            <w:r w:rsidRPr="00CC64BE">
              <w:rPr>
                <w:b/>
                <w:bCs/>
                <w:color w:val="000000"/>
                <w:kern w:val="0"/>
                <w:lang w:eastAsia="ru-RU"/>
              </w:rPr>
              <w:t>№ п/п</w:t>
            </w:r>
          </w:p>
        </w:tc>
        <w:tc>
          <w:tcPr>
            <w:tcW w:w="2567"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Адрес МКД</w:t>
            </w:r>
          </w:p>
        </w:tc>
        <w:tc>
          <w:tcPr>
            <w:tcW w:w="1110"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Виды работ</w:t>
            </w:r>
          </w:p>
        </w:tc>
        <w:tc>
          <w:tcPr>
            <w:tcW w:w="933"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Стоимость, руб.</w:t>
            </w:r>
          </w:p>
        </w:tc>
      </w:tr>
      <w:tr w:rsidR="00CC64BE" w:rsidRPr="00CC64BE" w:rsidTr="00CC64BE">
        <w:trPr>
          <w:trHeight w:val="680"/>
        </w:trPr>
        <w:tc>
          <w:tcPr>
            <w:tcW w:w="389"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1</w:t>
            </w:r>
          </w:p>
        </w:tc>
        <w:tc>
          <w:tcPr>
            <w:tcW w:w="2567" w:type="pct"/>
            <w:shd w:val="clear" w:color="000000" w:fill="FFFFFF"/>
            <w:vAlign w:val="center"/>
            <w:hideMark/>
          </w:tcPr>
          <w:p w:rsidR="006C29BD" w:rsidRDefault="006C29BD" w:rsidP="006C29BD">
            <w:pPr>
              <w:spacing w:after="0"/>
              <w:jc w:val="center"/>
            </w:pPr>
            <w:r>
              <w:t>г.Тула, ул.Шухова, д.4-б</w:t>
            </w:r>
          </w:p>
          <w:p w:rsidR="00CC64BE" w:rsidRPr="00CC64BE" w:rsidRDefault="00CC64BE" w:rsidP="00CC64BE">
            <w:pPr>
              <w:suppressAutoHyphens w:val="0"/>
              <w:spacing w:after="0"/>
              <w:jc w:val="center"/>
              <w:rPr>
                <w:color w:val="000000"/>
                <w:kern w:val="0"/>
                <w:lang w:eastAsia="ru-RU"/>
              </w:rPr>
            </w:pPr>
          </w:p>
        </w:tc>
        <w:tc>
          <w:tcPr>
            <w:tcW w:w="1110"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Ремонт крыши</w:t>
            </w:r>
          </w:p>
        </w:tc>
        <w:tc>
          <w:tcPr>
            <w:tcW w:w="933"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798 447,67</w:t>
            </w:r>
          </w:p>
        </w:tc>
      </w:tr>
      <w:tr w:rsidR="00CC64BE" w:rsidRPr="00CC64BE" w:rsidTr="00CC64BE">
        <w:trPr>
          <w:trHeight w:val="330"/>
        </w:trPr>
        <w:tc>
          <w:tcPr>
            <w:tcW w:w="4067" w:type="pct"/>
            <w:gridSpan w:val="3"/>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Итого по МКД:</w:t>
            </w:r>
          </w:p>
        </w:tc>
        <w:tc>
          <w:tcPr>
            <w:tcW w:w="933"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798 447,67</w:t>
            </w:r>
          </w:p>
        </w:tc>
      </w:tr>
      <w:tr w:rsidR="00CC64BE" w:rsidRPr="00CC64BE" w:rsidTr="00CC64BE">
        <w:trPr>
          <w:trHeight w:val="680"/>
        </w:trPr>
        <w:tc>
          <w:tcPr>
            <w:tcW w:w="389"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2</w:t>
            </w:r>
          </w:p>
        </w:tc>
        <w:tc>
          <w:tcPr>
            <w:tcW w:w="2567"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Тульская область, Веневский район, п.Бельковский, ул.Школьная, д.4</w:t>
            </w:r>
          </w:p>
        </w:tc>
        <w:tc>
          <w:tcPr>
            <w:tcW w:w="1110"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Ремонт крыши</w:t>
            </w:r>
          </w:p>
        </w:tc>
        <w:tc>
          <w:tcPr>
            <w:tcW w:w="933"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588 814,42</w:t>
            </w:r>
          </w:p>
        </w:tc>
      </w:tr>
      <w:tr w:rsidR="00CC64BE" w:rsidRPr="00CC64BE" w:rsidTr="00CC64BE">
        <w:trPr>
          <w:trHeight w:val="330"/>
        </w:trPr>
        <w:tc>
          <w:tcPr>
            <w:tcW w:w="4067" w:type="pct"/>
            <w:gridSpan w:val="3"/>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Итого по МКД:</w:t>
            </w:r>
          </w:p>
        </w:tc>
        <w:tc>
          <w:tcPr>
            <w:tcW w:w="933"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588 814,42</w:t>
            </w:r>
          </w:p>
        </w:tc>
      </w:tr>
      <w:tr w:rsidR="00CC64BE" w:rsidRPr="00CC64BE" w:rsidTr="00CC64BE">
        <w:trPr>
          <w:trHeight w:val="680"/>
        </w:trPr>
        <w:tc>
          <w:tcPr>
            <w:tcW w:w="389"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3</w:t>
            </w:r>
          </w:p>
        </w:tc>
        <w:tc>
          <w:tcPr>
            <w:tcW w:w="2567"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Тульская область, Веневский район, п.Метростроевский, ул.Спортивная, д.6</w:t>
            </w:r>
          </w:p>
        </w:tc>
        <w:tc>
          <w:tcPr>
            <w:tcW w:w="1110"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Ремонт крыши</w:t>
            </w:r>
          </w:p>
        </w:tc>
        <w:tc>
          <w:tcPr>
            <w:tcW w:w="933" w:type="pct"/>
            <w:shd w:val="clear" w:color="000000" w:fill="FFFFFF"/>
            <w:vAlign w:val="center"/>
            <w:hideMark/>
          </w:tcPr>
          <w:p w:rsidR="00CC64BE" w:rsidRPr="00CC64BE" w:rsidRDefault="00CC64BE" w:rsidP="00CC64BE">
            <w:pPr>
              <w:suppressAutoHyphens w:val="0"/>
              <w:spacing w:after="0"/>
              <w:jc w:val="center"/>
              <w:rPr>
                <w:color w:val="000000"/>
                <w:kern w:val="0"/>
                <w:lang w:eastAsia="ru-RU"/>
              </w:rPr>
            </w:pPr>
            <w:r w:rsidRPr="00CC64BE">
              <w:rPr>
                <w:color w:val="000000"/>
                <w:kern w:val="0"/>
                <w:lang w:eastAsia="ru-RU"/>
              </w:rPr>
              <w:t>1 023 566,94</w:t>
            </w:r>
          </w:p>
        </w:tc>
      </w:tr>
      <w:tr w:rsidR="00CC64BE" w:rsidRPr="00CC64BE" w:rsidTr="00CC64BE">
        <w:trPr>
          <w:trHeight w:val="330"/>
        </w:trPr>
        <w:tc>
          <w:tcPr>
            <w:tcW w:w="4067" w:type="pct"/>
            <w:gridSpan w:val="3"/>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Итого по МКД:</w:t>
            </w:r>
          </w:p>
        </w:tc>
        <w:tc>
          <w:tcPr>
            <w:tcW w:w="933" w:type="pct"/>
            <w:shd w:val="clear" w:color="000000" w:fill="FFFFFF"/>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1 023 566,94</w:t>
            </w:r>
          </w:p>
        </w:tc>
      </w:tr>
      <w:tr w:rsidR="00CC64BE" w:rsidRPr="00CC64BE" w:rsidTr="00CC64BE">
        <w:trPr>
          <w:trHeight w:val="330"/>
        </w:trPr>
        <w:tc>
          <w:tcPr>
            <w:tcW w:w="4067" w:type="pct"/>
            <w:gridSpan w:val="3"/>
            <w:shd w:val="clear" w:color="auto" w:fill="auto"/>
            <w:noWrap/>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ИТОГО:</w:t>
            </w:r>
          </w:p>
        </w:tc>
        <w:tc>
          <w:tcPr>
            <w:tcW w:w="933" w:type="pct"/>
            <w:shd w:val="clear" w:color="auto" w:fill="auto"/>
            <w:noWrap/>
            <w:vAlign w:val="center"/>
            <w:hideMark/>
          </w:tcPr>
          <w:p w:rsidR="00CC64BE" w:rsidRPr="00CC64BE" w:rsidRDefault="00CC64BE" w:rsidP="00CC64BE">
            <w:pPr>
              <w:suppressAutoHyphens w:val="0"/>
              <w:spacing w:after="0"/>
              <w:jc w:val="center"/>
              <w:rPr>
                <w:b/>
                <w:bCs/>
                <w:color w:val="000000"/>
                <w:kern w:val="0"/>
                <w:lang w:eastAsia="ru-RU"/>
              </w:rPr>
            </w:pPr>
            <w:r w:rsidRPr="00CC64BE">
              <w:rPr>
                <w:b/>
                <w:bCs/>
                <w:color w:val="000000"/>
                <w:kern w:val="0"/>
                <w:lang w:eastAsia="ru-RU"/>
              </w:rPr>
              <w:t>2 410 829,03</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CC64BE" w:rsidRDefault="00CC64BE" w:rsidP="000D0263"/>
    <w:p w:rsidR="00CC64BE" w:rsidRDefault="00CC64BE" w:rsidP="000D0263"/>
    <w:p w:rsidR="00CC64BE" w:rsidRDefault="00CC64BE" w:rsidP="000D0263"/>
    <w:p w:rsidR="00CC64BE" w:rsidRDefault="00CC64BE" w:rsidP="000D0263"/>
    <w:p w:rsidR="00CC64BE" w:rsidRDefault="00CC64BE" w:rsidP="000D0263"/>
    <w:p w:rsidR="00CC64BE" w:rsidRDefault="00CC64BE"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w:t>
      </w:r>
      <w:r w:rsidR="00597B68">
        <w:rPr>
          <w:sz w:val="20"/>
          <w:szCs w:val="20"/>
        </w:rPr>
        <w:t>, реестровый номер торгов ________</w:t>
      </w:r>
      <w:r w:rsidRPr="00C7656B">
        <w:rPr>
          <w:sz w:val="20"/>
          <w:szCs w:val="20"/>
        </w:rPr>
        <w:t>),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383149">
        <w:rPr>
          <w:sz w:val="20"/>
          <w:szCs w:val="20"/>
        </w:rPr>
        <w:t>крыши</w:t>
      </w:r>
      <w:r w:rsidRPr="00C7656B">
        <w:rPr>
          <w:sz w:val="20"/>
          <w:szCs w:val="20"/>
        </w:rPr>
        <w:t xml:space="preserve"> многоквартирных жилых дом</w:t>
      </w:r>
      <w:r w:rsidR="00564E13">
        <w:rPr>
          <w:sz w:val="20"/>
          <w:szCs w:val="20"/>
        </w:rPr>
        <w:t>ов</w:t>
      </w:r>
      <w:r w:rsidR="00383149">
        <w:rPr>
          <w:sz w:val="20"/>
          <w:szCs w:val="20"/>
        </w:rPr>
        <w:t>, расположенных по адресам:</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ind w:left="709"/>
        <w:contextualSpacing/>
        <w:rPr>
          <w:kern w:val="2"/>
          <w:sz w:val="20"/>
          <w:szCs w:val="20"/>
        </w:rPr>
      </w:pPr>
      <w:r w:rsidRPr="00C7656B">
        <w:rPr>
          <w:kern w:val="2"/>
          <w:sz w:val="20"/>
          <w:szCs w:val="20"/>
        </w:rPr>
        <w:t>Тульская область, ________________________________</w:t>
      </w:r>
    </w:p>
    <w:p w:rsidR="002033DA" w:rsidRPr="00C7656B" w:rsidRDefault="002033DA" w:rsidP="002033DA">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w:t>
      </w:r>
      <w:r w:rsidR="00383149">
        <w:rPr>
          <w:sz w:val="20"/>
          <w:szCs w:val="20"/>
        </w:rPr>
        <w:t>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2.2. С</w:t>
      </w:r>
      <w:r w:rsidR="00383149">
        <w:rPr>
          <w:sz w:val="20"/>
          <w:szCs w:val="20"/>
        </w:rPr>
        <w:t xml:space="preserve">тоимость работ включает в себя </w:t>
      </w:r>
      <w:r w:rsidRPr="00C7656B">
        <w:rPr>
          <w:sz w:val="20"/>
          <w:szCs w:val="20"/>
        </w:rPr>
        <w:t xml:space="preserve">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 xml:space="preserve">акта о приемке выполненных работ (КС-2), справки о стоимости </w:t>
      </w:r>
      <w:r w:rsidRPr="00C7656B">
        <w:rPr>
          <w:sz w:val="20"/>
          <w:szCs w:val="20"/>
        </w:rPr>
        <w:lastRenderedPageBreak/>
        <w:t>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lastRenderedPageBreak/>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C7656B">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w:t>
      </w:r>
      <w:r w:rsidRPr="00C7656B">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a"/>
        <w:spacing w:before="0" w:after="0"/>
        <w:ind w:firstLine="708"/>
        <w:rPr>
          <w:rFonts w:eastAsia="MS Mincho"/>
          <w:sz w:val="20"/>
          <w:szCs w:val="20"/>
        </w:rPr>
      </w:pPr>
    </w:p>
    <w:p w:rsidR="002033DA" w:rsidRPr="00C7656B" w:rsidRDefault="002033DA" w:rsidP="002033DA">
      <w:pPr>
        <w:pStyle w:val="afffa"/>
        <w:spacing w:before="0" w:after="0"/>
        <w:ind w:firstLine="708"/>
        <w:rPr>
          <w:rFonts w:eastAsia="MS Mincho"/>
          <w:sz w:val="20"/>
          <w:szCs w:val="20"/>
        </w:rPr>
      </w:pPr>
      <w:r w:rsidRPr="00C7656B">
        <w:rPr>
          <w:rFonts w:eastAsia="MS Mincho"/>
          <w:sz w:val="20"/>
          <w:szCs w:val="20"/>
        </w:rPr>
        <w:lastRenderedPageBreak/>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a"/>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lastRenderedPageBreak/>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2"/>
        <w:jc w:val="right"/>
        <w:rPr>
          <w:rFonts w:ascii="Times New Roman" w:eastAsia="MS Mincho" w:hAnsi="Times New Roman"/>
          <w:sz w:val="22"/>
          <w:szCs w:val="22"/>
        </w:rPr>
      </w:pPr>
    </w:p>
    <w:p w:rsidR="002033DA" w:rsidRDefault="002033DA" w:rsidP="002033DA">
      <w:pPr>
        <w:pStyle w:val="afffff2"/>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0"/>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CC64BE">
        <w:t>выполнение работ по капитальному ремонту крыши многоквартирных жилых домов, расположенных по адресам:</w:t>
      </w:r>
    </w:p>
    <w:p w:rsidR="00255855" w:rsidRPr="0070570A" w:rsidRDefault="00255855" w:rsidP="00255855">
      <w:pPr>
        <w:spacing w:after="0"/>
      </w:pPr>
    </w:p>
    <w:p w:rsidR="00CC64BE" w:rsidRDefault="00CC64BE" w:rsidP="00CC64BE">
      <w:pPr>
        <w:spacing w:after="0"/>
        <w:jc w:val="center"/>
      </w:pPr>
    </w:p>
    <w:p w:rsidR="006C29BD" w:rsidRDefault="006C29BD" w:rsidP="006C29BD">
      <w:pPr>
        <w:spacing w:after="0"/>
        <w:jc w:val="center"/>
      </w:pPr>
      <w:r>
        <w:t>г.Тула, ул.Шухова, д.4-б</w:t>
      </w:r>
    </w:p>
    <w:p w:rsidR="00CC64BE" w:rsidRDefault="00CC64BE" w:rsidP="00CC64BE">
      <w:pPr>
        <w:spacing w:after="0"/>
        <w:jc w:val="center"/>
      </w:pPr>
      <w:r>
        <w:t>Тульская область, п.Бельковский, ул.Школьная, д.4</w:t>
      </w:r>
    </w:p>
    <w:p w:rsidR="00CC64BE" w:rsidRDefault="00CC64BE" w:rsidP="00CC64BE">
      <w:pPr>
        <w:spacing w:after="0"/>
        <w:jc w:val="center"/>
      </w:pPr>
      <w:r>
        <w:t>Тульская область, п.Метростроевский, ул.Спортивная, д.6</w:t>
      </w:r>
    </w:p>
    <w:p w:rsidR="00CC64BE" w:rsidRDefault="00CC64BE" w:rsidP="00CC64BE">
      <w:pPr>
        <w:spacing w:after="0"/>
      </w:pPr>
    </w:p>
    <w:p w:rsidR="00CC64BE" w:rsidRPr="0070570A" w:rsidRDefault="00CC64BE" w:rsidP="00CC64BE">
      <w:pPr>
        <w:spacing w:after="0"/>
      </w:pPr>
      <w:bookmarkStart w:id="133" w:name="_GoBack"/>
      <w:bookmarkEnd w:id="133"/>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CC64BE" w:rsidP="00FD59AF">
      <w:pPr>
        <w:ind w:firstLine="709"/>
        <w:jc w:val="center"/>
        <w:rPr>
          <w:color w:val="000000"/>
        </w:rPr>
      </w:pPr>
      <w:r>
        <w:rPr>
          <w:color w:val="000000"/>
        </w:rPr>
        <w:t>2 410 829,03</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035" w:rsidRDefault="008C6035">
      <w:pPr>
        <w:spacing w:after="0"/>
      </w:pPr>
      <w:r>
        <w:separator/>
      </w:r>
    </w:p>
  </w:endnote>
  <w:endnote w:type="continuationSeparator" w:id="0">
    <w:p w:rsidR="008C6035" w:rsidRDefault="008C60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Pr="00394EB9" w:rsidRDefault="00AA0F35"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035" w:rsidRDefault="008C6035">
      <w:pPr>
        <w:spacing w:after="0"/>
      </w:pPr>
      <w:r>
        <w:separator/>
      </w:r>
    </w:p>
  </w:footnote>
  <w:footnote w:type="continuationSeparator" w:id="0">
    <w:p w:rsidR="008C6035" w:rsidRDefault="008C60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785B64" w:rsidP="001C026D">
    <w:pPr>
      <w:jc w:val="center"/>
    </w:pPr>
    <w:r>
      <w:fldChar w:fldCharType="begin"/>
    </w:r>
    <w:r w:rsidR="00AA0F35">
      <w:instrText>PAGE   \* MERGEFORMAT</w:instrText>
    </w:r>
    <w:r>
      <w:fldChar w:fldCharType="separate"/>
    </w:r>
    <w:r w:rsidR="006C29BD">
      <w:rPr>
        <w:noProof/>
      </w:rPr>
      <w:t>52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F35" w:rsidRDefault="00AA0F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81742"/>
    <w:rsid w:val="00381E96"/>
    <w:rsid w:val="0038271C"/>
    <w:rsid w:val="00383149"/>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7914"/>
    <w:rsid w:val="004808BF"/>
    <w:rsid w:val="004827B9"/>
    <w:rsid w:val="00485B49"/>
    <w:rsid w:val="00494B73"/>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C29BD"/>
    <w:rsid w:val="006D348F"/>
    <w:rsid w:val="006D3F92"/>
    <w:rsid w:val="006D5BDE"/>
    <w:rsid w:val="006E1F2E"/>
    <w:rsid w:val="006E25CF"/>
    <w:rsid w:val="006E2D76"/>
    <w:rsid w:val="006E7E12"/>
    <w:rsid w:val="006F04C1"/>
    <w:rsid w:val="006F2986"/>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36B"/>
    <w:rsid w:val="00767522"/>
    <w:rsid w:val="007704EC"/>
    <w:rsid w:val="00770EBF"/>
    <w:rsid w:val="00771CFE"/>
    <w:rsid w:val="00773344"/>
    <w:rsid w:val="007748E9"/>
    <w:rsid w:val="0077534E"/>
    <w:rsid w:val="00775B63"/>
    <w:rsid w:val="00780305"/>
    <w:rsid w:val="00781B25"/>
    <w:rsid w:val="00782D8B"/>
    <w:rsid w:val="00783C8A"/>
    <w:rsid w:val="00785B64"/>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C6035"/>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A0F35"/>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0AEF"/>
    <w:rsid w:val="00B71798"/>
    <w:rsid w:val="00B72EF0"/>
    <w:rsid w:val="00B8087A"/>
    <w:rsid w:val="00B8664E"/>
    <w:rsid w:val="00B908A3"/>
    <w:rsid w:val="00BA055C"/>
    <w:rsid w:val="00BA1417"/>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64BE"/>
    <w:rsid w:val="00CC7464"/>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E55CC"/>
    <w:rsid w:val="00EE571F"/>
    <w:rsid w:val="00EE6F90"/>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82455924">
      <w:bodyDiv w:val="1"/>
      <w:marLeft w:val="0"/>
      <w:marRight w:val="0"/>
      <w:marTop w:val="0"/>
      <w:marBottom w:val="0"/>
      <w:divBdr>
        <w:top w:val="none" w:sz="0" w:space="0" w:color="auto"/>
        <w:left w:val="none" w:sz="0" w:space="0" w:color="auto"/>
        <w:bottom w:val="none" w:sz="0" w:space="0" w:color="auto"/>
        <w:right w:val="none" w:sz="0" w:space="0" w:color="auto"/>
      </w:divBdr>
    </w:div>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36059111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939676">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8398587">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43760057">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59721541">
      <w:bodyDiv w:val="1"/>
      <w:marLeft w:val="0"/>
      <w:marRight w:val="0"/>
      <w:marTop w:val="0"/>
      <w:marBottom w:val="0"/>
      <w:divBdr>
        <w:top w:val="none" w:sz="0" w:space="0" w:color="auto"/>
        <w:left w:val="none" w:sz="0" w:space="0" w:color="auto"/>
        <w:bottom w:val="none" w:sz="0" w:space="0" w:color="auto"/>
        <w:right w:val="none" w:sz="0" w:space="0" w:color="auto"/>
      </w:divBdr>
    </w:div>
    <w:div w:id="772172239">
      <w:bodyDiv w:val="1"/>
      <w:marLeft w:val="0"/>
      <w:marRight w:val="0"/>
      <w:marTop w:val="0"/>
      <w:marBottom w:val="0"/>
      <w:divBdr>
        <w:top w:val="none" w:sz="0" w:space="0" w:color="auto"/>
        <w:left w:val="none" w:sz="0" w:space="0" w:color="auto"/>
        <w:bottom w:val="none" w:sz="0" w:space="0" w:color="auto"/>
        <w:right w:val="none" w:sz="0" w:space="0" w:color="auto"/>
      </w:divBdr>
    </w:div>
    <w:div w:id="897860932">
      <w:bodyDiv w:val="1"/>
      <w:marLeft w:val="0"/>
      <w:marRight w:val="0"/>
      <w:marTop w:val="0"/>
      <w:marBottom w:val="0"/>
      <w:divBdr>
        <w:top w:val="none" w:sz="0" w:space="0" w:color="auto"/>
        <w:left w:val="none" w:sz="0" w:space="0" w:color="auto"/>
        <w:bottom w:val="none" w:sz="0" w:space="0" w:color="auto"/>
        <w:right w:val="none" w:sz="0" w:space="0" w:color="auto"/>
      </w:divBdr>
    </w:div>
    <w:div w:id="104838466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4852058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1998728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F449C-8BEE-4F2B-B4FB-E48176D3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20437</Words>
  <Characters>116492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cp:revision>
  <cp:lastPrinted>2016-09-14T09:06:00Z</cp:lastPrinted>
  <dcterms:created xsi:type="dcterms:W3CDTF">2016-10-04T13:54:00Z</dcterms:created>
  <dcterms:modified xsi:type="dcterms:W3CDTF">2016-10-11T06:38:00Z</dcterms:modified>
</cp:coreProperties>
</file>