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D7BD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167D4" w:rsidRDefault="00711798" w:rsidP="007167D4">
      <w:pPr>
        <w:autoSpaceDE w:val="0"/>
        <w:spacing w:after="0"/>
        <w:jc w:val="center"/>
      </w:pPr>
      <w:r>
        <w:t>г. Донской, мкр. Северо-Задонск, ул. Вахрушева, д.41/13</w:t>
      </w:r>
    </w:p>
    <w:p w:rsidR="00743D9F" w:rsidRDefault="00711798" w:rsidP="00743D9F">
      <w:pPr>
        <w:autoSpaceDE w:val="0"/>
        <w:spacing w:after="0"/>
        <w:jc w:val="center"/>
      </w:pPr>
      <w:r>
        <w:t>г. Донской, мкр. Северо-Задонск, ул. Ленина, д.34</w:t>
      </w:r>
    </w:p>
    <w:p w:rsidR="00743D9F" w:rsidRDefault="00711798" w:rsidP="00743D9F">
      <w:pPr>
        <w:autoSpaceDE w:val="0"/>
        <w:spacing w:after="0"/>
        <w:jc w:val="center"/>
      </w:pPr>
      <w:r>
        <w:t>г. Донской, мкр. Руднев, ул. Октябрьская, д.11</w:t>
      </w:r>
    </w:p>
    <w:p w:rsidR="00711798" w:rsidRDefault="00711798" w:rsidP="00743D9F">
      <w:pPr>
        <w:autoSpaceDE w:val="0"/>
        <w:spacing w:after="0"/>
        <w:jc w:val="center"/>
      </w:pPr>
      <w:r>
        <w:t>г. Донской, мкр. Северо-Задонск, ул. Вахрушева, д.30</w:t>
      </w:r>
    </w:p>
    <w:p w:rsidR="00711798" w:rsidRDefault="00711798" w:rsidP="00743D9F">
      <w:pPr>
        <w:autoSpaceDE w:val="0"/>
        <w:spacing w:after="0"/>
        <w:jc w:val="center"/>
      </w:pPr>
      <w:r>
        <w:t>г. Донской, мкр. Северо-Задонск, ул. Ленина, д.32</w:t>
      </w:r>
    </w:p>
    <w:p w:rsidR="00711798" w:rsidRDefault="00711798" w:rsidP="00743D9F">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68687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8687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86879" w:rsidRPr="00A76C1A">
        <w:rPr>
          <w:bCs/>
        </w:rPr>
        <w:fldChar w:fldCharType="begin"/>
      </w:r>
      <w:r w:rsidRPr="00A76C1A">
        <w:rPr>
          <w:bCs/>
        </w:rPr>
        <w:instrText xml:space="preserve"> REF _Ref166267456 \h  \* MERGEFORMAT </w:instrText>
      </w:r>
      <w:r w:rsidR="00686879" w:rsidRPr="00A76C1A">
        <w:rPr>
          <w:bCs/>
        </w:rPr>
      </w:r>
      <w:r w:rsidR="006868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86879" w:rsidRPr="00A76C1A">
        <w:rPr>
          <w:bCs/>
        </w:rPr>
        <w:fldChar w:fldCharType="begin"/>
      </w:r>
      <w:r w:rsidRPr="00A76C1A">
        <w:rPr>
          <w:bCs/>
        </w:rPr>
        <w:instrText xml:space="preserve"> REF _Ref166267457 \h  \* MERGEFORMAT </w:instrText>
      </w:r>
      <w:r w:rsidR="00686879" w:rsidRPr="00A76C1A">
        <w:rPr>
          <w:bCs/>
        </w:rPr>
      </w:r>
      <w:r w:rsidR="0068687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86879" w:rsidRPr="00A76C1A">
        <w:rPr>
          <w:bCs/>
        </w:rPr>
        <w:fldChar w:fldCharType="begin"/>
      </w:r>
      <w:r w:rsidRPr="00A76C1A">
        <w:rPr>
          <w:bCs/>
        </w:rPr>
        <w:instrText xml:space="preserve"> REF _Ref166267727 \h  \* MERGEFORMAT </w:instrText>
      </w:r>
      <w:r w:rsidR="00686879" w:rsidRPr="00A76C1A">
        <w:rPr>
          <w:bCs/>
        </w:rPr>
      </w:r>
      <w:r w:rsidR="006868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86879" w:rsidRPr="00A76C1A">
        <w:rPr>
          <w:bCs/>
        </w:rPr>
        <w:fldChar w:fldCharType="begin"/>
      </w:r>
      <w:r w:rsidRPr="00A76C1A">
        <w:rPr>
          <w:bCs/>
        </w:rPr>
        <w:instrText xml:space="preserve"> REF _Ref166311076 \h  \* MERGEFORMAT </w:instrText>
      </w:r>
      <w:r w:rsidR="00686879" w:rsidRPr="00A76C1A">
        <w:rPr>
          <w:bCs/>
        </w:rPr>
      </w:r>
      <w:r w:rsidR="006868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86879" w:rsidRPr="00A76C1A">
        <w:rPr>
          <w:bCs/>
        </w:rPr>
        <w:fldChar w:fldCharType="begin"/>
      </w:r>
      <w:r w:rsidRPr="00A76C1A">
        <w:rPr>
          <w:bCs/>
        </w:rPr>
        <w:instrText xml:space="preserve"> REF _Ref166311380 \h  \* MERGEFORMAT </w:instrText>
      </w:r>
      <w:r w:rsidR="00686879" w:rsidRPr="00A76C1A">
        <w:rPr>
          <w:bCs/>
        </w:rPr>
      </w:r>
      <w:r w:rsidR="0068687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86879" w:rsidRPr="00A76C1A">
        <w:rPr>
          <w:bCs/>
        </w:rPr>
        <w:fldChar w:fldCharType="begin"/>
      </w:r>
      <w:r w:rsidRPr="00A76C1A">
        <w:rPr>
          <w:bCs/>
        </w:rPr>
        <w:instrText xml:space="preserve"> REF _Ref166312503 \h  \* MERGEFORMAT </w:instrText>
      </w:r>
      <w:r w:rsidR="00686879" w:rsidRPr="00A76C1A">
        <w:rPr>
          <w:bCs/>
        </w:rPr>
      </w:r>
      <w:r w:rsidR="0068687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86879" w:rsidRPr="00A76C1A">
        <w:rPr>
          <w:bCs/>
        </w:rPr>
        <w:fldChar w:fldCharType="begin"/>
      </w:r>
      <w:r w:rsidRPr="00A76C1A">
        <w:rPr>
          <w:bCs/>
        </w:rPr>
        <w:instrText xml:space="preserve"> REF _Ref166267727 \h  \* MERGEFORMAT </w:instrText>
      </w:r>
      <w:r w:rsidR="00686879" w:rsidRPr="00A76C1A">
        <w:rPr>
          <w:bCs/>
        </w:rPr>
      </w:r>
      <w:r w:rsidR="0068687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36407D" w:rsidRDefault="0036407D" w:rsidP="0036407D">
                  <w:pPr>
                    <w:autoSpaceDE w:val="0"/>
                    <w:spacing w:after="0"/>
                    <w:jc w:val="center"/>
                  </w:pPr>
                  <w:r>
                    <w:t>г. Донской, мкр. Северо-Задонск, ул. Вахрушева, д.41/13</w:t>
                  </w:r>
                </w:p>
                <w:p w:rsidR="0036407D" w:rsidRDefault="0036407D" w:rsidP="0036407D">
                  <w:pPr>
                    <w:autoSpaceDE w:val="0"/>
                    <w:spacing w:after="0"/>
                    <w:jc w:val="center"/>
                  </w:pPr>
                  <w:r>
                    <w:t>г. Донской, мкр. Северо-Задонск, ул. Ленина, д.34</w:t>
                  </w:r>
                </w:p>
                <w:p w:rsidR="0036407D" w:rsidRDefault="0036407D" w:rsidP="0036407D">
                  <w:pPr>
                    <w:autoSpaceDE w:val="0"/>
                    <w:spacing w:after="0"/>
                    <w:jc w:val="center"/>
                  </w:pPr>
                  <w:r>
                    <w:t>г. Донской, мкр. Руднев, ул. Октябрьская, д.11</w:t>
                  </w:r>
                </w:p>
                <w:p w:rsidR="0036407D" w:rsidRDefault="0036407D" w:rsidP="0036407D">
                  <w:pPr>
                    <w:autoSpaceDE w:val="0"/>
                    <w:spacing w:after="0"/>
                    <w:jc w:val="center"/>
                  </w:pPr>
                  <w:r>
                    <w:t>г. Донской, мкр. Северо-Задонск, ул. Вахрушева, д.30</w:t>
                  </w:r>
                </w:p>
                <w:p w:rsidR="0036407D" w:rsidRDefault="0036407D" w:rsidP="0036407D">
                  <w:pPr>
                    <w:autoSpaceDE w:val="0"/>
                    <w:spacing w:after="0"/>
                    <w:jc w:val="center"/>
                  </w:pPr>
                  <w:r>
                    <w:t>г. Донской, мкр. Северо-Задонск, ул. Ленина, д.32</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36407D"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36407D" w:rsidRDefault="0036407D" w:rsidP="0036407D">
            <w:pPr>
              <w:autoSpaceDE w:val="0"/>
              <w:spacing w:after="0"/>
              <w:jc w:val="center"/>
            </w:pPr>
            <w:r>
              <w:t>г. Донской, мкр. Северо-Задонск, ул. Вахрушева, д.41/13</w:t>
            </w:r>
          </w:p>
          <w:p w:rsidR="0036407D" w:rsidRDefault="0036407D" w:rsidP="0036407D">
            <w:pPr>
              <w:autoSpaceDE w:val="0"/>
              <w:spacing w:after="0"/>
              <w:jc w:val="center"/>
            </w:pPr>
            <w:r>
              <w:t>г. Донской, мкр. Северо-Задонск, ул. Ленина, д.34</w:t>
            </w:r>
          </w:p>
          <w:p w:rsidR="0036407D" w:rsidRDefault="0036407D" w:rsidP="0036407D">
            <w:pPr>
              <w:autoSpaceDE w:val="0"/>
              <w:spacing w:after="0"/>
              <w:jc w:val="center"/>
            </w:pPr>
            <w:r>
              <w:t>г. Донской, мкр. Руднев, ул. Октябрьская, д.11</w:t>
            </w:r>
          </w:p>
          <w:p w:rsidR="0036407D" w:rsidRDefault="0036407D" w:rsidP="0036407D">
            <w:pPr>
              <w:autoSpaceDE w:val="0"/>
              <w:spacing w:after="0"/>
              <w:jc w:val="center"/>
            </w:pPr>
            <w:r>
              <w:t>г. Донской, мкр. Северо-Задонск, ул. Вахрушева, д.30</w:t>
            </w:r>
          </w:p>
          <w:p w:rsidR="0036407D" w:rsidRDefault="0036407D" w:rsidP="0036407D">
            <w:pPr>
              <w:autoSpaceDE w:val="0"/>
              <w:spacing w:after="0"/>
              <w:jc w:val="center"/>
            </w:pPr>
            <w:r>
              <w:t>г. Донской, мкр. Северо-Задонск, ул. Ленина, д.32</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634B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0D2008">
            <w:pPr>
              <w:spacing w:after="0"/>
              <w:rPr>
                <w:color w:val="000000"/>
              </w:rPr>
            </w:pPr>
            <w:r w:rsidRPr="00972912">
              <w:rPr>
                <w:b/>
              </w:rPr>
              <w:t>Начальная (максимальная) цена договора</w:t>
            </w:r>
            <w:r w:rsidRPr="00491FA8">
              <w:rPr>
                <w:b/>
              </w:rPr>
              <w:t>:</w:t>
            </w:r>
            <w:r w:rsidR="00BC2D98">
              <w:rPr>
                <w:b/>
              </w:rPr>
              <w:t xml:space="preserve"> </w:t>
            </w:r>
            <w:r w:rsidR="000D2008">
              <w:rPr>
                <w:b/>
              </w:rPr>
              <w:t>813 437,47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C71C7">
              <w:t>30</w:t>
            </w:r>
            <w:r w:rsidR="00A06903">
              <w:t xml:space="preserve"> сентября</w:t>
            </w:r>
            <w:r w:rsidR="00E317E4">
              <w:t xml:space="preserve"> </w:t>
            </w:r>
            <w:r w:rsidR="002240DC">
              <w:t>2016</w:t>
            </w:r>
            <w:r w:rsidRPr="000B7DFC">
              <w:t xml:space="preserve"> года.</w:t>
            </w:r>
          </w:p>
          <w:p w:rsidR="00F22DB3" w:rsidRPr="00A76C1A" w:rsidRDefault="00006AA7" w:rsidP="004C71C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C71C7">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C71C7">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C71C7">
            <w:r w:rsidRPr="00972912">
              <w:t xml:space="preserve">Вскрытие конвертов с заявками на участие в конкурсе состоится   </w:t>
            </w:r>
            <w:r w:rsidR="004C71C7">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C71C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C71C7">
              <w:rPr>
                <w:lang w:eastAsia="ru-RU"/>
              </w:rPr>
              <w:t xml:space="preserve">05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40922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962865" w:rsidP="00962865">
            <w:pPr>
              <w:autoSpaceDE w:val="0"/>
              <w:spacing w:after="0"/>
              <w:jc w:val="center"/>
            </w:pPr>
            <w:r>
              <w:t>г. Донской, мкр. Северо-Задонск, ул. Вахрушева, д.41/13</w:t>
            </w:r>
          </w:p>
        </w:tc>
        <w:tc>
          <w:tcPr>
            <w:tcW w:w="2160" w:type="dxa"/>
            <w:gridSpan w:val="2"/>
            <w:shd w:val="clear" w:color="auto" w:fill="auto"/>
          </w:tcPr>
          <w:p w:rsidR="00117C3E" w:rsidRPr="00BB2B98" w:rsidRDefault="00462617" w:rsidP="00962865">
            <w:pPr>
              <w:suppressAutoHyphens w:val="0"/>
              <w:spacing w:after="0"/>
              <w:jc w:val="center"/>
              <w:rPr>
                <w:color w:val="000000"/>
                <w:kern w:val="0"/>
                <w:lang w:eastAsia="ru-RU"/>
              </w:rPr>
            </w:pPr>
            <w:r>
              <w:rPr>
                <w:color w:val="000000"/>
                <w:kern w:val="0"/>
                <w:lang w:eastAsia="ru-RU"/>
              </w:rPr>
              <w:t xml:space="preserve">Ремонт </w:t>
            </w:r>
            <w:r w:rsidR="00962865">
              <w:rPr>
                <w:color w:val="000000"/>
                <w:kern w:val="0"/>
                <w:lang w:eastAsia="ru-RU"/>
              </w:rPr>
              <w:t>крыши</w:t>
            </w:r>
          </w:p>
        </w:tc>
        <w:tc>
          <w:tcPr>
            <w:tcW w:w="2089" w:type="dxa"/>
            <w:shd w:val="clear" w:color="auto" w:fill="auto"/>
          </w:tcPr>
          <w:p w:rsidR="00117C3E" w:rsidRPr="00BB2B98" w:rsidRDefault="00962865" w:rsidP="00B951A3">
            <w:pPr>
              <w:suppressAutoHyphens w:val="0"/>
              <w:spacing w:after="0"/>
              <w:jc w:val="center"/>
              <w:rPr>
                <w:color w:val="000000"/>
                <w:kern w:val="0"/>
                <w:lang w:eastAsia="ru-RU"/>
              </w:rPr>
            </w:pPr>
            <w:r>
              <w:rPr>
                <w:color w:val="000000"/>
                <w:kern w:val="0"/>
                <w:lang w:eastAsia="ru-RU"/>
              </w:rPr>
              <w:t>119788,88</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962865" w:rsidP="00B951A3">
            <w:pPr>
              <w:suppressAutoHyphens w:val="0"/>
              <w:spacing w:after="0"/>
              <w:jc w:val="center"/>
              <w:rPr>
                <w:b/>
                <w:bCs/>
                <w:color w:val="000000"/>
                <w:kern w:val="0"/>
                <w:lang w:eastAsia="ru-RU"/>
              </w:rPr>
            </w:pPr>
            <w:r>
              <w:rPr>
                <w:b/>
                <w:bCs/>
                <w:color w:val="000000"/>
                <w:kern w:val="0"/>
                <w:lang w:eastAsia="ru-RU"/>
              </w:rPr>
              <w:t>119788,88</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962865" w:rsidP="00962865">
            <w:pPr>
              <w:autoSpaceDE w:val="0"/>
              <w:spacing w:after="0"/>
              <w:jc w:val="center"/>
            </w:pPr>
            <w:r>
              <w:t>г. Донской, мкр. Северо-Задонск, ул. Ленина, д.34</w:t>
            </w:r>
          </w:p>
        </w:tc>
        <w:tc>
          <w:tcPr>
            <w:tcW w:w="2160" w:type="dxa"/>
            <w:gridSpan w:val="2"/>
            <w:shd w:val="clear" w:color="auto" w:fill="auto"/>
            <w:hideMark/>
          </w:tcPr>
          <w:p w:rsidR="00462617" w:rsidRPr="00BB2B98" w:rsidRDefault="00462617"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962865" w:rsidP="00B951A3">
            <w:pPr>
              <w:suppressAutoHyphens w:val="0"/>
              <w:spacing w:after="0"/>
              <w:jc w:val="center"/>
              <w:rPr>
                <w:color w:val="000000"/>
                <w:kern w:val="0"/>
                <w:lang w:eastAsia="ru-RU"/>
              </w:rPr>
            </w:pPr>
            <w:r>
              <w:rPr>
                <w:color w:val="000000"/>
                <w:kern w:val="0"/>
                <w:lang w:eastAsia="ru-RU"/>
              </w:rPr>
              <w:t>104605,82</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962865" w:rsidP="00B951A3">
            <w:pPr>
              <w:suppressAutoHyphens w:val="0"/>
              <w:spacing w:after="0"/>
              <w:jc w:val="center"/>
              <w:rPr>
                <w:b/>
                <w:bCs/>
                <w:color w:val="000000"/>
                <w:kern w:val="0"/>
                <w:lang w:eastAsia="ru-RU"/>
              </w:rPr>
            </w:pPr>
            <w:r>
              <w:rPr>
                <w:b/>
                <w:bCs/>
                <w:color w:val="000000"/>
                <w:kern w:val="0"/>
                <w:lang w:eastAsia="ru-RU"/>
              </w:rPr>
              <w:t>104605,82</w:t>
            </w:r>
          </w:p>
        </w:tc>
      </w:tr>
      <w:tr w:rsidR="00AA3789" w:rsidRPr="00BB2B98" w:rsidTr="00AA3789">
        <w:trPr>
          <w:trHeight w:val="143"/>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AA3789" w:rsidRPr="00AA3789" w:rsidRDefault="00962865" w:rsidP="00962865">
            <w:pPr>
              <w:autoSpaceDE w:val="0"/>
              <w:spacing w:after="0"/>
              <w:jc w:val="center"/>
            </w:pPr>
            <w:r>
              <w:t>г. Донской, мкр. Руднев, ул. Октябрьская, д.11</w:t>
            </w:r>
          </w:p>
        </w:tc>
        <w:tc>
          <w:tcPr>
            <w:tcW w:w="2093" w:type="dxa"/>
            <w:shd w:val="clear" w:color="auto" w:fill="auto"/>
          </w:tcPr>
          <w:p w:rsidR="00AA3789" w:rsidRPr="00AA3789"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962865" w:rsidP="00B951A3">
            <w:pPr>
              <w:suppressAutoHyphens w:val="0"/>
              <w:spacing w:after="0"/>
              <w:jc w:val="center"/>
              <w:rPr>
                <w:bCs/>
                <w:color w:val="000000"/>
                <w:kern w:val="0"/>
                <w:lang w:eastAsia="ru-RU"/>
              </w:rPr>
            </w:pPr>
            <w:r>
              <w:rPr>
                <w:bCs/>
                <w:color w:val="000000"/>
                <w:kern w:val="0"/>
                <w:lang w:eastAsia="ru-RU"/>
              </w:rPr>
              <w:t>149333,48</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962865" w:rsidP="00B951A3">
            <w:pPr>
              <w:suppressAutoHyphens w:val="0"/>
              <w:spacing w:after="0"/>
              <w:jc w:val="center"/>
              <w:rPr>
                <w:b/>
                <w:bCs/>
                <w:color w:val="000000"/>
                <w:kern w:val="0"/>
                <w:lang w:eastAsia="ru-RU"/>
              </w:rPr>
            </w:pPr>
            <w:r>
              <w:rPr>
                <w:b/>
                <w:bCs/>
                <w:color w:val="000000"/>
                <w:kern w:val="0"/>
                <w:lang w:eastAsia="ru-RU"/>
              </w:rPr>
              <w:t>149333,48</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962865" w:rsidP="00962865">
            <w:pPr>
              <w:autoSpaceDE w:val="0"/>
              <w:spacing w:after="0"/>
              <w:jc w:val="center"/>
            </w:pPr>
            <w:r>
              <w:t>г. Донской, мкр. Северо-Задонск, ул. Вахрушева, д.30</w:t>
            </w:r>
          </w:p>
        </w:tc>
        <w:tc>
          <w:tcPr>
            <w:tcW w:w="2093" w:type="dxa"/>
            <w:shd w:val="clear" w:color="auto" w:fill="auto"/>
          </w:tcPr>
          <w:p w:rsidR="00AA3789" w:rsidRPr="00AA3789"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962865" w:rsidP="00B951A3">
            <w:pPr>
              <w:suppressAutoHyphens w:val="0"/>
              <w:spacing w:after="0"/>
              <w:jc w:val="center"/>
              <w:rPr>
                <w:bCs/>
                <w:color w:val="000000"/>
                <w:kern w:val="0"/>
                <w:lang w:eastAsia="ru-RU"/>
              </w:rPr>
            </w:pPr>
            <w:r>
              <w:rPr>
                <w:bCs/>
                <w:color w:val="000000"/>
                <w:kern w:val="0"/>
                <w:lang w:eastAsia="ru-RU"/>
              </w:rPr>
              <w:t>238792,05</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962865" w:rsidP="00B951A3">
            <w:pPr>
              <w:suppressAutoHyphens w:val="0"/>
              <w:spacing w:after="0"/>
              <w:jc w:val="center"/>
              <w:rPr>
                <w:b/>
                <w:bCs/>
                <w:color w:val="000000"/>
                <w:kern w:val="0"/>
                <w:lang w:eastAsia="ru-RU"/>
              </w:rPr>
            </w:pPr>
            <w:r>
              <w:rPr>
                <w:b/>
                <w:bCs/>
                <w:color w:val="000000"/>
                <w:kern w:val="0"/>
                <w:lang w:eastAsia="ru-RU"/>
              </w:rPr>
              <w:t>238792,05</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AA3789" w:rsidRPr="00AA3789" w:rsidRDefault="00962865" w:rsidP="00962865">
            <w:pPr>
              <w:autoSpaceDE w:val="0"/>
              <w:spacing w:after="0"/>
              <w:jc w:val="center"/>
            </w:pPr>
            <w:r>
              <w:t>г. Донской, мкр. Северо-Задонск, ул. Ленина, д.32</w:t>
            </w:r>
          </w:p>
        </w:tc>
        <w:tc>
          <w:tcPr>
            <w:tcW w:w="2093" w:type="dxa"/>
            <w:shd w:val="clear" w:color="auto" w:fill="auto"/>
          </w:tcPr>
          <w:p w:rsidR="00AA3789" w:rsidRPr="00AA3789"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962865" w:rsidP="00B951A3">
            <w:pPr>
              <w:suppressAutoHyphens w:val="0"/>
              <w:spacing w:after="0"/>
              <w:jc w:val="center"/>
              <w:rPr>
                <w:bCs/>
                <w:color w:val="000000"/>
                <w:kern w:val="0"/>
                <w:lang w:eastAsia="ru-RU"/>
              </w:rPr>
            </w:pPr>
            <w:r>
              <w:rPr>
                <w:bCs/>
                <w:color w:val="000000"/>
                <w:kern w:val="0"/>
                <w:lang w:eastAsia="ru-RU"/>
              </w:rPr>
              <w:t>200917,24</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962865" w:rsidP="00B951A3">
            <w:pPr>
              <w:suppressAutoHyphens w:val="0"/>
              <w:spacing w:after="0"/>
              <w:jc w:val="center"/>
              <w:rPr>
                <w:b/>
                <w:bCs/>
                <w:color w:val="000000"/>
                <w:kern w:val="0"/>
                <w:lang w:eastAsia="ru-RU"/>
              </w:rPr>
            </w:pPr>
            <w:r>
              <w:rPr>
                <w:b/>
                <w:bCs/>
                <w:color w:val="000000"/>
                <w:kern w:val="0"/>
                <w:lang w:eastAsia="ru-RU"/>
              </w:rPr>
              <w:t>200917,24</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962865" w:rsidP="00B951A3">
            <w:pPr>
              <w:suppressAutoHyphens w:val="0"/>
              <w:spacing w:after="0"/>
              <w:jc w:val="center"/>
              <w:rPr>
                <w:b/>
                <w:bCs/>
                <w:color w:val="000000"/>
                <w:kern w:val="0"/>
                <w:lang w:eastAsia="ru-RU"/>
              </w:rPr>
            </w:pPr>
            <w:r>
              <w:rPr>
                <w:b/>
                <w:bCs/>
                <w:color w:val="000000"/>
                <w:kern w:val="0"/>
                <w:lang w:eastAsia="ru-RU"/>
              </w:rPr>
              <w:t>813 437,47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71939" w:rsidRDefault="00271939" w:rsidP="00271939">
      <w:pPr>
        <w:autoSpaceDE w:val="0"/>
        <w:spacing w:after="0"/>
        <w:jc w:val="center"/>
      </w:pPr>
      <w:r>
        <w:t>г. Донской, мкр. Северо-Задонск, ул. Вахрушева, д.41/13</w:t>
      </w:r>
    </w:p>
    <w:p w:rsidR="00271939" w:rsidRDefault="00271939" w:rsidP="00271939">
      <w:pPr>
        <w:autoSpaceDE w:val="0"/>
        <w:spacing w:after="0"/>
        <w:jc w:val="center"/>
      </w:pPr>
      <w:r>
        <w:t>г. Донской, мкр. Северо-Задонск, ул. Ленина, д.34</w:t>
      </w:r>
    </w:p>
    <w:p w:rsidR="00271939" w:rsidRDefault="00271939" w:rsidP="00271939">
      <w:pPr>
        <w:autoSpaceDE w:val="0"/>
        <w:spacing w:after="0"/>
        <w:jc w:val="center"/>
      </w:pPr>
      <w:r>
        <w:t>г. Донской, мкр. Руднев, ул. Октябрьская, д.11</w:t>
      </w:r>
    </w:p>
    <w:p w:rsidR="00271939" w:rsidRDefault="00271939" w:rsidP="00271939">
      <w:pPr>
        <w:autoSpaceDE w:val="0"/>
        <w:spacing w:after="0"/>
        <w:jc w:val="center"/>
      </w:pPr>
      <w:r>
        <w:t>г. Донской, мкр. Северо-Задонск, ул. Вахрушева, д.30</w:t>
      </w:r>
    </w:p>
    <w:p w:rsidR="00271939" w:rsidRDefault="00271939" w:rsidP="00271939">
      <w:pPr>
        <w:autoSpaceDE w:val="0"/>
        <w:spacing w:after="0"/>
        <w:jc w:val="center"/>
      </w:pPr>
      <w:r>
        <w:t>г. Донской, мкр. Северо-Задонск, ул. Ленина, д.32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71939" w:rsidP="002B5D6A">
      <w:pPr>
        <w:jc w:val="center"/>
      </w:pPr>
      <w:bookmarkStart w:id="130" w:name="_GoBack"/>
      <w:bookmarkEnd w:id="130"/>
      <w:r>
        <w:rPr>
          <w:b/>
          <w:bCs/>
          <w:color w:val="000000"/>
          <w:kern w:val="0"/>
          <w:lang w:eastAsia="ru-RU"/>
        </w:rPr>
        <w:t>813 437,47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BE" w:rsidRDefault="006001BE">
      <w:pPr>
        <w:spacing w:after="0"/>
      </w:pPr>
      <w:r>
        <w:separator/>
      </w:r>
    </w:p>
  </w:endnote>
  <w:endnote w:type="continuationSeparator" w:id="0">
    <w:p w:rsidR="006001BE" w:rsidRDefault="006001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Pr="00394EB9" w:rsidRDefault="00417FB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BE" w:rsidRDefault="006001BE">
      <w:pPr>
        <w:spacing w:after="0"/>
      </w:pPr>
      <w:r>
        <w:separator/>
      </w:r>
    </w:p>
  </w:footnote>
  <w:footnote w:type="continuationSeparator" w:id="0">
    <w:p w:rsidR="006001BE" w:rsidRDefault="006001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07D"/>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1FB9"/>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93C9-D6D0-48F7-9E26-4A3F2370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47</Pages>
  <Words>18052</Words>
  <Characters>102897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389</cp:revision>
  <cp:lastPrinted>2016-09-26T12:22:00Z</cp:lastPrinted>
  <dcterms:created xsi:type="dcterms:W3CDTF">2016-07-28T06:40:00Z</dcterms:created>
  <dcterms:modified xsi:type="dcterms:W3CDTF">2016-09-26T12:32:00Z</dcterms:modified>
</cp:coreProperties>
</file>