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530B58">
              <w:rPr>
                <w:kern w:val="0"/>
                <w:lang w:eastAsia="ru-RU"/>
              </w:rPr>
              <w:t>06</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30B5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530B58">
        <w:t>системы теплоснабжения</w:t>
      </w:r>
      <w:r w:rsidR="00CA5B57" w:rsidRPr="006034F2">
        <w:t xml:space="preserve"> многоквартирн</w:t>
      </w:r>
      <w:r w:rsidR="00530B58">
        <w:t>ого</w:t>
      </w:r>
      <w:r w:rsidR="00CA5B57" w:rsidRPr="006034F2">
        <w:t xml:space="preserve"> жил</w:t>
      </w:r>
      <w:r w:rsidR="00530B58">
        <w:t>ого</w:t>
      </w:r>
      <w:r w:rsidR="00CA5B57" w:rsidRPr="006034F2">
        <w:t xml:space="preserve"> </w:t>
      </w:r>
      <w:r w:rsidR="00FD7659" w:rsidRPr="006034F2">
        <w:t>дом</w:t>
      </w:r>
      <w:r w:rsidR="00530B58">
        <w:t>а</w:t>
      </w:r>
      <w:r w:rsidR="00FD7659" w:rsidRPr="006034F2">
        <w:t>, расположенн</w:t>
      </w:r>
      <w:r w:rsidR="00530B58">
        <w:t>ого</w:t>
      </w:r>
      <w:r w:rsidR="00FD7659" w:rsidRPr="006034F2">
        <w:t xml:space="preserve"> по адрес</w:t>
      </w:r>
      <w:r w:rsidR="00530B58">
        <w:t>у</w:t>
      </w:r>
      <w:r w:rsidR="00FD7659" w:rsidRPr="006034F2">
        <w:t>:</w:t>
      </w:r>
    </w:p>
    <w:p w:rsidR="00530B58" w:rsidRPr="006034F2" w:rsidRDefault="00530B58" w:rsidP="00CA5B57">
      <w:pPr>
        <w:spacing w:after="0"/>
        <w:jc w:val="center"/>
      </w:pPr>
      <w:r>
        <w:t>р.п. Огаревка, ул. Первомайская, д.101</w:t>
      </w:r>
    </w:p>
    <w:p w:rsidR="00972912" w:rsidRDefault="00972912" w:rsidP="00972912">
      <w:pPr>
        <w:jc w:val="center"/>
      </w:pPr>
    </w:p>
    <w:p w:rsidR="006034F2" w:rsidRPr="006034F2" w:rsidRDefault="006034F2" w:rsidP="00972912">
      <w:pPr>
        <w:jc w:val="center"/>
      </w:pPr>
    </w:p>
    <w:p w:rsidR="006034F2" w:rsidRDefault="006034F2" w:rsidP="001C026D">
      <w:pPr>
        <w:autoSpaceDE w:val="0"/>
      </w:pP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D32C3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32C3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32C36" w:rsidRPr="00A76C1A">
        <w:rPr>
          <w:bCs/>
        </w:rPr>
        <w:fldChar w:fldCharType="begin"/>
      </w:r>
      <w:r w:rsidRPr="00A76C1A">
        <w:rPr>
          <w:bCs/>
        </w:rPr>
        <w:instrText xml:space="preserve"> REF _Ref166267456 \h  \* MERGEFORMAT </w:instrText>
      </w:r>
      <w:r w:rsidR="00D32C36" w:rsidRPr="00A76C1A">
        <w:rPr>
          <w:bCs/>
        </w:rPr>
      </w:r>
      <w:r w:rsidR="00D32C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32C36" w:rsidRPr="00A76C1A">
        <w:rPr>
          <w:bCs/>
        </w:rPr>
        <w:fldChar w:fldCharType="begin"/>
      </w:r>
      <w:r w:rsidRPr="00A76C1A">
        <w:rPr>
          <w:bCs/>
        </w:rPr>
        <w:instrText xml:space="preserve"> REF _Ref166267457 \h  \* MERGEFORMAT </w:instrText>
      </w:r>
      <w:r w:rsidR="00D32C36" w:rsidRPr="00A76C1A">
        <w:rPr>
          <w:bCs/>
        </w:rPr>
      </w:r>
      <w:r w:rsidR="00D32C3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32C36" w:rsidRPr="00A76C1A">
        <w:rPr>
          <w:bCs/>
        </w:rPr>
        <w:fldChar w:fldCharType="begin"/>
      </w:r>
      <w:r w:rsidRPr="00A76C1A">
        <w:rPr>
          <w:bCs/>
        </w:rPr>
        <w:instrText xml:space="preserve"> REF _Ref166267727 \h  \* MERGEFORMAT </w:instrText>
      </w:r>
      <w:r w:rsidR="00D32C36" w:rsidRPr="00A76C1A">
        <w:rPr>
          <w:bCs/>
        </w:rPr>
      </w:r>
      <w:r w:rsidR="00D32C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32C36" w:rsidRPr="00A76C1A">
        <w:rPr>
          <w:bCs/>
        </w:rPr>
        <w:fldChar w:fldCharType="begin"/>
      </w:r>
      <w:r w:rsidRPr="00A76C1A">
        <w:rPr>
          <w:bCs/>
        </w:rPr>
        <w:instrText xml:space="preserve"> REF _Ref166311076 \h  \* MERGEFORMAT </w:instrText>
      </w:r>
      <w:r w:rsidR="00D32C36" w:rsidRPr="00A76C1A">
        <w:rPr>
          <w:bCs/>
        </w:rPr>
      </w:r>
      <w:r w:rsidR="00D32C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32C36" w:rsidRPr="00A76C1A">
        <w:rPr>
          <w:bCs/>
        </w:rPr>
        <w:fldChar w:fldCharType="begin"/>
      </w:r>
      <w:r w:rsidRPr="00A76C1A">
        <w:rPr>
          <w:bCs/>
        </w:rPr>
        <w:instrText xml:space="preserve"> REF _Ref166311380 \h  \* MERGEFORMAT </w:instrText>
      </w:r>
      <w:r w:rsidR="00D32C36" w:rsidRPr="00A76C1A">
        <w:rPr>
          <w:bCs/>
        </w:rPr>
      </w:r>
      <w:r w:rsidR="00D32C3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32C36" w:rsidRPr="00A76C1A">
        <w:rPr>
          <w:bCs/>
        </w:rPr>
        <w:fldChar w:fldCharType="begin"/>
      </w:r>
      <w:r w:rsidRPr="00A76C1A">
        <w:rPr>
          <w:bCs/>
        </w:rPr>
        <w:instrText xml:space="preserve"> REF _Ref166312503 \h  \* MERGEFORMAT </w:instrText>
      </w:r>
      <w:r w:rsidR="00D32C36" w:rsidRPr="00A76C1A">
        <w:rPr>
          <w:bCs/>
        </w:rPr>
      </w:r>
      <w:r w:rsidR="00D32C3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32C36" w:rsidRPr="00A76C1A">
        <w:rPr>
          <w:bCs/>
        </w:rPr>
        <w:fldChar w:fldCharType="begin"/>
      </w:r>
      <w:r w:rsidRPr="00A76C1A">
        <w:rPr>
          <w:bCs/>
        </w:rPr>
        <w:instrText xml:space="preserve"> REF _Ref166267727 \h  \* MERGEFORMAT </w:instrText>
      </w:r>
      <w:r w:rsidR="00D32C36" w:rsidRPr="00A76C1A">
        <w:rPr>
          <w:bCs/>
        </w:rPr>
      </w:r>
      <w:r w:rsidR="00D32C3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15FA" w:rsidRDefault="00814F70" w:rsidP="000915FA">
                  <w:pPr>
                    <w:spacing w:after="0"/>
                    <w:jc w:val="center"/>
                  </w:pPr>
                  <w:r>
                    <w:t>Выполнение д</w:t>
                  </w:r>
                  <w:r w:rsidR="000915FA" w:rsidRPr="006034F2">
                    <w:t>ополнительн</w:t>
                  </w:r>
                  <w:r w:rsidR="000915FA">
                    <w:t>ы</w:t>
                  </w:r>
                  <w:r>
                    <w:t>х</w:t>
                  </w:r>
                  <w:r w:rsidR="000915FA" w:rsidRPr="006034F2">
                    <w:t xml:space="preserve"> работ по капитальному ремонту </w:t>
                  </w:r>
                  <w:r w:rsidR="000915FA">
                    <w:t>системы теплоснабжения</w:t>
                  </w:r>
                  <w:r w:rsidR="000915FA" w:rsidRPr="006034F2">
                    <w:t xml:space="preserve"> многоквартирн</w:t>
                  </w:r>
                  <w:r w:rsidR="000915FA">
                    <w:t>ого</w:t>
                  </w:r>
                  <w:r w:rsidR="000915FA" w:rsidRPr="006034F2">
                    <w:t xml:space="preserve"> жил</w:t>
                  </w:r>
                  <w:r w:rsidR="000915FA">
                    <w:t>ого</w:t>
                  </w:r>
                  <w:r w:rsidR="000915FA" w:rsidRPr="006034F2">
                    <w:t xml:space="preserve"> дом</w:t>
                  </w:r>
                  <w:r w:rsidR="000915FA">
                    <w:t>а</w:t>
                  </w:r>
                  <w:r w:rsidR="000915FA" w:rsidRPr="006034F2">
                    <w:t>, расположенн</w:t>
                  </w:r>
                  <w:r w:rsidR="000915FA">
                    <w:t>ого</w:t>
                  </w:r>
                  <w:r w:rsidR="000915FA" w:rsidRPr="006034F2">
                    <w:t xml:space="preserve"> по адрес</w:t>
                  </w:r>
                  <w:r w:rsidR="000915FA">
                    <w:t>у</w:t>
                  </w:r>
                  <w:r w:rsidR="000915FA" w:rsidRPr="006034F2">
                    <w:t>:</w:t>
                  </w:r>
                </w:p>
                <w:p w:rsidR="000915FA" w:rsidRPr="006034F2" w:rsidRDefault="000915FA" w:rsidP="000915FA">
                  <w:pPr>
                    <w:spacing w:after="0"/>
                    <w:jc w:val="center"/>
                  </w:pPr>
                  <w:r>
                    <w:t>р.п. Огаревка, ул. Первомайская, д.101</w:t>
                  </w:r>
                </w:p>
                <w:p w:rsidR="005379E7" w:rsidRPr="008650FB" w:rsidRDefault="005379E7" w:rsidP="00A43E6E">
                  <w:pPr>
                    <w:pStyle w:val="28"/>
                    <w:spacing w:after="0" w:line="276"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F685C" w:rsidRPr="00A76C1A" w:rsidRDefault="000915FA" w:rsidP="000915FA">
                  <w:pPr>
                    <w:pStyle w:val="28"/>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7F49DB" w:rsidP="00A647FA">
            <w:pPr>
              <w:spacing w:after="0"/>
              <w:jc w:val="center"/>
            </w:pPr>
            <w:r>
              <w:t>М</w:t>
            </w:r>
            <w:r w:rsidR="00972912" w:rsidRPr="00972912">
              <w:t>ногоквартирны</w:t>
            </w:r>
            <w:r w:rsidR="000915FA">
              <w:t>й</w:t>
            </w:r>
            <w:r w:rsidR="00972912" w:rsidRPr="00972912">
              <w:t xml:space="preserve"> жил</w:t>
            </w:r>
            <w:r w:rsidR="000915FA">
              <w:t>ой</w:t>
            </w:r>
            <w:r w:rsidR="00972912" w:rsidRPr="00972912">
              <w:t xml:space="preserve"> дом, расположенны</w:t>
            </w:r>
            <w:r w:rsidR="000915FA">
              <w:t>й</w:t>
            </w:r>
            <w:r w:rsidR="00972912" w:rsidRPr="00972912">
              <w:t xml:space="preserve"> по адрес</w:t>
            </w:r>
            <w:r w:rsidR="000915FA">
              <w:t>у</w:t>
            </w:r>
            <w:r w:rsidR="00972912" w:rsidRPr="00972912">
              <w:t>:</w:t>
            </w:r>
          </w:p>
          <w:p w:rsidR="000915FA" w:rsidRPr="006034F2" w:rsidRDefault="000915FA" w:rsidP="00A647FA">
            <w:pPr>
              <w:spacing w:after="0"/>
              <w:jc w:val="center"/>
            </w:pPr>
            <w:r>
              <w:t>р.п. Огаревка, ул. Первомайская, д.101</w:t>
            </w:r>
          </w:p>
          <w:p w:rsidR="00EC2089" w:rsidRPr="003F0B50" w:rsidRDefault="00EC2089" w:rsidP="00EC2089">
            <w:pPr>
              <w:spacing w:after="0" w:line="276" w:lineRule="auto"/>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366FB">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B366FB" w:rsidRPr="00B366FB">
              <w:t>08</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366FB">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B366FB">
              <w:rPr>
                <w:color w:val="000000"/>
              </w:rPr>
              <w:t>257 594,00</w:t>
            </w:r>
            <w:r w:rsidR="00EC2089" w:rsidRPr="00491FA8">
              <w:rPr>
                <w:color w:val="000000"/>
              </w:rPr>
              <w:t xml:space="preserve"> 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F49DB">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B366FB">
              <w:rPr>
                <w:bCs/>
              </w:rPr>
              <w:t>ом</w:t>
            </w:r>
            <w:r w:rsidR="00C93F98" w:rsidRPr="007B3D60">
              <w:rPr>
                <w:bCs/>
              </w:rPr>
              <w:t xml:space="preserve"> дом</w:t>
            </w:r>
            <w:r w:rsidR="00B366FB">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32952" w:rsidRDefault="00A32952" w:rsidP="001C026D">
                  <w:pPr>
                    <w:jc w:val="center"/>
                  </w:pPr>
                  <w:r w:rsidRPr="00A32952">
                    <w:t>9</w:t>
                  </w:r>
                </w:p>
              </w:tc>
              <w:tc>
                <w:tcPr>
                  <w:tcW w:w="6183" w:type="dxa"/>
                </w:tcPr>
                <w:p w:rsidR="004340B8" w:rsidRPr="004340B8" w:rsidRDefault="004340B8" w:rsidP="00C91943">
                  <w:pPr>
                    <w:spacing w:after="0"/>
                  </w:pPr>
                  <w:r w:rsidRPr="0019588A">
                    <w:rPr>
                      <w:b/>
                    </w:rPr>
                    <w:t>Копия действующего свидетельства</w:t>
                  </w:r>
                  <w:r w:rsidRPr="00AD43E4">
                    <w:t xml:space="preserve"> о допуске</w:t>
                  </w:r>
                  <w:r>
                    <w:t xml:space="preserve"> к видам работ, включающая вид работ в соответствии с перечнем, утвержденным приказом </w:t>
                  </w:r>
                  <w:r w:rsidRPr="004340B8">
                    <w:rPr>
                      <w:bCs/>
                      <w:color w:val="000000"/>
                      <w:shd w:val="clear" w:color="auto" w:fill="FFFFFF"/>
                    </w:rPr>
                    <w:t xml:space="preserve">Министерства регионального развития РФ от 30 декабря 2009 г. N 624 </w:t>
                  </w:r>
                  <w:r w:rsidR="00DC207C">
                    <w:rPr>
                      <w:bCs/>
                      <w:color w:val="000000"/>
                      <w:shd w:val="clear" w:color="auto" w:fill="FFFFFF"/>
                    </w:rPr>
                    <w:t>«</w:t>
                  </w:r>
                  <w:r w:rsidRPr="004340B8">
                    <w:rPr>
                      <w:bCs/>
                      <w:color w:val="000000"/>
                      <w:shd w:val="clear" w:color="auto" w:fill="FFFFFF"/>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C207C">
                    <w:rPr>
                      <w:bCs/>
                      <w:color w:val="000000"/>
                      <w:shd w:val="clear" w:color="auto" w:fill="FFFFFF"/>
                    </w:rPr>
                    <w:t>»</w:t>
                  </w:r>
                  <w:r>
                    <w:rPr>
                      <w:bCs/>
                      <w:color w:val="000000"/>
                      <w:shd w:val="clear" w:color="auto" w:fill="FFFFFF"/>
                    </w:rPr>
                    <w:t>:</w:t>
                  </w:r>
                </w:p>
                <w:p w:rsidR="00A32952" w:rsidRPr="000E0D9A" w:rsidRDefault="000E0D9A" w:rsidP="004340B8">
                  <w:pPr>
                    <w:spacing w:after="0"/>
                    <w:rPr>
                      <w:b/>
                    </w:rPr>
                  </w:pPr>
                  <w:r w:rsidRPr="000E0D9A">
                    <w:rPr>
                      <w:b/>
                      <w:bCs/>
                      <w:color w:val="000000"/>
                      <w:shd w:val="clear" w:color="auto" w:fill="FFFFFF"/>
                    </w:rPr>
                    <w:t>15. Устройство внутренних инженерных систем и оборудования зданий и сооружений</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w:t>
            </w:r>
            <w:r w:rsidR="004E0885" w:rsidRPr="000B7DFC">
              <w:lastRenderedPageBreak/>
              <w:t xml:space="preserve">документации – </w:t>
            </w:r>
            <w:r w:rsidR="00B366FB">
              <w:t>06</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B366FB">
              <w:t>12</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B366F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366FB">
              <w:t>11</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B366FB">
              <w:t>06</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366FB">
              <w:t>13</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366FB">
            <w:r w:rsidRPr="00972912">
              <w:t xml:space="preserve">Вскрытие конвертов с заявками на участие в конкурсе состоится   </w:t>
            </w:r>
            <w:r w:rsidR="00B366FB">
              <w:rPr>
                <w:lang w:eastAsia="ru-RU"/>
              </w:rPr>
              <w:t>16</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366F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366FB">
              <w:rPr>
                <w:lang w:eastAsia="ru-RU"/>
              </w:rPr>
              <w:t>17</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5664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B366FB">
        <w:rPr>
          <w:bCs/>
        </w:rPr>
        <w:t>ом</w:t>
      </w:r>
      <w:r w:rsidRPr="00A76C1A">
        <w:rPr>
          <w:bCs/>
        </w:rPr>
        <w:t xml:space="preserve"> дом</w:t>
      </w:r>
      <w:r w:rsidR="00B366FB">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B366FB">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B366FB">
        <w:t>а</w:t>
      </w:r>
      <w:r w:rsidRPr="00B42137">
        <w:t xml:space="preserve"> размещен</w:t>
      </w:r>
      <w:r w:rsidR="00B366FB">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5000" w:type="pct"/>
        <w:tblLook w:val="04A0"/>
      </w:tblPr>
      <w:tblGrid>
        <w:gridCol w:w="840"/>
        <w:gridCol w:w="6452"/>
        <w:gridCol w:w="2278"/>
      </w:tblGrid>
      <w:tr w:rsidR="007344F2" w:rsidRPr="00B42137"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B42137" w:rsidRDefault="007344F2" w:rsidP="007344F2">
            <w:pPr>
              <w:suppressAutoHyphens w:val="0"/>
              <w:spacing w:after="0"/>
              <w:jc w:val="center"/>
              <w:rPr>
                <w:color w:val="000000"/>
                <w:kern w:val="0"/>
                <w:lang w:eastAsia="ru-RU"/>
              </w:rPr>
            </w:pPr>
            <w:r w:rsidRPr="00B42137">
              <w:rPr>
                <w:color w:val="000000"/>
                <w:kern w:val="0"/>
                <w:lang w:eastAsia="ru-RU"/>
              </w:rPr>
              <w:t>Стоимость объекта в руб.</w:t>
            </w:r>
          </w:p>
        </w:tc>
      </w:tr>
      <w:tr w:rsidR="007344F2" w:rsidRPr="00B42137"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color w:val="000000"/>
                <w:kern w:val="0"/>
                <w:lang w:eastAsia="ru-RU"/>
              </w:rPr>
            </w:pPr>
            <w:r w:rsidRPr="00B42137">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42137" w:rsidRDefault="00B366FB" w:rsidP="00D66360">
            <w:pPr>
              <w:suppressAutoHyphens w:val="0"/>
              <w:spacing w:after="0"/>
              <w:jc w:val="left"/>
              <w:rPr>
                <w:color w:val="000000"/>
                <w:kern w:val="0"/>
                <w:lang w:eastAsia="ru-RU"/>
              </w:rPr>
            </w:pPr>
            <w:r>
              <w:t>р.п. Огаревка, ул. Первомайская, д.101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42137" w:rsidRDefault="00B366FB" w:rsidP="00CA5B57">
            <w:pPr>
              <w:suppressAutoHyphens w:val="0"/>
              <w:spacing w:after="0"/>
              <w:jc w:val="right"/>
              <w:rPr>
                <w:color w:val="000000"/>
                <w:kern w:val="0"/>
                <w:lang w:eastAsia="ru-RU"/>
              </w:rPr>
            </w:pPr>
            <w:r>
              <w:rPr>
                <w:color w:val="000000"/>
                <w:kern w:val="0"/>
                <w:lang w:eastAsia="ru-RU"/>
              </w:rPr>
              <w:t>257 594,00</w:t>
            </w:r>
          </w:p>
        </w:tc>
      </w:tr>
      <w:tr w:rsidR="007344F2" w:rsidRPr="00B42137"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left"/>
              <w:rPr>
                <w:color w:val="000000"/>
                <w:kern w:val="0"/>
                <w:lang w:eastAsia="ru-RU"/>
              </w:rPr>
            </w:pPr>
            <w:r w:rsidRPr="00B42137">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B42137" w:rsidRDefault="007344F2" w:rsidP="007344F2">
            <w:pPr>
              <w:suppressAutoHyphens w:val="0"/>
              <w:spacing w:after="0"/>
              <w:jc w:val="right"/>
              <w:rPr>
                <w:b/>
                <w:color w:val="000000"/>
                <w:kern w:val="0"/>
                <w:lang w:eastAsia="ru-RU"/>
              </w:rPr>
            </w:pPr>
            <w:r w:rsidRPr="00B42137">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491FA8" w:rsidRDefault="00B366FB" w:rsidP="00CA5B57">
            <w:pPr>
              <w:suppressAutoHyphens w:val="0"/>
              <w:spacing w:after="0"/>
              <w:jc w:val="right"/>
              <w:rPr>
                <w:b/>
                <w:color w:val="000000"/>
                <w:kern w:val="0"/>
                <w:lang w:eastAsia="ru-RU"/>
              </w:rPr>
            </w:pPr>
            <w:r>
              <w:rPr>
                <w:b/>
                <w:color w:val="000000"/>
                <w:kern w:val="0"/>
                <w:lang w:eastAsia="ru-RU"/>
              </w:rPr>
              <w:t>257 594,00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B366FB">
        <w:rPr>
          <w:b/>
          <w:sz w:val="20"/>
          <w:szCs w:val="20"/>
        </w:rPr>
        <w:t>ом</w:t>
      </w:r>
      <w:r w:rsidRPr="000729E2">
        <w:rPr>
          <w:b/>
          <w:sz w:val="20"/>
          <w:szCs w:val="20"/>
        </w:rPr>
        <w:t xml:space="preserve"> дом</w:t>
      </w:r>
      <w:r w:rsidR="00B366FB">
        <w:rPr>
          <w:b/>
          <w:sz w:val="20"/>
          <w:szCs w:val="20"/>
        </w:rPr>
        <w:t>е</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B366FB">
        <w:rPr>
          <w:sz w:val="20"/>
          <w:szCs w:val="20"/>
        </w:rPr>
        <w:t>системы теплоснабжения</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lastRenderedPageBreak/>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w:t>
      </w:r>
      <w:r w:rsidRPr="00B366FB">
        <w:rPr>
          <w:rFonts w:eastAsia="Calibri"/>
          <w:sz w:val="20"/>
          <w:szCs w:val="20"/>
        </w:rPr>
        <w:lastRenderedPageBreak/>
        <w:t xml:space="preserve">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814F70" w:rsidRDefault="00562CB5" w:rsidP="00814F70">
      <w:pPr>
        <w:spacing w:after="0"/>
        <w:ind w:firstLine="708"/>
      </w:pPr>
      <w:r w:rsidRPr="002B5D6A">
        <w:t>Предмет догово</w:t>
      </w:r>
      <w:r w:rsidR="007344F2" w:rsidRPr="002B5D6A">
        <w:t xml:space="preserve">ра: </w:t>
      </w:r>
      <w:r w:rsidR="00814F70">
        <w:t>выполнение д</w:t>
      </w:r>
      <w:r w:rsidR="00814F70" w:rsidRPr="006034F2">
        <w:t>ополнительн</w:t>
      </w:r>
      <w:r w:rsidR="00814F70">
        <w:t>ых</w:t>
      </w:r>
      <w:r w:rsidR="00814F70" w:rsidRPr="006034F2">
        <w:t xml:space="preserve"> работ по капитальному ремонту </w:t>
      </w:r>
      <w:r w:rsidR="00814F70">
        <w:t>системы теплоснабжения</w:t>
      </w:r>
      <w:r w:rsidR="00814F70" w:rsidRPr="006034F2">
        <w:t xml:space="preserve"> многоквартирн</w:t>
      </w:r>
      <w:r w:rsidR="00814F70">
        <w:t>ого</w:t>
      </w:r>
      <w:r w:rsidR="00814F70" w:rsidRPr="006034F2">
        <w:t xml:space="preserve"> жил</w:t>
      </w:r>
      <w:r w:rsidR="00814F70">
        <w:t>ого</w:t>
      </w:r>
      <w:r w:rsidR="00814F70" w:rsidRPr="006034F2">
        <w:t xml:space="preserve"> дом</w:t>
      </w:r>
      <w:r w:rsidR="00814F70">
        <w:t>а</w:t>
      </w:r>
      <w:r w:rsidR="00814F70" w:rsidRPr="006034F2">
        <w:t>, расположенн</w:t>
      </w:r>
      <w:r w:rsidR="00814F70">
        <w:t>ого</w:t>
      </w:r>
      <w:r w:rsidR="00814F70" w:rsidRPr="006034F2">
        <w:t xml:space="preserve"> по адрес</w:t>
      </w:r>
      <w:r w:rsidR="00814F70">
        <w:t>у</w:t>
      </w:r>
      <w:r w:rsidR="00814F70" w:rsidRPr="006034F2">
        <w:t>:</w:t>
      </w:r>
    </w:p>
    <w:p w:rsidR="00814F70" w:rsidRPr="006034F2" w:rsidRDefault="00814F70" w:rsidP="00814F70">
      <w:pPr>
        <w:spacing w:after="0"/>
        <w:jc w:val="center"/>
      </w:pPr>
      <w:r>
        <w:t>р.п. Огаревка, ул. Первомайская, д.101</w:t>
      </w:r>
    </w:p>
    <w:p w:rsidR="002B5D6A" w:rsidRPr="002B5D6A" w:rsidRDefault="002B5D6A" w:rsidP="00814F70">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14F70">
        <w:t>а</w:t>
      </w:r>
      <w:r w:rsidRPr="002B5D6A">
        <w:t xml:space="preserve"> рассчитан</w:t>
      </w:r>
      <w:r w:rsidR="00814F70">
        <w:t>а</w:t>
      </w:r>
      <w:r w:rsidRPr="002B5D6A">
        <w:t xml:space="preserve"> на основе обоснованных затрат ресурсов, необходимых для выполнения работ, котор</w:t>
      </w:r>
      <w:r w:rsidR="00814F70">
        <w:t>ая</w:t>
      </w:r>
      <w:r w:rsidRPr="002B5D6A">
        <w:t xml:space="preserve"> прошл</w:t>
      </w:r>
      <w:r w:rsidR="00814F7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Начальная (максимальная) цена контракта с у</w:t>
      </w:r>
      <w:r w:rsidR="00543F8B" w:rsidRPr="002B5D6A">
        <w:t>четом НДС составляет</w:t>
      </w:r>
      <w:bookmarkStart w:id="129" w:name="_GoBack"/>
      <w:bookmarkEnd w:id="129"/>
      <w:r w:rsidR="00616F33" w:rsidRPr="002B5D6A">
        <w:t>:</w:t>
      </w:r>
    </w:p>
    <w:p w:rsidR="00B42137" w:rsidRPr="002B5D6A" w:rsidRDefault="00814F70" w:rsidP="002B5D6A">
      <w:pPr>
        <w:jc w:val="center"/>
      </w:pPr>
      <w:r>
        <w:rPr>
          <w:color w:val="000000"/>
        </w:rPr>
        <w:t>257 594,00</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14F70">
        <w:t>а</w:t>
      </w:r>
      <w:r w:rsidRPr="002B5D6A">
        <w:t xml:space="preserve"> </w:t>
      </w:r>
      <w:r w:rsidR="00536A13" w:rsidRPr="002B5D6A">
        <w:t>представлен</w:t>
      </w:r>
      <w:r w:rsidR="00814F7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E7" w:rsidRDefault="00C266E7">
      <w:pPr>
        <w:spacing w:after="0"/>
      </w:pPr>
      <w:r>
        <w:separator/>
      </w:r>
    </w:p>
  </w:endnote>
  <w:endnote w:type="continuationSeparator" w:id="0">
    <w:p w:rsidR="00C266E7" w:rsidRDefault="00C266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0915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Pr="00394EB9" w:rsidRDefault="000915F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091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E7" w:rsidRDefault="00C266E7">
      <w:pPr>
        <w:spacing w:after="0"/>
      </w:pPr>
      <w:r>
        <w:separator/>
      </w:r>
    </w:p>
  </w:footnote>
  <w:footnote w:type="continuationSeparator" w:id="0">
    <w:p w:rsidR="00C266E7" w:rsidRDefault="00C266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D32C36" w:rsidP="001C026D">
    <w:pPr>
      <w:jc w:val="center"/>
    </w:pPr>
    <w:fldSimple w:instr="PAGE   \* MERGEFORMAT">
      <w:r w:rsidR="000E0D9A">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D32C36" w:rsidP="001C026D">
    <w:pPr>
      <w:jc w:val="center"/>
    </w:pPr>
    <w:fldSimple w:instr="PAGE   \* MERGEFORMAT">
      <w:r w:rsidR="000E0D9A">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0915F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D32C36" w:rsidP="001C026D">
    <w:pPr>
      <w:jc w:val="center"/>
    </w:pPr>
    <w:fldSimple w:instr="PAGE   \* MERGEFORMAT">
      <w:r w:rsidR="000E0D9A">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A" w:rsidRDefault="000915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23F7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0D9A"/>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4814"/>
    <w:rsid w:val="0046431C"/>
    <w:rsid w:val="00467388"/>
    <w:rsid w:val="004701C9"/>
    <w:rsid w:val="00473D48"/>
    <w:rsid w:val="00474A51"/>
    <w:rsid w:val="00474E3C"/>
    <w:rsid w:val="00477914"/>
    <w:rsid w:val="004827B9"/>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622E"/>
    <w:rsid w:val="004F68DC"/>
    <w:rsid w:val="00510EEB"/>
    <w:rsid w:val="00526708"/>
    <w:rsid w:val="00530B58"/>
    <w:rsid w:val="005358A2"/>
    <w:rsid w:val="00536A13"/>
    <w:rsid w:val="005379E7"/>
    <w:rsid w:val="00543F8B"/>
    <w:rsid w:val="00553510"/>
    <w:rsid w:val="00560FE0"/>
    <w:rsid w:val="005621E5"/>
    <w:rsid w:val="00562CB5"/>
    <w:rsid w:val="005636CB"/>
    <w:rsid w:val="00563EDA"/>
    <w:rsid w:val="00567B85"/>
    <w:rsid w:val="0057485A"/>
    <w:rsid w:val="00574F10"/>
    <w:rsid w:val="00577924"/>
    <w:rsid w:val="00577F06"/>
    <w:rsid w:val="00585E16"/>
    <w:rsid w:val="00594DEE"/>
    <w:rsid w:val="005A3F13"/>
    <w:rsid w:val="005A76C5"/>
    <w:rsid w:val="005B0076"/>
    <w:rsid w:val="005B4763"/>
    <w:rsid w:val="005C20BB"/>
    <w:rsid w:val="005C25AA"/>
    <w:rsid w:val="005D619F"/>
    <w:rsid w:val="005D7407"/>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6ACA"/>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7F49DB"/>
    <w:rsid w:val="0080036B"/>
    <w:rsid w:val="008014DB"/>
    <w:rsid w:val="008076AD"/>
    <w:rsid w:val="008149D0"/>
    <w:rsid w:val="00814F70"/>
    <w:rsid w:val="00824218"/>
    <w:rsid w:val="008276C2"/>
    <w:rsid w:val="008320A6"/>
    <w:rsid w:val="00834B10"/>
    <w:rsid w:val="0083647A"/>
    <w:rsid w:val="00837586"/>
    <w:rsid w:val="008416EA"/>
    <w:rsid w:val="00846117"/>
    <w:rsid w:val="0084748F"/>
    <w:rsid w:val="008543EA"/>
    <w:rsid w:val="008545DD"/>
    <w:rsid w:val="00856268"/>
    <w:rsid w:val="00856C74"/>
    <w:rsid w:val="00856C79"/>
    <w:rsid w:val="00862383"/>
    <w:rsid w:val="00863D21"/>
    <w:rsid w:val="008650FB"/>
    <w:rsid w:val="00867CD3"/>
    <w:rsid w:val="00870A42"/>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952"/>
    <w:rsid w:val="00A32EC8"/>
    <w:rsid w:val="00A41657"/>
    <w:rsid w:val="00A43AB3"/>
    <w:rsid w:val="00A43E6E"/>
    <w:rsid w:val="00A5420B"/>
    <w:rsid w:val="00A606B3"/>
    <w:rsid w:val="00A647FA"/>
    <w:rsid w:val="00A65E2D"/>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E25"/>
    <w:rsid w:val="00C451F3"/>
    <w:rsid w:val="00C64AA6"/>
    <w:rsid w:val="00C64BA3"/>
    <w:rsid w:val="00C71FB1"/>
    <w:rsid w:val="00C82154"/>
    <w:rsid w:val="00C85979"/>
    <w:rsid w:val="00C86143"/>
    <w:rsid w:val="00C86DEE"/>
    <w:rsid w:val="00C91943"/>
    <w:rsid w:val="00C92E48"/>
    <w:rsid w:val="00C93F98"/>
    <w:rsid w:val="00CA0033"/>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DD0"/>
    <w:rsid w:val="00D63574"/>
    <w:rsid w:val="00D66360"/>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2089"/>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A48"/>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1521"/>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09B7B-1415-4CF2-A908-0A6AA854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41</Pages>
  <Words>15922</Words>
  <Characters>90759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cp:revision>
  <cp:lastPrinted>2015-11-06T13:37:00Z</cp:lastPrinted>
  <dcterms:created xsi:type="dcterms:W3CDTF">2015-10-15T09:01:00Z</dcterms:created>
  <dcterms:modified xsi:type="dcterms:W3CDTF">2015-11-09T06:29:00Z</dcterms:modified>
</cp:coreProperties>
</file>