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F81D17">
        <w:t>1</w:t>
      </w:r>
      <w:r w:rsidR="0087206C">
        <w:t>4</w:t>
      </w:r>
      <w:r>
        <w:t xml:space="preserve">» </w:t>
      </w:r>
      <w:r w:rsidR="00D304FE">
        <w:t>октяб</w:t>
      </w:r>
      <w:r>
        <w:t>ря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D304FE">
        <w:t>1</w:t>
      </w:r>
      <w:r w:rsidR="0087206C">
        <w:t>31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F81D17">
        <w:t>фасада</w:t>
      </w:r>
      <w:r w:rsidR="00C22CD9" w:rsidRPr="00C22CD9">
        <w:t xml:space="preserve"> многоквартирных жилых домов, расположенных по адресам:</w:t>
      </w:r>
    </w:p>
    <w:p w:rsidR="00C22CD9" w:rsidRDefault="00C22CD9" w:rsidP="00C22CD9">
      <w:pPr>
        <w:spacing w:after="0"/>
        <w:jc w:val="center"/>
      </w:pPr>
    </w:p>
    <w:p w:rsidR="00D54E6E" w:rsidRDefault="00D54E6E" w:rsidP="00C22CD9">
      <w:pPr>
        <w:spacing w:after="0"/>
        <w:jc w:val="center"/>
      </w:pPr>
    </w:p>
    <w:p w:rsidR="0087206C" w:rsidRPr="0087206C" w:rsidRDefault="0087206C" w:rsidP="0087206C">
      <w:pPr>
        <w:spacing w:after="0"/>
        <w:jc w:val="center"/>
        <w:rPr>
          <w:color w:val="000000"/>
        </w:rPr>
      </w:pPr>
      <w:r w:rsidRPr="0087206C">
        <w:rPr>
          <w:color w:val="000000"/>
        </w:rPr>
        <w:t>г. Тула, ул. Кирова, д. 147</w:t>
      </w:r>
    </w:p>
    <w:p w:rsidR="0087206C" w:rsidRPr="0087206C" w:rsidRDefault="0087206C" w:rsidP="0087206C">
      <w:pPr>
        <w:spacing w:after="0"/>
        <w:jc w:val="center"/>
        <w:rPr>
          <w:color w:val="000000"/>
        </w:rPr>
      </w:pPr>
      <w:r w:rsidRPr="0087206C">
        <w:rPr>
          <w:color w:val="000000"/>
        </w:rPr>
        <w:t>г. Тула, ул. Кирова, д. 151</w:t>
      </w:r>
    </w:p>
    <w:p w:rsidR="0087206C" w:rsidRPr="0087206C" w:rsidRDefault="0087206C" w:rsidP="0087206C">
      <w:pPr>
        <w:spacing w:after="0"/>
        <w:jc w:val="center"/>
        <w:rPr>
          <w:color w:val="000000"/>
        </w:rPr>
      </w:pPr>
      <w:r w:rsidRPr="0087206C">
        <w:rPr>
          <w:color w:val="000000"/>
        </w:rPr>
        <w:t>г. Тула, ул. Кирова, д. 180</w:t>
      </w:r>
    </w:p>
    <w:p w:rsidR="0087206C" w:rsidRPr="0087206C" w:rsidRDefault="0087206C" w:rsidP="0087206C">
      <w:pPr>
        <w:spacing w:after="0"/>
        <w:jc w:val="center"/>
        <w:rPr>
          <w:color w:val="000000"/>
        </w:rPr>
      </w:pPr>
      <w:r w:rsidRPr="0087206C">
        <w:rPr>
          <w:color w:val="000000"/>
        </w:rPr>
        <w:t>г. Тула, ул. Серова, д. 5</w:t>
      </w:r>
    </w:p>
    <w:p w:rsidR="00D551A5" w:rsidRPr="00D304FE"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4E6E" w:rsidRDefault="00D54E6E"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3779C4" w:rsidP="001C026D">
      <w:pPr>
        <w:pStyle w:val="1f1"/>
        <w:rPr>
          <w:b w:val="0"/>
          <w:noProof/>
          <w:sz w:val="24"/>
          <w:szCs w:val="24"/>
        </w:rPr>
      </w:pPr>
      <w:r w:rsidRPr="003779C4">
        <w:rPr>
          <w:sz w:val="24"/>
          <w:szCs w:val="24"/>
        </w:rPr>
        <w:fldChar w:fldCharType="begin"/>
      </w:r>
      <w:r w:rsidR="001C026D" w:rsidRPr="00A76C1A">
        <w:rPr>
          <w:sz w:val="24"/>
          <w:szCs w:val="24"/>
        </w:rPr>
        <w:instrText xml:space="preserve"> TOC </w:instrText>
      </w:r>
      <w:r w:rsidRPr="003779C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779C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779C4" w:rsidRPr="00A76C1A">
        <w:rPr>
          <w:bCs/>
        </w:rPr>
        <w:fldChar w:fldCharType="begin"/>
      </w:r>
      <w:r w:rsidRPr="00A76C1A">
        <w:rPr>
          <w:bCs/>
        </w:rPr>
        <w:instrText xml:space="preserve"> REF _Ref166267456 \h  \* MERGEFORMAT </w:instrText>
      </w:r>
      <w:r w:rsidR="003779C4" w:rsidRPr="00A76C1A">
        <w:rPr>
          <w:bCs/>
        </w:rPr>
      </w:r>
      <w:r w:rsidR="00377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779C4" w:rsidRPr="00A76C1A">
        <w:rPr>
          <w:bCs/>
        </w:rPr>
        <w:fldChar w:fldCharType="begin"/>
      </w:r>
      <w:r w:rsidRPr="00A76C1A">
        <w:rPr>
          <w:bCs/>
        </w:rPr>
        <w:instrText xml:space="preserve"> REF _Ref166267457 \h  \* MERGEFORMAT </w:instrText>
      </w:r>
      <w:r w:rsidR="003779C4" w:rsidRPr="00A76C1A">
        <w:rPr>
          <w:bCs/>
        </w:rPr>
      </w:r>
      <w:r w:rsidR="003779C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779C4" w:rsidRPr="00A76C1A">
        <w:rPr>
          <w:bCs/>
        </w:rPr>
        <w:fldChar w:fldCharType="begin"/>
      </w:r>
      <w:r w:rsidRPr="00A76C1A">
        <w:rPr>
          <w:bCs/>
        </w:rPr>
        <w:instrText xml:space="preserve"> REF _Ref166267727 \h  \* MERGEFORMAT </w:instrText>
      </w:r>
      <w:r w:rsidR="003779C4" w:rsidRPr="00A76C1A">
        <w:rPr>
          <w:bCs/>
        </w:rPr>
      </w:r>
      <w:r w:rsidR="00377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779C4" w:rsidRPr="00A76C1A">
        <w:rPr>
          <w:bCs/>
        </w:rPr>
        <w:fldChar w:fldCharType="begin"/>
      </w:r>
      <w:r w:rsidRPr="00A76C1A">
        <w:rPr>
          <w:bCs/>
        </w:rPr>
        <w:instrText xml:space="preserve"> REF _Ref166311076 \h  \* MERGEFORMAT </w:instrText>
      </w:r>
      <w:r w:rsidR="003779C4" w:rsidRPr="00A76C1A">
        <w:rPr>
          <w:bCs/>
        </w:rPr>
      </w:r>
      <w:r w:rsidR="00377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779C4" w:rsidRPr="00A76C1A">
        <w:rPr>
          <w:bCs/>
        </w:rPr>
        <w:fldChar w:fldCharType="begin"/>
      </w:r>
      <w:r w:rsidRPr="00A76C1A">
        <w:rPr>
          <w:bCs/>
        </w:rPr>
        <w:instrText xml:space="preserve"> REF _Ref166311380 \h  \* MERGEFORMAT </w:instrText>
      </w:r>
      <w:r w:rsidR="003779C4" w:rsidRPr="00A76C1A">
        <w:rPr>
          <w:bCs/>
        </w:rPr>
      </w:r>
      <w:r w:rsidR="00377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779C4" w:rsidRPr="00A76C1A">
        <w:rPr>
          <w:bCs/>
        </w:rPr>
        <w:fldChar w:fldCharType="begin"/>
      </w:r>
      <w:r w:rsidRPr="00A76C1A">
        <w:rPr>
          <w:bCs/>
        </w:rPr>
        <w:instrText xml:space="preserve"> REF _Ref166312503 \h  \* MERGEFORMAT </w:instrText>
      </w:r>
      <w:r w:rsidR="003779C4" w:rsidRPr="00A76C1A">
        <w:rPr>
          <w:bCs/>
        </w:rPr>
      </w:r>
      <w:r w:rsidR="003779C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779C4" w:rsidRPr="00A76C1A">
        <w:rPr>
          <w:bCs/>
        </w:rPr>
        <w:fldChar w:fldCharType="begin"/>
      </w:r>
      <w:r w:rsidRPr="00A76C1A">
        <w:rPr>
          <w:bCs/>
        </w:rPr>
        <w:instrText xml:space="preserve"> REF _Ref166267727 \h  \* MERGEFORMAT </w:instrText>
      </w:r>
      <w:r w:rsidR="003779C4" w:rsidRPr="00A76C1A">
        <w:rPr>
          <w:bCs/>
        </w:rPr>
      </w:r>
      <w:r w:rsidR="003779C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779C4" w:rsidRPr="00856C74">
        <w:rPr>
          <w:bCs/>
        </w:rPr>
        <w:fldChar w:fldCharType="begin"/>
      </w:r>
      <w:r w:rsidRPr="00856C74">
        <w:rPr>
          <w:bCs/>
        </w:rPr>
        <w:instrText xml:space="preserve"> REF _Ref166315159 \h  \* MERGEFORMAT </w:instrText>
      </w:r>
      <w:r w:rsidR="003779C4" w:rsidRPr="00856C74">
        <w:rPr>
          <w:bCs/>
        </w:rPr>
      </w:r>
      <w:r w:rsidR="003779C4" w:rsidRPr="00856C74">
        <w:rPr>
          <w:bCs/>
        </w:rPr>
        <w:fldChar w:fldCharType="end"/>
      </w:r>
      <w:r w:rsidRPr="00856C74">
        <w:rPr>
          <w:bCs/>
        </w:rPr>
        <w:t xml:space="preserve"> и 9.17.</w:t>
      </w:r>
      <w:r w:rsidR="003779C4" w:rsidRPr="00856C74">
        <w:rPr>
          <w:bCs/>
        </w:rPr>
        <w:fldChar w:fldCharType="begin"/>
      </w:r>
      <w:r w:rsidRPr="00856C74">
        <w:rPr>
          <w:bCs/>
        </w:rPr>
        <w:instrText xml:space="preserve"> REF _Ref166315233 \h  \* MERGEFORMAT </w:instrText>
      </w:r>
      <w:r w:rsidR="003779C4" w:rsidRPr="00856C74">
        <w:rPr>
          <w:bCs/>
        </w:rPr>
      </w:r>
      <w:r w:rsidR="003779C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779C4" w:rsidRPr="00EC7F64">
        <w:rPr>
          <w:kern w:val="0"/>
          <w:lang w:eastAsia="ru-RU"/>
        </w:rPr>
        <w:fldChar w:fldCharType="begin"/>
      </w:r>
      <w:r w:rsidRPr="00EC7F64">
        <w:rPr>
          <w:kern w:val="0"/>
          <w:lang w:eastAsia="ru-RU"/>
        </w:rPr>
        <w:instrText xml:space="preserve"> REF _Ref166314817 \h  \* MERGEFORMAT </w:instrText>
      </w:r>
      <w:r w:rsidR="003779C4" w:rsidRPr="00EC7F64">
        <w:rPr>
          <w:kern w:val="0"/>
          <w:lang w:eastAsia="ru-RU"/>
        </w:rPr>
      </w:r>
      <w:r w:rsidR="003779C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542FBF" w:rsidRDefault="00C22CD9" w:rsidP="00C22CD9">
                  <w:pPr>
                    <w:spacing w:after="0"/>
                    <w:jc w:val="center"/>
                  </w:pPr>
                  <w:r w:rsidRPr="00542FBF">
                    <w:t xml:space="preserve">Работы по проведению капитального ремонта </w:t>
                  </w:r>
                  <w:r w:rsidR="00542FBF" w:rsidRPr="00542FBF">
                    <w:t>фасада</w:t>
                  </w:r>
                  <w:r w:rsidRPr="00542FBF">
                    <w:t xml:space="preserve"> многоквартирных жилых домов, расположенных по адресам:</w:t>
                  </w:r>
                </w:p>
                <w:p w:rsidR="00C22CD9" w:rsidRPr="00542FBF" w:rsidRDefault="00C22CD9" w:rsidP="00C22CD9">
                  <w:pPr>
                    <w:spacing w:after="0"/>
                    <w:jc w:val="center"/>
                  </w:pPr>
                </w:p>
                <w:p w:rsidR="0087206C" w:rsidRPr="0087206C" w:rsidRDefault="0087206C" w:rsidP="0087206C">
                  <w:pPr>
                    <w:spacing w:after="0"/>
                    <w:jc w:val="center"/>
                    <w:rPr>
                      <w:color w:val="000000"/>
                    </w:rPr>
                  </w:pPr>
                  <w:r w:rsidRPr="0087206C">
                    <w:rPr>
                      <w:color w:val="000000"/>
                    </w:rPr>
                    <w:t>г. Тула, ул. Кирова, д. 147</w:t>
                  </w:r>
                </w:p>
                <w:p w:rsidR="0087206C" w:rsidRPr="0087206C" w:rsidRDefault="0087206C" w:rsidP="0087206C">
                  <w:pPr>
                    <w:spacing w:after="0"/>
                    <w:jc w:val="center"/>
                    <w:rPr>
                      <w:color w:val="000000"/>
                    </w:rPr>
                  </w:pPr>
                  <w:r w:rsidRPr="0087206C">
                    <w:rPr>
                      <w:color w:val="000000"/>
                    </w:rPr>
                    <w:t>г. Тула, ул. Кирова, д. 151</w:t>
                  </w:r>
                </w:p>
                <w:p w:rsidR="0087206C" w:rsidRPr="0087206C" w:rsidRDefault="0087206C" w:rsidP="0087206C">
                  <w:pPr>
                    <w:spacing w:after="0"/>
                    <w:jc w:val="center"/>
                    <w:rPr>
                      <w:color w:val="000000"/>
                    </w:rPr>
                  </w:pPr>
                  <w:r w:rsidRPr="0087206C">
                    <w:rPr>
                      <w:color w:val="000000"/>
                    </w:rPr>
                    <w:t>г. Тула, ул. Кирова, д. 180</w:t>
                  </w:r>
                </w:p>
                <w:p w:rsidR="0087206C" w:rsidRPr="00A76C1A" w:rsidRDefault="0087206C" w:rsidP="0087206C">
                  <w:pPr>
                    <w:jc w:val="center"/>
                  </w:pPr>
                  <w:r w:rsidRPr="0087206C">
                    <w:rPr>
                      <w:color w:val="000000"/>
                    </w:rPr>
                    <w:t>г. Тула, ул. Серова, д. 5</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87206C" w:rsidP="00D551A5">
                  <w:pPr>
                    <w:pStyle w:val="28"/>
                    <w:spacing w:after="0" w:line="240" w:lineRule="auto"/>
                    <w:ind w:left="0"/>
                    <w:jc w:val="center"/>
                  </w:pPr>
                  <w:r>
                    <w:t>4</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Pr="00D304FE" w:rsidRDefault="00C22CD9" w:rsidP="00705B58">
            <w:pPr>
              <w:keepNext/>
              <w:keepLines/>
              <w:widowControl w:val="0"/>
              <w:suppressLineNumbers/>
              <w:spacing w:after="0"/>
            </w:pPr>
          </w:p>
          <w:p w:rsidR="0087206C" w:rsidRPr="0087206C" w:rsidRDefault="0087206C" w:rsidP="0087206C">
            <w:pPr>
              <w:spacing w:after="0"/>
              <w:jc w:val="center"/>
              <w:rPr>
                <w:color w:val="000000"/>
              </w:rPr>
            </w:pPr>
            <w:r w:rsidRPr="0087206C">
              <w:rPr>
                <w:color w:val="000000"/>
              </w:rPr>
              <w:t>г. Тула, ул. Кирова, д. 147</w:t>
            </w:r>
          </w:p>
          <w:p w:rsidR="0087206C" w:rsidRPr="0087206C" w:rsidRDefault="0087206C" w:rsidP="0087206C">
            <w:pPr>
              <w:spacing w:after="0"/>
              <w:jc w:val="center"/>
              <w:rPr>
                <w:color w:val="000000"/>
              </w:rPr>
            </w:pPr>
            <w:r w:rsidRPr="0087206C">
              <w:rPr>
                <w:color w:val="000000"/>
              </w:rPr>
              <w:t>г. Тула, ул. Кирова, д. 151</w:t>
            </w:r>
          </w:p>
          <w:p w:rsidR="0087206C" w:rsidRPr="0087206C" w:rsidRDefault="0087206C" w:rsidP="0087206C">
            <w:pPr>
              <w:spacing w:after="0"/>
              <w:jc w:val="center"/>
              <w:rPr>
                <w:color w:val="000000"/>
              </w:rPr>
            </w:pPr>
            <w:r w:rsidRPr="0087206C">
              <w:rPr>
                <w:color w:val="000000"/>
              </w:rPr>
              <w:t>г. Тула, ул. Кирова, д. 180</w:t>
            </w:r>
          </w:p>
          <w:p w:rsidR="00542FBF" w:rsidRDefault="0087206C" w:rsidP="0087206C">
            <w:pPr>
              <w:keepNext/>
              <w:keepLines/>
              <w:widowControl w:val="0"/>
              <w:suppressLineNumbers/>
              <w:spacing w:after="0"/>
              <w:jc w:val="center"/>
              <w:rPr>
                <w:color w:val="000000"/>
              </w:rPr>
            </w:pPr>
            <w:r w:rsidRPr="0087206C">
              <w:rPr>
                <w:color w:val="000000"/>
              </w:rPr>
              <w:t>г. Тула, ул. Серова, д. 5</w:t>
            </w:r>
          </w:p>
          <w:p w:rsidR="0087206C" w:rsidRPr="00A76C1A" w:rsidRDefault="0087206C" w:rsidP="0087206C">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87206C"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F22DB3" w:rsidRPr="00D54E6E">
              <w:t xml:space="preserve"> </w:t>
            </w:r>
            <w:r w:rsidR="0087206C" w:rsidRPr="0087206C">
              <w:rPr>
                <w:lang w:eastAsia="ru-RU"/>
              </w:rPr>
              <w:t>20 ноября</w:t>
            </w:r>
            <w:r w:rsidR="0087206C" w:rsidRPr="0087206C">
              <w:t xml:space="preserve"> 2015 </w:t>
            </w:r>
            <w:r w:rsidRPr="0087206C">
              <w:rPr>
                <w:color w:val="000000" w:themeColor="text1"/>
              </w:rPr>
              <w:t xml:space="preserve"> года</w:t>
            </w:r>
            <w:r w:rsidR="00B8664E" w:rsidRPr="0087206C">
              <w:t xml:space="preserve"> в соответствии с </w:t>
            </w:r>
            <w:r w:rsidR="00F96EC3" w:rsidRPr="0087206C">
              <w:t>календарным планом выполнения работ</w:t>
            </w:r>
            <w:r w:rsidRPr="0087206C">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542FBF">
              <w:rPr>
                <w:b/>
              </w:rPr>
              <w:t>:</w:t>
            </w:r>
            <w:r w:rsidR="00705B58" w:rsidRPr="00542FBF">
              <w:rPr>
                <w:b/>
              </w:rPr>
              <w:t xml:space="preserve"> </w:t>
            </w:r>
            <w:r w:rsidR="0087206C" w:rsidRPr="0087206C">
              <w:rPr>
                <w:color w:val="000000"/>
              </w:rPr>
              <w:t>3 079 636,38</w:t>
            </w:r>
            <w:r w:rsidR="00D304FE" w:rsidRPr="00D54E6E">
              <w:rPr>
                <w:color w:val="000000"/>
              </w:rPr>
              <w:t xml:space="preserve">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w:t>
            </w:r>
            <w:r w:rsidRPr="007B3D60">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7206C">
              <w:t>14</w:t>
            </w:r>
            <w:r w:rsidR="002330FD">
              <w:t xml:space="preserve"> </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206C">
              <w:t>19</w:t>
            </w:r>
            <w:r w:rsidR="002330FD">
              <w:t xml:space="preserve"> </w:t>
            </w:r>
            <w:r w:rsidR="00D304FE">
              <w:t>октя</w:t>
            </w:r>
            <w:r w:rsidR="00AD61C9">
              <w:t>бря</w:t>
            </w:r>
            <w:r w:rsidRPr="00A76C1A">
              <w:t xml:space="preserve"> 201</w:t>
            </w:r>
            <w:r w:rsidR="00D303AA">
              <w:t>5</w:t>
            </w:r>
            <w:r w:rsidRPr="00A76C1A">
              <w:t xml:space="preserve"> года.</w:t>
            </w:r>
          </w:p>
          <w:p w:rsidR="00F22DB3" w:rsidRPr="00A76C1A" w:rsidRDefault="00DF2348" w:rsidP="0087206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87206C">
              <w:t>19</w:t>
            </w:r>
            <w:r w:rsidR="00AD61C9">
              <w:t xml:space="preserve"> </w:t>
            </w:r>
            <w:r w:rsidR="00D304FE">
              <w:t>окт</w:t>
            </w:r>
            <w:r w:rsidR="00AD61C9">
              <w:t>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7206C">
              <w:t>14</w:t>
            </w:r>
            <w:r w:rsidR="00AD61C9">
              <w:t xml:space="preserve">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7206C">
              <w:t>21</w:t>
            </w:r>
            <w:r w:rsidR="00D304FE">
              <w:t xml:space="preserve"> ок</w:t>
            </w:r>
            <w:r w:rsidR="00AD61C9">
              <w:t>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B4F8A">
            <w:pPr>
              <w:numPr>
                <w:ilvl w:val="0"/>
                <w:numId w:val="15"/>
              </w:numPr>
              <w:suppressAutoHyphens w:val="0"/>
              <w:spacing w:after="0" w:line="276" w:lineRule="auto"/>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87206C" w:rsidRPr="00BB4F8A" w:rsidRDefault="0087206C" w:rsidP="0087206C">
            <w:pPr>
              <w:suppressAutoHyphens w:val="0"/>
              <w:spacing w:after="0" w:line="276" w:lineRule="auto"/>
              <w:ind w:left="425"/>
              <w:contextualSpacing/>
              <w:jc w:val="left"/>
              <w:rPr>
                <w:spacing w:val="2"/>
                <w:lang w:eastAsia="ru-RU"/>
              </w:rPr>
            </w:pPr>
          </w:p>
          <w:p w:rsid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C22CD9">
            <w:pPr>
              <w:numPr>
                <w:ilvl w:val="0"/>
                <w:numId w:val="15"/>
              </w:numPr>
              <w:suppressAutoHyphens w:val="0"/>
              <w:autoSpaceDE w:val="0"/>
              <w:autoSpaceDN w:val="0"/>
              <w:adjustRightInd w:val="0"/>
              <w:spacing w:after="0" w:line="276" w:lineRule="auto"/>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87206C" w:rsidRPr="0087206C" w:rsidRDefault="0087206C" w:rsidP="00C22CD9">
            <w:pPr>
              <w:spacing w:after="120"/>
            </w:pPr>
            <w:r w:rsidRPr="0087206C">
              <w:rPr>
                <w:lang w:eastAsia="ru-RU"/>
              </w:rPr>
              <w:t xml:space="preserve">Размер обеспечения заявки составляет 5% начальной (максимальной) цены договора и составляет </w:t>
            </w:r>
            <w:r w:rsidRPr="0087206C">
              <w:rPr>
                <w:color w:val="000000"/>
              </w:rPr>
              <w:t>153 981,82</w:t>
            </w:r>
            <w:r>
              <w:rPr>
                <w:color w:val="000000"/>
              </w:rPr>
              <w:t xml:space="preserve"> </w:t>
            </w:r>
            <w:r w:rsidRPr="0087206C">
              <w:t>руб.</w:t>
            </w:r>
          </w:p>
          <w:p w:rsidR="00C22CD9" w:rsidRPr="0087206C" w:rsidRDefault="00C22CD9" w:rsidP="00C22CD9">
            <w:pPr>
              <w:spacing w:after="120"/>
            </w:pPr>
            <w:r w:rsidRPr="0087206C">
              <w:rPr>
                <w:b/>
                <w:kern w:val="0"/>
                <w:lang w:eastAsia="ru-RU"/>
              </w:rPr>
              <w:t>Порядок внесения  обеспечения заявок на участие в торгах.</w:t>
            </w:r>
          </w:p>
          <w:p w:rsidR="00C22CD9" w:rsidRPr="00A76C1A" w:rsidRDefault="00C22CD9" w:rsidP="002A3CBA">
            <w:pPr>
              <w:spacing w:after="0"/>
            </w:pPr>
            <w:r w:rsidRPr="0087206C">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C22CD9">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C22CD9">
            <w:pPr>
              <w:rPr>
                <w:b/>
              </w:rPr>
            </w:pPr>
            <w:r w:rsidRPr="00BB4F8A">
              <w:t>ИНН 7103520526 КПП 710301001</w:t>
            </w:r>
          </w:p>
          <w:p w:rsidR="00C22CD9" w:rsidRPr="00A76C1A" w:rsidRDefault="00C22CD9" w:rsidP="00C22CD9">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spellStart"/>
            <w:proofErr w:type="gramStart"/>
            <w:r w:rsidRPr="00A76C1A">
              <w:t>р</w:t>
            </w:r>
            <w:proofErr w:type="spellEnd"/>
            <w:proofErr w:type="gramEnd"/>
            <w:r w:rsidRPr="00A76C1A">
              <w:t>/с: 40603810666000000037</w:t>
            </w:r>
          </w:p>
          <w:p w:rsidR="00C22CD9" w:rsidRPr="00A76C1A" w:rsidRDefault="00C22CD9" w:rsidP="00C22CD9">
            <w:proofErr w:type="gramStart"/>
            <w:r w:rsidRPr="00A76C1A">
              <w:t>к</w:t>
            </w:r>
            <w:proofErr w:type="gramEnd"/>
            <w:r w:rsidRPr="00A76C1A">
              <w:t>/счет: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87206C">
            <w:r w:rsidRPr="00A76C1A">
              <w:t xml:space="preserve">Реестровый номер </w:t>
            </w:r>
            <w:r w:rsidRPr="00DA243E">
              <w:t xml:space="preserve">торгов – </w:t>
            </w:r>
            <w:r w:rsidR="002A3CBA">
              <w:rPr>
                <w:lang w:val="en-US"/>
              </w:rPr>
              <w:t>1</w:t>
            </w:r>
            <w:r w:rsidR="0087206C">
              <w:t>31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7206C" w:rsidRPr="0087206C" w:rsidRDefault="0087206C" w:rsidP="0087206C">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sidR="0077616B">
              <w:rPr>
                <w:spacing w:val="2"/>
                <w:lang w:eastAsia="ru-RU"/>
              </w:rPr>
              <w:t xml:space="preserve">в размере </w:t>
            </w:r>
            <w:r w:rsidR="0077616B" w:rsidRPr="0087206C">
              <w:rPr>
                <w:spacing w:val="2"/>
                <w:lang w:eastAsia="ru-RU"/>
              </w:rPr>
              <w:t xml:space="preserve">30% от </w:t>
            </w:r>
            <w:r w:rsidR="0077616B" w:rsidRPr="0087206C">
              <w:rPr>
                <w:lang w:eastAsia="ru-RU"/>
              </w:rPr>
              <w:t>начальной (максимальной) цены договора</w:t>
            </w:r>
            <w:r w:rsidR="0077616B">
              <w:rPr>
                <w:spacing w:val="2"/>
                <w:lang w:eastAsia="ru-RU"/>
              </w:rPr>
              <w:t xml:space="preserve"> </w:t>
            </w:r>
            <w:r w:rsidRPr="0087206C">
              <w:rPr>
                <w:spacing w:val="2"/>
                <w:lang w:eastAsia="ru-RU"/>
              </w:rPr>
              <w:t>и составляет</w:t>
            </w:r>
            <w:r w:rsidR="0077616B">
              <w:rPr>
                <w:spacing w:val="2"/>
                <w:lang w:eastAsia="ru-RU"/>
              </w:rPr>
              <w:t xml:space="preserve"> </w:t>
            </w:r>
            <w:r w:rsidRPr="0087206C">
              <w:rPr>
                <w:spacing w:val="2"/>
                <w:lang w:eastAsia="ru-RU"/>
              </w:rPr>
              <w:t>923 890,91 рублей.</w:t>
            </w:r>
          </w:p>
          <w:p w:rsidR="00C22CD9" w:rsidRPr="0087206C" w:rsidRDefault="00C22CD9" w:rsidP="002A3CBA">
            <w:pPr>
              <w:suppressAutoHyphens w:val="0"/>
              <w:autoSpaceDE w:val="0"/>
              <w:autoSpaceDN w:val="0"/>
              <w:adjustRightInd w:val="0"/>
              <w:spacing w:after="0" w:line="276" w:lineRule="auto"/>
              <w:rPr>
                <w:kern w:val="0"/>
                <w:lang w:eastAsia="ru-RU"/>
              </w:rPr>
            </w:pPr>
            <w:r w:rsidRPr="0087206C">
              <w:rPr>
                <w:kern w:val="0"/>
                <w:lang w:eastAsia="ru-RU"/>
              </w:rPr>
              <w:t>Испо</w:t>
            </w:r>
            <w:r w:rsidR="002A3CBA" w:rsidRPr="0087206C">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proofErr w:type="spellStart"/>
            <w:proofErr w:type="gramStart"/>
            <w:r w:rsidRPr="00E41EEF">
              <w:t>р</w:t>
            </w:r>
            <w:proofErr w:type="spellEnd"/>
            <w:proofErr w:type="gramEnd"/>
            <w:r w:rsidRPr="00E41EEF">
              <w:t>/с: 40603810666000000037</w:t>
            </w:r>
          </w:p>
          <w:p w:rsidR="00C22CD9" w:rsidRPr="00E41EEF" w:rsidRDefault="00C22CD9" w:rsidP="002A3CBA">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2A3CBA">
            <w:pPr>
              <w:spacing w:after="0" w:line="276" w:lineRule="auto"/>
            </w:pPr>
            <w:r w:rsidRPr="00E41EEF">
              <w:t>БИК:    047003608</w:t>
            </w:r>
          </w:p>
          <w:p w:rsidR="00C22CD9" w:rsidRDefault="00C22CD9" w:rsidP="002A3CBA">
            <w:pPr>
              <w:spacing w:after="0" w:line="276" w:lineRule="auto"/>
            </w:pPr>
            <w:proofErr w:type="gramStart"/>
            <w:r w:rsidRPr="00E41EEF">
              <w:t>к</w:t>
            </w:r>
            <w:proofErr w:type="gramEnd"/>
            <w:r w:rsidRPr="00E41EEF">
              <w:t>/счет:  30101810300000000608</w:t>
            </w:r>
          </w:p>
          <w:p w:rsidR="00BB4F8A" w:rsidRPr="00BB4F8A" w:rsidRDefault="00BB4F8A" w:rsidP="00BB4F8A">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BB4F8A">
            <w:pPr>
              <w:rPr>
                <w:b/>
              </w:rPr>
            </w:pPr>
            <w:r w:rsidRPr="00BB4F8A">
              <w:t>ИНН 7103520526 КПП 710301001</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304FE">
              <w:t>1</w:t>
            </w:r>
            <w:r w:rsidR="0067032C" w:rsidRPr="00AF6FBC">
              <w:t>31</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7032C">
            <w:r w:rsidRPr="00A76C1A">
              <w:t xml:space="preserve">Вскрытие конвертов с заявками на участие в конкурсе состоится   </w:t>
            </w:r>
            <w:r w:rsidR="005E301D">
              <w:t>2</w:t>
            </w:r>
            <w:r w:rsidR="0067032C" w:rsidRPr="0067032C">
              <w:t>3</w:t>
            </w:r>
            <w:r w:rsidR="00255855" w:rsidRPr="00255855">
              <w:t xml:space="preserve">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67032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301D">
              <w:rPr>
                <w:bCs/>
                <w:kern w:val="0"/>
                <w:lang w:eastAsia="ru-RU"/>
              </w:rPr>
              <w:t>2</w:t>
            </w:r>
            <w:r w:rsidR="0067032C" w:rsidRPr="0067032C">
              <w:rPr>
                <w:bCs/>
                <w:kern w:val="0"/>
                <w:lang w:eastAsia="ru-RU"/>
              </w:rPr>
              <w:t>6</w:t>
            </w:r>
            <w:r w:rsidR="00255855" w:rsidRPr="00D304FE">
              <w:t xml:space="preserve"> октября</w:t>
            </w:r>
            <w:r w:rsidRPr="00A06F60">
              <w:rPr>
                <w:bCs/>
                <w:kern w:val="0"/>
                <w:lang w:eastAsia="ru-RU"/>
              </w:rPr>
              <w:t xml:space="preserve"> 2015г.</w:t>
            </w:r>
            <w:r w:rsidR="00D304FE">
              <w:rPr>
                <w:bCs/>
                <w:kern w:val="0"/>
                <w:lang w:eastAsia="ru-RU"/>
              </w:rPr>
              <w:t xml:space="preserve"> </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w:t>
                  </w:r>
                  <w:r w:rsidRPr="00E41EEF">
                    <w:lastRenderedPageBreak/>
                    <w:t xml:space="preserve">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05pt;height:37.05pt" o:ole="">
                  <v:imagedata r:id="rId9" o:title=""/>
                </v:shape>
                <o:OLEObject Type="Embed" ProgID="Equation.3" ShapeID="_x0000_i1025" DrawAspect="Content" ObjectID="_150677942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F6FBC"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7032C" w:rsidRPr="00AF6FBC" w:rsidRDefault="0067032C"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F6FBC"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7032C" w:rsidRPr="00AF6FBC" w:rsidRDefault="0067032C"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F6FBC" w:rsidRDefault="00C22CD9"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67032C" w:rsidRPr="00AF6FBC" w:rsidRDefault="0067032C"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5E301D">
        <w:trPr>
          <w:trHeight w:val="7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bookmarkStart w:id="128" w:name="_Toc378593471"/>
            <w:r w:rsidRPr="005E301D">
              <w:rPr>
                <w:color w:val="000000"/>
                <w:kern w:val="0"/>
                <w:lang w:eastAsia="ru-RU"/>
              </w:rPr>
              <w:t xml:space="preserve">№ </w:t>
            </w:r>
            <w:proofErr w:type="spellStart"/>
            <w:proofErr w:type="gramStart"/>
            <w:r w:rsidRPr="005E301D">
              <w:rPr>
                <w:color w:val="000000"/>
                <w:kern w:val="0"/>
                <w:lang w:eastAsia="ru-RU"/>
              </w:rPr>
              <w:t>п</w:t>
            </w:r>
            <w:proofErr w:type="spellEnd"/>
            <w:proofErr w:type="gramEnd"/>
            <w:r w:rsidRPr="005E301D">
              <w:rPr>
                <w:color w:val="000000"/>
                <w:kern w:val="0"/>
                <w:lang w:eastAsia="ru-RU"/>
              </w:rPr>
              <w:t>/</w:t>
            </w:r>
            <w:proofErr w:type="spellStart"/>
            <w:r w:rsidRPr="005E301D">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Стоимость объекта, руб.</w:t>
            </w:r>
          </w:p>
        </w:tc>
      </w:tr>
      <w:tr w:rsidR="00D304FE"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right"/>
              <w:rPr>
                <w:color w:val="000000"/>
                <w:kern w:val="0"/>
                <w:lang w:eastAsia="ru-RU"/>
              </w:rPr>
            </w:pPr>
            <w:r w:rsidRPr="005E301D">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AF6FBC" w:rsidRDefault="005E301D" w:rsidP="0067032C">
            <w:pPr>
              <w:spacing w:after="0"/>
              <w:jc w:val="center"/>
              <w:rPr>
                <w:color w:val="000000"/>
              </w:rPr>
            </w:pPr>
            <w:r w:rsidRPr="005E301D">
              <w:rPr>
                <w:color w:val="000000"/>
              </w:rPr>
              <w:t>г. Тула, ул. Кирова, д. 1</w:t>
            </w:r>
            <w:r w:rsidR="0067032C" w:rsidRPr="00AF6FBC">
              <w:rPr>
                <w:color w:val="000000"/>
              </w:rPr>
              <w:t>47</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5E301D" w:rsidRDefault="0067032C" w:rsidP="00D304FE">
            <w:pPr>
              <w:suppressAutoHyphens w:val="0"/>
              <w:spacing w:after="0"/>
              <w:jc w:val="center"/>
              <w:rPr>
                <w:color w:val="000000"/>
                <w:kern w:val="0"/>
                <w:lang w:eastAsia="ru-RU"/>
              </w:rPr>
            </w:pPr>
            <w:r>
              <w:rPr>
                <w:color w:val="000000"/>
                <w:kern w:val="0"/>
                <w:lang w:eastAsia="ru-RU"/>
              </w:rPr>
              <w:t>1 142 363,61</w:t>
            </w:r>
          </w:p>
        </w:tc>
      </w:tr>
      <w:tr w:rsidR="005E301D" w:rsidRPr="00D304FE" w:rsidTr="005E301D">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301D" w:rsidRPr="0067032C" w:rsidRDefault="0067032C" w:rsidP="00D304FE">
            <w:pPr>
              <w:suppressAutoHyphens w:val="0"/>
              <w:spacing w:after="0"/>
              <w:jc w:val="right"/>
              <w:rPr>
                <w:color w:val="000000"/>
                <w:kern w:val="0"/>
                <w:lang w:val="en-US" w:eastAsia="ru-RU"/>
              </w:rPr>
            </w:pPr>
            <w:r>
              <w:rPr>
                <w:color w:val="000000"/>
                <w:kern w:val="0"/>
                <w:lang w:val="en-US"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5E301D" w:rsidRPr="00AF6FBC" w:rsidRDefault="0067032C" w:rsidP="0067032C">
            <w:pPr>
              <w:spacing w:after="0"/>
              <w:jc w:val="center"/>
              <w:rPr>
                <w:color w:val="000000"/>
                <w:kern w:val="0"/>
                <w:lang w:eastAsia="ru-RU"/>
              </w:rPr>
            </w:pPr>
            <w:r w:rsidRPr="005E301D">
              <w:rPr>
                <w:color w:val="000000"/>
              </w:rPr>
              <w:t>г. Тула, ул. Кирова, д. 1</w:t>
            </w:r>
            <w:r w:rsidRPr="00AF6FBC">
              <w:rPr>
                <w:color w:val="000000"/>
              </w:rPr>
              <w:t>51</w:t>
            </w:r>
          </w:p>
        </w:tc>
        <w:tc>
          <w:tcPr>
            <w:tcW w:w="2365" w:type="dxa"/>
            <w:tcBorders>
              <w:top w:val="nil"/>
              <w:left w:val="nil"/>
              <w:bottom w:val="single" w:sz="4" w:space="0" w:color="auto"/>
              <w:right w:val="single" w:sz="4" w:space="0" w:color="auto"/>
            </w:tcBorders>
            <w:shd w:val="clear" w:color="auto" w:fill="auto"/>
            <w:noWrap/>
            <w:vAlign w:val="bottom"/>
            <w:hideMark/>
          </w:tcPr>
          <w:p w:rsidR="005E301D" w:rsidRPr="005E301D" w:rsidRDefault="0067032C" w:rsidP="00D304FE">
            <w:pPr>
              <w:suppressAutoHyphens w:val="0"/>
              <w:spacing w:after="0"/>
              <w:jc w:val="center"/>
              <w:rPr>
                <w:color w:val="000000"/>
                <w:kern w:val="0"/>
                <w:lang w:eastAsia="ru-RU"/>
              </w:rPr>
            </w:pPr>
            <w:r>
              <w:rPr>
                <w:color w:val="000000"/>
                <w:kern w:val="0"/>
                <w:lang w:eastAsia="ru-RU"/>
              </w:rPr>
              <w:t>594 317,57</w:t>
            </w:r>
          </w:p>
        </w:tc>
      </w:tr>
      <w:tr w:rsidR="0067032C" w:rsidRPr="00D304FE" w:rsidTr="005E301D">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7032C" w:rsidRPr="0067032C" w:rsidRDefault="0067032C" w:rsidP="00D304FE">
            <w:pPr>
              <w:suppressAutoHyphens w:val="0"/>
              <w:spacing w:after="0"/>
              <w:jc w:val="right"/>
              <w:rPr>
                <w:color w:val="000000"/>
                <w:kern w:val="0"/>
                <w:lang w:val="en-US" w:eastAsia="ru-RU"/>
              </w:rPr>
            </w:pPr>
            <w:r>
              <w:rPr>
                <w:color w:val="000000"/>
                <w:kern w:val="0"/>
                <w:lang w:val="en-US" w:eastAsia="ru-RU"/>
              </w:rPr>
              <w:t>3</w:t>
            </w:r>
          </w:p>
        </w:tc>
        <w:tc>
          <w:tcPr>
            <w:tcW w:w="6300" w:type="dxa"/>
            <w:tcBorders>
              <w:top w:val="nil"/>
              <w:left w:val="nil"/>
              <w:bottom w:val="single" w:sz="4" w:space="0" w:color="auto"/>
              <w:right w:val="single" w:sz="4" w:space="0" w:color="auto"/>
            </w:tcBorders>
            <w:shd w:val="clear" w:color="auto" w:fill="auto"/>
            <w:noWrap/>
            <w:vAlign w:val="bottom"/>
            <w:hideMark/>
          </w:tcPr>
          <w:p w:rsidR="0067032C" w:rsidRPr="00AF6FBC" w:rsidRDefault="0067032C" w:rsidP="0067032C">
            <w:pPr>
              <w:spacing w:after="0"/>
              <w:jc w:val="center"/>
              <w:rPr>
                <w:color w:val="000000"/>
              </w:rPr>
            </w:pPr>
            <w:r w:rsidRPr="005E301D">
              <w:rPr>
                <w:color w:val="000000"/>
              </w:rPr>
              <w:t>г. Тула, ул. Кирова, д. 1</w:t>
            </w:r>
            <w:r w:rsidRPr="00AF6FBC">
              <w:rPr>
                <w:color w:val="000000"/>
              </w:rPr>
              <w:t>80</w:t>
            </w:r>
          </w:p>
        </w:tc>
        <w:tc>
          <w:tcPr>
            <w:tcW w:w="2365" w:type="dxa"/>
            <w:tcBorders>
              <w:top w:val="nil"/>
              <w:left w:val="nil"/>
              <w:bottom w:val="single" w:sz="4" w:space="0" w:color="auto"/>
              <w:right w:val="single" w:sz="4" w:space="0" w:color="auto"/>
            </w:tcBorders>
            <w:shd w:val="clear" w:color="auto" w:fill="auto"/>
            <w:noWrap/>
            <w:vAlign w:val="bottom"/>
            <w:hideMark/>
          </w:tcPr>
          <w:p w:rsidR="0067032C" w:rsidRPr="005E301D" w:rsidRDefault="0067032C" w:rsidP="00D304FE">
            <w:pPr>
              <w:suppressAutoHyphens w:val="0"/>
              <w:spacing w:after="0"/>
              <w:jc w:val="center"/>
              <w:rPr>
                <w:color w:val="000000"/>
                <w:kern w:val="0"/>
                <w:lang w:eastAsia="ru-RU"/>
              </w:rPr>
            </w:pPr>
            <w:r>
              <w:rPr>
                <w:color w:val="000000"/>
                <w:kern w:val="0"/>
                <w:lang w:eastAsia="ru-RU"/>
              </w:rPr>
              <w:t>607 155,89</w:t>
            </w:r>
          </w:p>
        </w:tc>
      </w:tr>
      <w:tr w:rsidR="0067032C" w:rsidRPr="00D304FE" w:rsidTr="005E301D">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7032C" w:rsidRPr="0067032C" w:rsidRDefault="0067032C" w:rsidP="00D304FE">
            <w:pPr>
              <w:suppressAutoHyphens w:val="0"/>
              <w:spacing w:after="0"/>
              <w:jc w:val="right"/>
              <w:rPr>
                <w:color w:val="000000"/>
                <w:kern w:val="0"/>
                <w:lang w:val="en-US" w:eastAsia="ru-RU"/>
              </w:rPr>
            </w:pPr>
            <w:r>
              <w:rPr>
                <w:color w:val="000000"/>
                <w:kern w:val="0"/>
                <w:lang w:val="en-US" w:eastAsia="ru-RU"/>
              </w:rPr>
              <w:t>4</w:t>
            </w:r>
          </w:p>
        </w:tc>
        <w:tc>
          <w:tcPr>
            <w:tcW w:w="6300" w:type="dxa"/>
            <w:tcBorders>
              <w:top w:val="nil"/>
              <w:left w:val="nil"/>
              <w:bottom w:val="single" w:sz="4" w:space="0" w:color="auto"/>
              <w:right w:val="single" w:sz="4" w:space="0" w:color="auto"/>
            </w:tcBorders>
            <w:shd w:val="clear" w:color="auto" w:fill="auto"/>
            <w:noWrap/>
            <w:vAlign w:val="bottom"/>
            <w:hideMark/>
          </w:tcPr>
          <w:p w:rsidR="0067032C" w:rsidRPr="005E301D" w:rsidRDefault="0067032C" w:rsidP="0067032C">
            <w:pPr>
              <w:spacing w:after="0"/>
              <w:jc w:val="center"/>
              <w:rPr>
                <w:color w:val="000000"/>
              </w:rPr>
            </w:pPr>
            <w:r w:rsidRPr="005E301D">
              <w:rPr>
                <w:color w:val="000000"/>
              </w:rPr>
              <w:t xml:space="preserve">г. Тула, ул. </w:t>
            </w:r>
            <w:r>
              <w:rPr>
                <w:color w:val="000000"/>
              </w:rPr>
              <w:t>Серова</w:t>
            </w:r>
            <w:r w:rsidRPr="005E301D">
              <w:rPr>
                <w:color w:val="000000"/>
              </w:rPr>
              <w:t xml:space="preserve">, д. </w:t>
            </w:r>
            <w:r>
              <w:rPr>
                <w:color w:val="000000"/>
              </w:rPr>
              <w:t>5</w:t>
            </w:r>
          </w:p>
        </w:tc>
        <w:tc>
          <w:tcPr>
            <w:tcW w:w="2365" w:type="dxa"/>
            <w:tcBorders>
              <w:top w:val="nil"/>
              <w:left w:val="nil"/>
              <w:bottom w:val="single" w:sz="4" w:space="0" w:color="auto"/>
              <w:right w:val="single" w:sz="4" w:space="0" w:color="auto"/>
            </w:tcBorders>
            <w:shd w:val="clear" w:color="auto" w:fill="auto"/>
            <w:noWrap/>
            <w:vAlign w:val="bottom"/>
            <w:hideMark/>
          </w:tcPr>
          <w:p w:rsidR="0067032C" w:rsidRPr="005E301D" w:rsidRDefault="0067032C" w:rsidP="00D304FE">
            <w:pPr>
              <w:suppressAutoHyphens w:val="0"/>
              <w:spacing w:after="0"/>
              <w:jc w:val="center"/>
              <w:rPr>
                <w:color w:val="000000"/>
                <w:kern w:val="0"/>
                <w:lang w:eastAsia="ru-RU"/>
              </w:rPr>
            </w:pPr>
            <w:r>
              <w:rPr>
                <w:color w:val="000000"/>
                <w:kern w:val="0"/>
                <w:lang w:eastAsia="ru-RU"/>
              </w:rPr>
              <w:t>735 799,31</w:t>
            </w:r>
          </w:p>
        </w:tc>
      </w:tr>
      <w:tr w:rsidR="00D304FE" w:rsidRPr="00D304FE" w:rsidTr="005E301D">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left"/>
              <w:rPr>
                <w:color w:val="000000"/>
                <w:kern w:val="0"/>
                <w:lang w:eastAsia="ru-RU"/>
              </w:rPr>
            </w:pPr>
            <w:r w:rsidRPr="005E301D">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D304FE" w:rsidP="005E301D">
            <w:pPr>
              <w:suppressAutoHyphens w:val="0"/>
              <w:spacing w:after="0"/>
              <w:jc w:val="right"/>
              <w:rPr>
                <w:b/>
                <w:color w:val="000000"/>
                <w:kern w:val="0"/>
                <w:lang w:eastAsia="ru-RU"/>
              </w:rPr>
            </w:pPr>
            <w:r w:rsidRPr="005E301D">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744EC7" w:rsidRDefault="0067032C" w:rsidP="00D304FE">
            <w:pPr>
              <w:suppressAutoHyphens w:val="0"/>
              <w:spacing w:after="0"/>
              <w:jc w:val="center"/>
              <w:rPr>
                <w:b/>
                <w:color w:val="000000"/>
                <w:kern w:val="0"/>
                <w:lang w:eastAsia="ru-RU"/>
              </w:rPr>
            </w:pPr>
            <w:r>
              <w:rPr>
                <w:b/>
                <w:color w:val="000000"/>
              </w:rPr>
              <w:t>3 079 636,38</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744EC7" w:rsidRDefault="00744EC7" w:rsidP="001C1456"/>
    <w:p w:rsidR="00744EC7" w:rsidRDefault="00744EC7"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AF6FBC" w:rsidRDefault="00AF6FBC" w:rsidP="00AF6FBC">
      <w:pPr>
        <w:pStyle w:val="afff"/>
      </w:pPr>
    </w:p>
    <w:p w:rsidR="00AF6FBC" w:rsidRPr="000729E2" w:rsidRDefault="00AF6FBC" w:rsidP="00AF6FBC">
      <w:pPr>
        <w:ind w:firstLine="720"/>
        <w:contextualSpacing/>
        <w:jc w:val="center"/>
        <w:rPr>
          <w:b/>
          <w:sz w:val="20"/>
          <w:szCs w:val="20"/>
        </w:rPr>
      </w:pPr>
      <w:r w:rsidRPr="000729E2">
        <w:rPr>
          <w:b/>
          <w:sz w:val="20"/>
          <w:szCs w:val="20"/>
        </w:rPr>
        <w:t>Договор №</w:t>
      </w:r>
    </w:p>
    <w:p w:rsidR="00AF6FBC" w:rsidRPr="000729E2" w:rsidRDefault="00AF6FBC" w:rsidP="00AF6FBC">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AF6FBC" w:rsidRPr="000729E2" w:rsidRDefault="00AF6FBC" w:rsidP="00AF6FBC">
      <w:pPr>
        <w:ind w:firstLine="720"/>
        <w:contextualSpacing/>
        <w:rPr>
          <w:b/>
          <w:sz w:val="20"/>
          <w:szCs w:val="20"/>
        </w:rPr>
      </w:pPr>
    </w:p>
    <w:p w:rsidR="00AF6FBC" w:rsidRPr="000729E2" w:rsidRDefault="00AF6FBC" w:rsidP="00AF6FBC">
      <w:pPr>
        <w:ind w:firstLine="720"/>
        <w:contextualSpacing/>
        <w:rPr>
          <w:b/>
          <w:sz w:val="20"/>
          <w:szCs w:val="20"/>
        </w:rPr>
      </w:pPr>
    </w:p>
    <w:p w:rsidR="00AF6FBC" w:rsidRPr="000729E2" w:rsidRDefault="00AF6FBC" w:rsidP="00AF6FBC">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AF6FBC" w:rsidRPr="000729E2" w:rsidRDefault="00AF6FBC" w:rsidP="00AF6FBC">
      <w:pPr>
        <w:ind w:firstLine="720"/>
        <w:contextualSpacing/>
        <w:rPr>
          <w:b/>
          <w:sz w:val="20"/>
          <w:szCs w:val="20"/>
          <w:highlight w:val="yellow"/>
        </w:rPr>
      </w:pPr>
    </w:p>
    <w:p w:rsidR="00AF6FBC" w:rsidRPr="000729E2" w:rsidRDefault="00AF6FBC" w:rsidP="00AF6FBC">
      <w:pPr>
        <w:spacing w:line="276" w:lineRule="auto"/>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AF6FBC" w:rsidRPr="000729E2" w:rsidRDefault="00AF6FBC" w:rsidP="00AF6FBC">
      <w:pPr>
        <w:spacing w:line="276" w:lineRule="auto"/>
        <w:ind w:firstLine="720"/>
        <w:contextualSpacing/>
        <w:rPr>
          <w:b/>
          <w:sz w:val="20"/>
          <w:szCs w:val="20"/>
        </w:rPr>
      </w:pPr>
    </w:p>
    <w:p w:rsidR="00AF6FBC" w:rsidRPr="000729E2" w:rsidRDefault="00AF6FBC" w:rsidP="00AF6FBC">
      <w:pPr>
        <w:spacing w:line="276" w:lineRule="auto"/>
        <w:ind w:firstLine="720"/>
        <w:contextualSpacing/>
        <w:jc w:val="center"/>
        <w:rPr>
          <w:b/>
          <w:sz w:val="20"/>
          <w:szCs w:val="20"/>
        </w:rPr>
      </w:pPr>
      <w:r>
        <w:rPr>
          <w:b/>
          <w:sz w:val="20"/>
          <w:szCs w:val="20"/>
        </w:rPr>
        <w:t xml:space="preserve">1.                     </w:t>
      </w:r>
      <w:r w:rsidRPr="000729E2">
        <w:rPr>
          <w:b/>
          <w:sz w:val="20"/>
          <w:szCs w:val="20"/>
        </w:rPr>
        <w:t>ПРЕДМЕТ ДОГОВОРА</w:t>
      </w:r>
    </w:p>
    <w:p w:rsidR="00AF6FBC" w:rsidRPr="000729E2" w:rsidRDefault="00AF6FBC" w:rsidP="00AF6FBC">
      <w:pPr>
        <w:pStyle w:val="aa"/>
        <w:numPr>
          <w:ilvl w:val="1"/>
          <w:numId w:val="13"/>
        </w:numPr>
        <w:suppressAutoHyphens w:val="0"/>
        <w:spacing w:after="0" w:line="276" w:lineRule="auto"/>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AF6FBC" w:rsidRPr="000729E2" w:rsidRDefault="00AF6FBC" w:rsidP="00AF6FBC">
      <w:pPr>
        <w:spacing w:line="276" w:lineRule="auto"/>
        <w:ind w:left="709"/>
        <w:contextualSpacing/>
        <w:rPr>
          <w:kern w:val="2"/>
          <w:sz w:val="20"/>
          <w:szCs w:val="20"/>
        </w:rPr>
      </w:pPr>
      <w:r w:rsidRPr="000729E2">
        <w:rPr>
          <w:kern w:val="2"/>
          <w:sz w:val="20"/>
          <w:szCs w:val="20"/>
        </w:rPr>
        <w:t>Тульская область, _______________________________</w:t>
      </w:r>
    </w:p>
    <w:p w:rsidR="00AF6FBC" w:rsidRPr="000729E2" w:rsidRDefault="00AF6FBC" w:rsidP="00AF6FBC">
      <w:pPr>
        <w:spacing w:line="276" w:lineRule="auto"/>
        <w:ind w:left="709"/>
        <w:contextualSpacing/>
        <w:rPr>
          <w:kern w:val="2"/>
          <w:sz w:val="20"/>
          <w:szCs w:val="20"/>
        </w:rPr>
      </w:pPr>
      <w:r w:rsidRPr="000729E2">
        <w:rPr>
          <w:kern w:val="2"/>
          <w:sz w:val="20"/>
          <w:szCs w:val="20"/>
        </w:rPr>
        <w:t>Тульская область, ________________________________</w:t>
      </w:r>
    </w:p>
    <w:p w:rsidR="00AF6FBC" w:rsidRPr="000729E2" w:rsidRDefault="00AF6FBC" w:rsidP="00AF6FBC">
      <w:pPr>
        <w:spacing w:line="276" w:lineRule="auto"/>
        <w:ind w:left="709"/>
        <w:contextualSpacing/>
        <w:rPr>
          <w:kern w:val="2"/>
          <w:sz w:val="20"/>
          <w:szCs w:val="20"/>
        </w:rPr>
      </w:pPr>
      <w:r w:rsidRPr="000729E2">
        <w:rPr>
          <w:kern w:val="2"/>
          <w:sz w:val="20"/>
          <w:szCs w:val="20"/>
        </w:rPr>
        <w:t>Тульская область, _____________________________________</w:t>
      </w:r>
    </w:p>
    <w:p w:rsidR="00AF6FBC" w:rsidRPr="000729E2" w:rsidRDefault="00AF6FBC" w:rsidP="00AF6FBC">
      <w:pPr>
        <w:tabs>
          <w:tab w:val="left" w:pos="567"/>
        </w:tabs>
        <w:spacing w:line="276" w:lineRule="auto"/>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AF6FBC" w:rsidRPr="000729E2" w:rsidRDefault="00AF6FBC" w:rsidP="00AF6FBC">
      <w:pPr>
        <w:spacing w:line="276" w:lineRule="auto"/>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AF6FBC" w:rsidRPr="000729E2" w:rsidRDefault="00AF6FBC" w:rsidP="00AF6FBC">
      <w:pPr>
        <w:spacing w:line="276" w:lineRule="auto"/>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AF6FBC" w:rsidRPr="000729E2" w:rsidRDefault="00AF6FBC" w:rsidP="00AF6FBC">
      <w:pPr>
        <w:spacing w:line="276" w:lineRule="auto"/>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AF6FBC" w:rsidRPr="000729E2" w:rsidRDefault="00AF6FBC" w:rsidP="00AF6FBC">
      <w:pPr>
        <w:spacing w:line="276" w:lineRule="auto"/>
        <w:ind w:firstLine="720"/>
        <w:contextualSpacing/>
        <w:rPr>
          <w:rFonts w:eastAsia="Calibri"/>
          <w:b/>
          <w:color w:val="000000"/>
          <w:sz w:val="20"/>
          <w:szCs w:val="20"/>
        </w:rPr>
      </w:pPr>
    </w:p>
    <w:p w:rsidR="00AF6FBC" w:rsidRPr="002775F1" w:rsidRDefault="00AF6FBC" w:rsidP="00AF6FBC">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AF6FBC" w:rsidRPr="000729E2" w:rsidRDefault="00AF6FBC" w:rsidP="00AF6FBC">
      <w:pPr>
        <w:spacing w:line="276" w:lineRule="auto"/>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AF6FBC" w:rsidRPr="003E44D5" w:rsidRDefault="00AF6FBC" w:rsidP="00AF6FBC">
      <w:pPr>
        <w:spacing w:line="276" w:lineRule="auto"/>
        <w:ind w:firstLine="720"/>
        <w:contextualSpacing/>
        <w:rPr>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w:t>
      </w:r>
      <w:r w:rsidRPr="003E44D5">
        <w:rPr>
          <w:sz w:val="20"/>
          <w:szCs w:val="20"/>
        </w:rPr>
        <w:t xml:space="preserve">Российской Федерации, транспортные и иные расходы Подрядчика, связанные с исполнением настоящего договора. </w:t>
      </w:r>
    </w:p>
    <w:p w:rsidR="00AF6FBC" w:rsidRPr="003E44D5" w:rsidRDefault="00AF6FBC" w:rsidP="00AF6FBC">
      <w:pPr>
        <w:spacing w:line="276" w:lineRule="auto"/>
        <w:ind w:firstLine="720"/>
        <w:contextualSpacing/>
        <w:rPr>
          <w:color w:val="FF0000"/>
          <w:sz w:val="20"/>
          <w:szCs w:val="20"/>
        </w:rPr>
      </w:pPr>
      <w:r w:rsidRPr="003E44D5">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3E44D5">
        <w:rPr>
          <w:sz w:val="20"/>
          <w:szCs w:val="20"/>
        </w:rPr>
        <w:t xml:space="preserve"> (__________), </w:t>
      </w:r>
      <w:proofErr w:type="gramEnd"/>
      <w:r w:rsidRPr="003E44D5">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AF6FBC" w:rsidRPr="00D04881" w:rsidRDefault="00AF6FBC" w:rsidP="00AF6FBC">
      <w:pPr>
        <w:spacing w:line="276" w:lineRule="auto"/>
        <w:ind w:firstLine="709"/>
        <w:contextualSpacing/>
        <w:rPr>
          <w:color w:val="000000"/>
          <w:sz w:val="20"/>
          <w:szCs w:val="20"/>
        </w:rPr>
      </w:pPr>
      <w:r w:rsidRPr="003E44D5">
        <w:rPr>
          <w:spacing w:val="-8"/>
          <w:sz w:val="20"/>
          <w:szCs w:val="20"/>
        </w:rPr>
        <w:t xml:space="preserve">2.4. </w:t>
      </w:r>
      <w:proofErr w:type="gramStart"/>
      <w:r w:rsidRPr="003E44D5">
        <w:rPr>
          <w:sz w:val="20"/>
          <w:szCs w:val="20"/>
        </w:rPr>
        <w:t>Заказчик оплачивает Подрядчику фактически выполненные в соответствии со сроками,</w:t>
      </w:r>
      <w:r w:rsidRPr="00D04881">
        <w:rPr>
          <w:sz w:val="20"/>
          <w:szCs w:val="20"/>
        </w:rPr>
        <w:t xml:space="preserve"> указанными в календарном плане выполнения работ</w:t>
      </w:r>
      <w:r>
        <w:rPr>
          <w:sz w:val="20"/>
          <w:szCs w:val="20"/>
        </w:rPr>
        <w:t xml:space="preserve"> по видам работ</w:t>
      </w:r>
      <w:r w:rsidRPr="00D04881">
        <w:rPr>
          <w:sz w:val="20"/>
          <w:szCs w:val="20"/>
        </w:rPr>
        <w:t>,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w:t>
      </w:r>
      <w:proofErr w:type="gramEnd"/>
      <w:r w:rsidRPr="00D04881">
        <w:rPr>
          <w:sz w:val="20"/>
          <w:szCs w:val="20"/>
        </w:rPr>
        <w:t xml:space="preserve"> помещений в многоквартирном доме; справки о </w:t>
      </w:r>
      <w:r w:rsidRPr="00D04881">
        <w:rPr>
          <w:sz w:val="20"/>
          <w:szCs w:val="20"/>
        </w:rPr>
        <w:lastRenderedPageBreak/>
        <w:t>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AF6FBC" w:rsidRPr="000729E2" w:rsidRDefault="00AF6FBC" w:rsidP="00AF6FBC">
      <w:pPr>
        <w:spacing w:line="276" w:lineRule="auto"/>
        <w:ind w:firstLine="720"/>
        <w:contextualSpacing/>
        <w:rPr>
          <w:sz w:val="20"/>
          <w:szCs w:val="20"/>
        </w:rPr>
      </w:pPr>
      <w:r w:rsidRPr="00D04881">
        <w:rPr>
          <w:color w:val="000000"/>
          <w:sz w:val="20"/>
          <w:szCs w:val="20"/>
        </w:rPr>
        <w:t>2.</w:t>
      </w:r>
      <w:r>
        <w:rPr>
          <w:color w:val="000000"/>
          <w:sz w:val="20"/>
          <w:szCs w:val="20"/>
        </w:rPr>
        <w:t>5</w:t>
      </w:r>
      <w:r w:rsidRPr="00D04881">
        <w:rPr>
          <w:color w:val="000000"/>
          <w:sz w:val="20"/>
          <w:szCs w:val="20"/>
        </w:rPr>
        <w:t xml:space="preserve">.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w:t>
      </w:r>
      <w:r>
        <w:rPr>
          <w:color w:val="000000"/>
          <w:sz w:val="20"/>
          <w:szCs w:val="20"/>
        </w:rPr>
        <w:t>4</w:t>
      </w:r>
      <w:r w:rsidRPr="00D04881">
        <w:rPr>
          <w:color w:val="000000"/>
          <w:sz w:val="20"/>
          <w:szCs w:val="20"/>
        </w:rPr>
        <w:t>.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AF6FBC" w:rsidRPr="000729E2" w:rsidRDefault="00AF6FBC" w:rsidP="00AF6FBC">
      <w:pPr>
        <w:spacing w:line="276" w:lineRule="auto"/>
        <w:ind w:firstLine="709"/>
        <w:contextualSpacing/>
        <w:rPr>
          <w:sz w:val="20"/>
          <w:szCs w:val="20"/>
        </w:rPr>
      </w:pPr>
      <w:r>
        <w:rPr>
          <w:sz w:val="20"/>
          <w:szCs w:val="20"/>
        </w:rPr>
        <w:t>2.6</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6FBC" w:rsidRPr="00D04881" w:rsidRDefault="00AF6FBC" w:rsidP="00AF6FBC">
      <w:pPr>
        <w:spacing w:line="276" w:lineRule="auto"/>
        <w:ind w:firstLine="709"/>
        <w:contextualSpacing/>
        <w:rPr>
          <w:sz w:val="20"/>
          <w:szCs w:val="20"/>
        </w:rPr>
      </w:pPr>
      <w:r>
        <w:rPr>
          <w:sz w:val="20"/>
          <w:szCs w:val="20"/>
        </w:rPr>
        <w:t>2.7</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AF6FBC" w:rsidRPr="000729E2" w:rsidRDefault="00AF6FBC" w:rsidP="00AF6FBC">
      <w:pPr>
        <w:spacing w:line="276" w:lineRule="auto"/>
        <w:ind w:firstLine="709"/>
        <w:contextualSpacing/>
        <w:rPr>
          <w:sz w:val="20"/>
          <w:szCs w:val="20"/>
        </w:rPr>
      </w:pPr>
      <w:r>
        <w:rPr>
          <w:sz w:val="20"/>
          <w:szCs w:val="20"/>
        </w:rPr>
        <w:t>2.8</w:t>
      </w:r>
      <w:r w:rsidRPr="00D04881">
        <w:rPr>
          <w:sz w:val="20"/>
          <w:szCs w:val="20"/>
        </w:rPr>
        <w:t xml:space="preserve">.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w:t>
      </w:r>
      <w:r>
        <w:rPr>
          <w:color w:val="000000"/>
          <w:sz w:val="20"/>
          <w:szCs w:val="20"/>
        </w:rPr>
        <w:t>4</w:t>
      </w:r>
      <w:r w:rsidRPr="00D04881">
        <w:rPr>
          <w:color w:val="000000"/>
          <w:sz w:val="20"/>
          <w:szCs w:val="20"/>
        </w:rPr>
        <w:t xml:space="preserve">.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AF6FBC" w:rsidRDefault="00AF6FBC" w:rsidP="00AF6FBC">
      <w:pPr>
        <w:spacing w:line="276" w:lineRule="auto"/>
        <w:ind w:right="23" w:firstLine="709"/>
        <w:contextualSpacing/>
        <w:rPr>
          <w:sz w:val="20"/>
          <w:szCs w:val="20"/>
        </w:rPr>
      </w:pPr>
      <w:r>
        <w:rPr>
          <w:sz w:val="20"/>
          <w:szCs w:val="20"/>
        </w:rPr>
        <w:t>2.9</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AF6FBC" w:rsidRPr="000729E2" w:rsidRDefault="00AF6FBC" w:rsidP="00AF6FBC">
      <w:pPr>
        <w:spacing w:line="276" w:lineRule="auto"/>
        <w:ind w:right="23" w:firstLine="709"/>
        <w:contextualSpacing/>
        <w:rPr>
          <w:sz w:val="20"/>
          <w:szCs w:val="20"/>
        </w:rPr>
      </w:pPr>
    </w:p>
    <w:p w:rsidR="00AF6FBC" w:rsidRPr="000729E2" w:rsidRDefault="00AF6FBC" w:rsidP="00AF6FBC">
      <w:pPr>
        <w:spacing w:line="276" w:lineRule="auto"/>
        <w:ind w:firstLine="720"/>
        <w:contextualSpacing/>
        <w:rPr>
          <w:b/>
          <w:sz w:val="20"/>
          <w:szCs w:val="20"/>
        </w:rPr>
      </w:pPr>
    </w:p>
    <w:p w:rsidR="00AF6FBC" w:rsidRPr="002775F1" w:rsidRDefault="00AF6FBC" w:rsidP="00AF6FBC">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AF6FBC" w:rsidRPr="000729E2" w:rsidRDefault="00AF6FBC" w:rsidP="00AF6FBC">
      <w:pPr>
        <w:widowControl w:val="0"/>
        <w:autoSpaceDE w:val="0"/>
        <w:autoSpaceDN w:val="0"/>
        <w:adjustRightInd w:val="0"/>
        <w:spacing w:line="276" w:lineRule="auto"/>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AF6FBC" w:rsidRPr="000729E2" w:rsidRDefault="00AF6FBC" w:rsidP="00AF6FBC">
      <w:pPr>
        <w:spacing w:line="276" w:lineRule="auto"/>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AF6FBC" w:rsidRPr="000729E2" w:rsidRDefault="00AF6FBC" w:rsidP="00AF6FBC">
      <w:pPr>
        <w:widowControl w:val="0"/>
        <w:autoSpaceDE w:val="0"/>
        <w:autoSpaceDN w:val="0"/>
        <w:adjustRightInd w:val="0"/>
        <w:spacing w:line="276" w:lineRule="auto"/>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AF6FBC" w:rsidRDefault="00AF6FBC" w:rsidP="00AF6FBC">
      <w:pPr>
        <w:widowControl w:val="0"/>
        <w:autoSpaceDE w:val="0"/>
        <w:autoSpaceDN w:val="0"/>
        <w:adjustRightInd w:val="0"/>
        <w:spacing w:line="276" w:lineRule="auto"/>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AF6FBC" w:rsidRPr="000729E2" w:rsidRDefault="00AF6FBC" w:rsidP="00AF6FBC">
      <w:pPr>
        <w:widowControl w:val="0"/>
        <w:autoSpaceDE w:val="0"/>
        <w:autoSpaceDN w:val="0"/>
        <w:adjustRightInd w:val="0"/>
        <w:spacing w:line="276" w:lineRule="auto"/>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AF6FBC" w:rsidRPr="000729E2" w:rsidRDefault="00AF6FBC" w:rsidP="00AF6FBC">
      <w:pPr>
        <w:spacing w:line="276" w:lineRule="auto"/>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AF6FBC" w:rsidRPr="000729E2" w:rsidRDefault="00AF6FBC" w:rsidP="00AF6FBC">
      <w:pPr>
        <w:spacing w:line="276" w:lineRule="auto"/>
        <w:ind w:right="23"/>
        <w:contextualSpacing/>
        <w:rPr>
          <w:rFonts w:eastAsia="Calibri"/>
          <w:b/>
          <w:sz w:val="20"/>
          <w:szCs w:val="20"/>
        </w:rPr>
      </w:pPr>
    </w:p>
    <w:p w:rsidR="00AF6FBC" w:rsidRPr="000729E2" w:rsidRDefault="00AF6FBC" w:rsidP="00AF6FBC">
      <w:pPr>
        <w:spacing w:line="276" w:lineRule="auto"/>
        <w:ind w:right="23"/>
        <w:contextualSpacing/>
        <w:rPr>
          <w:rFonts w:eastAsia="Calibri"/>
          <w:b/>
          <w:sz w:val="20"/>
          <w:szCs w:val="20"/>
        </w:rPr>
      </w:pPr>
    </w:p>
    <w:p w:rsidR="00AF6FBC" w:rsidRPr="00D70716" w:rsidRDefault="00AF6FBC" w:rsidP="00AF6FBC">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AF6FBC" w:rsidRPr="000729E2" w:rsidRDefault="00AF6FBC" w:rsidP="00AF6FBC">
      <w:pPr>
        <w:autoSpaceDE w:val="0"/>
        <w:autoSpaceDN w:val="0"/>
        <w:adjustRightInd w:val="0"/>
        <w:spacing w:line="276" w:lineRule="auto"/>
        <w:ind w:firstLine="720"/>
        <w:contextualSpacing/>
        <w:rPr>
          <w:rFonts w:eastAsia="Calibri"/>
          <w:b/>
          <w:sz w:val="20"/>
          <w:szCs w:val="20"/>
        </w:rPr>
      </w:pPr>
      <w:r w:rsidRPr="000729E2">
        <w:rPr>
          <w:rFonts w:eastAsia="Calibri"/>
          <w:b/>
          <w:sz w:val="20"/>
          <w:szCs w:val="20"/>
        </w:rPr>
        <w:t>4.1. Подрядчик обязуется:</w:t>
      </w:r>
    </w:p>
    <w:p w:rsidR="00AF6FBC" w:rsidRDefault="00AF6FBC" w:rsidP="00AF6FBC">
      <w:pPr>
        <w:widowControl w:val="0"/>
        <w:autoSpaceDE w:val="0"/>
        <w:autoSpaceDN w:val="0"/>
        <w:adjustRightInd w:val="0"/>
        <w:spacing w:line="276" w:lineRule="auto"/>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 xml:space="preserve">настоящим Договором и календарным планом выполнения работ, в состоянии, обеспечивающем их </w:t>
      </w:r>
      <w:r w:rsidRPr="00D04881">
        <w:rPr>
          <w:sz w:val="20"/>
          <w:szCs w:val="20"/>
        </w:rPr>
        <w:lastRenderedPageBreak/>
        <w:t>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AF6FBC" w:rsidRPr="000729E2" w:rsidRDefault="00AF6FBC" w:rsidP="00AF6FBC">
      <w:pPr>
        <w:spacing w:line="276" w:lineRule="auto"/>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AF6FBC" w:rsidRPr="000729E2" w:rsidRDefault="00AF6FBC" w:rsidP="00AF6FBC">
      <w:pPr>
        <w:spacing w:line="276" w:lineRule="auto"/>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AF6FBC" w:rsidRDefault="00AF6FBC" w:rsidP="00AF6FBC">
      <w:pPr>
        <w:spacing w:line="276" w:lineRule="auto"/>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AF6FBC" w:rsidRPr="00020ED1" w:rsidRDefault="00AF6FBC" w:rsidP="00AF6FBC">
      <w:pPr>
        <w:spacing w:line="276" w:lineRule="auto"/>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AF6FBC" w:rsidRPr="00020ED1" w:rsidRDefault="00AF6FBC" w:rsidP="00AF6FBC">
      <w:pPr>
        <w:spacing w:line="276" w:lineRule="auto"/>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AF6FBC" w:rsidRPr="00020ED1" w:rsidRDefault="00AF6FBC" w:rsidP="00AF6FBC">
      <w:pPr>
        <w:spacing w:line="276" w:lineRule="auto"/>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AF6FBC" w:rsidRPr="00020ED1" w:rsidRDefault="00AF6FBC" w:rsidP="00AF6FBC">
      <w:pPr>
        <w:spacing w:line="276" w:lineRule="auto"/>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AF6FBC" w:rsidRPr="000729E2" w:rsidRDefault="00AF6FBC" w:rsidP="00AF6FBC">
      <w:pPr>
        <w:spacing w:line="276" w:lineRule="auto"/>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AF6FBC" w:rsidRPr="000729E2" w:rsidRDefault="00AF6FBC" w:rsidP="00AF6FBC">
      <w:pPr>
        <w:spacing w:line="276" w:lineRule="auto"/>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AF6FBC" w:rsidRPr="00D04881" w:rsidRDefault="00AF6FBC" w:rsidP="00AF6FBC">
      <w:pPr>
        <w:spacing w:line="276" w:lineRule="auto"/>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AF6FBC" w:rsidRPr="000729E2" w:rsidRDefault="00AF6FBC" w:rsidP="00AF6FBC">
      <w:pPr>
        <w:spacing w:line="276" w:lineRule="auto"/>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6FBC" w:rsidRPr="000729E2" w:rsidRDefault="00AF6FBC" w:rsidP="00AF6FBC">
      <w:pPr>
        <w:spacing w:line="276" w:lineRule="auto"/>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AF6FBC" w:rsidRPr="000729E2" w:rsidRDefault="00AF6FBC" w:rsidP="00AF6FBC">
      <w:pPr>
        <w:spacing w:line="276" w:lineRule="auto"/>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F6FBC" w:rsidRPr="000729E2" w:rsidRDefault="00AF6FBC" w:rsidP="00AF6FBC">
      <w:pPr>
        <w:spacing w:line="276" w:lineRule="auto"/>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AF6FBC" w:rsidRPr="000729E2" w:rsidRDefault="00AF6FBC" w:rsidP="00AF6FBC">
      <w:pPr>
        <w:spacing w:line="276" w:lineRule="auto"/>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AF6FBC" w:rsidRPr="000729E2" w:rsidRDefault="00AF6FBC" w:rsidP="00AF6FBC">
      <w:pPr>
        <w:spacing w:line="276" w:lineRule="auto"/>
        <w:ind w:right="23" w:firstLine="720"/>
        <w:contextualSpacing/>
        <w:rPr>
          <w:sz w:val="20"/>
          <w:szCs w:val="20"/>
        </w:rPr>
      </w:pPr>
      <w:r w:rsidRPr="000729E2">
        <w:rPr>
          <w:sz w:val="20"/>
          <w:szCs w:val="20"/>
        </w:rPr>
        <w:lastRenderedPageBreak/>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6FBC" w:rsidRPr="00020ED1" w:rsidRDefault="00AF6FBC" w:rsidP="00AF6FBC">
      <w:pPr>
        <w:spacing w:line="276" w:lineRule="auto"/>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AF6FBC" w:rsidRPr="000729E2" w:rsidRDefault="00AF6FBC" w:rsidP="00AF6FBC">
      <w:pPr>
        <w:widowControl w:val="0"/>
        <w:shd w:val="clear" w:color="auto" w:fill="FFFFFF"/>
        <w:tabs>
          <w:tab w:val="left" w:pos="725"/>
        </w:tabs>
        <w:autoSpaceDE w:val="0"/>
        <w:autoSpaceDN w:val="0"/>
        <w:adjustRightInd w:val="0"/>
        <w:spacing w:line="276" w:lineRule="auto"/>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AF6FBC" w:rsidRPr="000729E2" w:rsidRDefault="00AF6FBC" w:rsidP="00AF6FBC">
      <w:pPr>
        <w:widowControl w:val="0"/>
        <w:shd w:val="clear" w:color="auto" w:fill="FFFFFF"/>
        <w:tabs>
          <w:tab w:val="left" w:pos="725"/>
        </w:tabs>
        <w:autoSpaceDE w:val="0"/>
        <w:autoSpaceDN w:val="0"/>
        <w:adjustRightInd w:val="0"/>
        <w:spacing w:line="276" w:lineRule="auto"/>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AF6FBC" w:rsidRPr="000729E2" w:rsidRDefault="00AF6FBC" w:rsidP="00AF6FBC">
      <w:pPr>
        <w:widowControl w:val="0"/>
        <w:shd w:val="clear" w:color="auto" w:fill="FFFFFF"/>
        <w:tabs>
          <w:tab w:val="left" w:pos="725"/>
        </w:tabs>
        <w:autoSpaceDE w:val="0"/>
        <w:autoSpaceDN w:val="0"/>
        <w:adjustRightInd w:val="0"/>
        <w:spacing w:line="276" w:lineRule="auto"/>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AF6FBC" w:rsidRPr="000729E2" w:rsidRDefault="00AF6FBC" w:rsidP="00AF6FBC">
      <w:pPr>
        <w:spacing w:line="276" w:lineRule="auto"/>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AF6FBC" w:rsidRPr="000729E2" w:rsidRDefault="00AF6FBC" w:rsidP="00AF6FBC">
      <w:pPr>
        <w:spacing w:line="276" w:lineRule="auto"/>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AF6FBC" w:rsidRPr="000729E2" w:rsidRDefault="00AF6FBC" w:rsidP="00AF6FBC">
      <w:pPr>
        <w:spacing w:line="276" w:lineRule="auto"/>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AF6FBC" w:rsidRPr="000729E2" w:rsidRDefault="00AF6FBC" w:rsidP="00AF6FBC">
      <w:pPr>
        <w:spacing w:line="276" w:lineRule="auto"/>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AF6FBC" w:rsidRPr="000729E2" w:rsidRDefault="00AF6FBC" w:rsidP="00AF6FBC">
      <w:pPr>
        <w:spacing w:line="276" w:lineRule="auto"/>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AF6FBC" w:rsidRPr="000729E2" w:rsidRDefault="00AF6FBC" w:rsidP="00AF6FBC">
      <w:pPr>
        <w:spacing w:line="276" w:lineRule="auto"/>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AF6FBC" w:rsidRPr="000729E2" w:rsidRDefault="00AF6FBC" w:rsidP="00AF6FBC">
      <w:pPr>
        <w:spacing w:line="276" w:lineRule="auto"/>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AF6FBC" w:rsidRPr="000729E2" w:rsidRDefault="00AF6FBC" w:rsidP="00AF6FBC">
      <w:pPr>
        <w:spacing w:line="276" w:lineRule="auto"/>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AF6FBC" w:rsidRPr="000729E2" w:rsidRDefault="00AF6FBC" w:rsidP="00AF6FBC">
      <w:pPr>
        <w:spacing w:line="276" w:lineRule="auto"/>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AF6FBC" w:rsidRDefault="00AF6FBC" w:rsidP="00AF6FBC">
      <w:pPr>
        <w:spacing w:line="276" w:lineRule="auto"/>
        <w:ind w:firstLine="720"/>
        <w:contextualSpacing/>
        <w:rPr>
          <w:b/>
          <w:bCs/>
          <w:color w:val="000000"/>
          <w:spacing w:val="2"/>
          <w:sz w:val="20"/>
          <w:szCs w:val="20"/>
        </w:rPr>
      </w:pPr>
      <w:r w:rsidRPr="000729E2">
        <w:rPr>
          <w:b/>
          <w:bCs/>
          <w:color w:val="000000"/>
          <w:spacing w:val="2"/>
          <w:sz w:val="20"/>
          <w:szCs w:val="20"/>
        </w:rPr>
        <w:t>4.2. Подрядчик имеет право:</w:t>
      </w:r>
    </w:p>
    <w:p w:rsidR="00AF6FBC" w:rsidRPr="00C85C5C" w:rsidRDefault="00AF6FBC" w:rsidP="00AF6FBC">
      <w:pPr>
        <w:widowControl w:val="0"/>
        <w:autoSpaceDE w:val="0"/>
        <w:autoSpaceDN w:val="0"/>
        <w:adjustRightInd w:val="0"/>
        <w:spacing w:line="276" w:lineRule="auto"/>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w:t>
      </w:r>
      <w:r>
        <w:rPr>
          <w:sz w:val="20"/>
          <w:szCs w:val="20"/>
        </w:rPr>
        <w:t>4</w:t>
      </w:r>
      <w:r w:rsidRPr="00C85C5C">
        <w:rPr>
          <w:sz w:val="20"/>
          <w:szCs w:val="20"/>
        </w:rPr>
        <w:t>. настоящего Договора, с приложением исполнительной документации, оформленной на этот объем работ.</w:t>
      </w:r>
    </w:p>
    <w:p w:rsidR="00AF6FBC" w:rsidRPr="00C85C5C" w:rsidRDefault="00AF6FBC" w:rsidP="00AF6FBC">
      <w:pPr>
        <w:spacing w:line="276" w:lineRule="auto"/>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w:t>
      </w:r>
      <w:r>
        <w:rPr>
          <w:sz w:val="20"/>
          <w:szCs w:val="20"/>
        </w:rPr>
        <w:t>4</w:t>
      </w:r>
      <w:r w:rsidRPr="00C85C5C">
        <w:rPr>
          <w:sz w:val="20"/>
          <w:szCs w:val="20"/>
        </w:rPr>
        <w:t>.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AF6FBC" w:rsidRPr="00C85C5C" w:rsidRDefault="00AF6FBC" w:rsidP="00AF6FBC">
      <w:pPr>
        <w:spacing w:line="276" w:lineRule="auto"/>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AF6FBC" w:rsidRPr="001C4C83" w:rsidRDefault="00AF6FBC" w:rsidP="00AF6FBC">
      <w:pPr>
        <w:spacing w:line="276" w:lineRule="auto"/>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AF6FBC" w:rsidRPr="000729E2" w:rsidRDefault="00AF6FBC" w:rsidP="00AF6FBC">
      <w:pPr>
        <w:spacing w:line="276" w:lineRule="auto"/>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AF6FBC" w:rsidRPr="000729E2" w:rsidRDefault="00AF6FBC" w:rsidP="00AF6FBC">
      <w:pPr>
        <w:spacing w:line="276" w:lineRule="auto"/>
        <w:ind w:firstLine="720"/>
        <w:contextualSpacing/>
        <w:rPr>
          <w:b/>
          <w:sz w:val="20"/>
          <w:szCs w:val="20"/>
        </w:rPr>
      </w:pPr>
      <w:r w:rsidRPr="000729E2">
        <w:rPr>
          <w:b/>
          <w:sz w:val="20"/>
          <w:szCs w:val="20"/>
        </w:rPr>
        <w:t>4.3. Заказчик обязуется:</w:t>
      </w:r>
    </w:p>
    <w:p w:rsidR="00AF6FBC" w:rsidRPr="00C85C5C" w:rsidRDefault="00AF6FBC" w:rsidP="00AF6FBC">
      <w:pPr>
        <w:spacing w:line="276" w:lineRule="auto"/>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AF6FBC" w:rsidRPr="00C85C5C" w:rsidRDefault="00AF6FBC" w:rsidP="00AF6FBC">
      <w:pPr>
        <w:spacing w:line="276" w:lineRule="auto"/>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6FBC" w:rsidRPr="000729E2" w:rsidRDefault="00AF6FBC" w:rsidP="00AF6FBC">
      <w:pPr>
        <w:spacing w:line="276" w:lineRule="auto"/>
        <w:ind w:firstLine="720"/>
        <w:contextualSpacing/>
        <w:rPr>
          <w:sz w:val="20"/>
          <w:szCs w:val="20"/>
        </w:rPr>
      </w:pPr>
      <w:r w:rsidRPr="00C85C5C">
        <w:rPr>
          <w:sz w:val="20"/>
          <w:szCs w:val="20"/>
        </w:rPr>
        <w:lastRenderedPageBreak/>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AF6FBC" w:rsidRPr="000729E2" w:rsidRDefault="00AF6FBC" w:rsidP="00AF6FBC">
      <w:pPr>
        <w:spacing w:line="276" w:lineRule="auto"/>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AF6FBC" w:rsidRPr="000729E2" w:rsidRDefault="00AF6FBC" w:rsidP="00AF6FBC">
      <w:pPr>
        <w:spacing w:line="276" w:lineRule="auto"/>
        <w:ind w:firstLine="720"/>
        <w:contextualSpacing/>
        <w:rPr>
          <w:b/>
          <w:bCs/>
          <w:sz w:val="20"/>
          <w:szCs w:val="20"/>
        </w:rPr>
      </w:pPr>
      <w:r w:rsidRPr="000729E2">
        <w:rPr>
          <w:b/>
          <w:bCs/>
          <w:sz w:val="20"/>
          <w:szCs w:val="20"/>
        </w:rPr>
        <w:t>4.4. Заказчик имеет право:</w:t>
      </w:r>
    </w:p>
    <w:p w:rsidR="00AF6FBC" w:rsidRPr="000729E2" w:rsidRDefault="00AF6FBC" w:rsidP="00AF6FBC">
      <w:pPr>
        <w:spacing w:line="276" w:lineRule="auto"/>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AF6FBC" w:rsidRPr="000729E2" w:rsidRDefault="00AF6FBC" w:rsidP="00AF6FBC">
      <w:pPr>
        <w:spacing w:line="276" w:lineRule="auto"/>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AF6FBC" w:rsidRPr="000729E2" w:rsidRDefault="00AF6FBC" w:rsidP="00AF6FBC">
      <w:pPr>
        <w:spacing w:line="276" w:lineRule="auto"/>
        <w:ind w:firstLine="709"/>
        <w:contextualSpacing/>
        <w:rPr>
          <w:sz w:val="20"/>
          <w:szCs w:val="20"/>
        </w:rPr>
      </w:pPr>
      <w:r w:rsidRPr="000729E2">
        <w:rPr>
          <w:sz w:val="20"/>
          <w:szCs w:val="20"/>
        </w:rPr>
        <w:t>- нарушения технологии выполняемых работ;</w:t>
      </w:r>
    </w:p>
    <w:p w:rsidR="00AF6FBC" w:rsidRPr="000729E2" w:rsidRDefault="00AF6FBC" w:rsidP="00AF6FBC">
      <w:pPr>
        <w:spacing w:line="276" w:lineRule="auto"/>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AF6FBC" w:rsidRPr="000729E2" w:rsidRDefault="00AF6FBC" w:rsidP="00AF6FBC">
      <w:pPr>
        <w:spacing w:line="276" w:lineRule="auto"/>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AF6FBC" w:rsidRPr="000729E2" w:rsidRDefault="00AF6FBC" w:rsidP="00AF6FBC">
      <w:pPr>
        <w:spacing w:line="276" w:lineRule="auto"/>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AF6FBC" w:rsidRPr="000729E2" w:rsidRDefault="00AF6FBC" w:rsidP="00AF6FBC">
      <w:pPr>
        <w:spacing w:line="276" w:lineRule="auto"/>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AF6FBC" w:rsidRPr="000729E2" w:rsidRDefault="00AF6FBC" w:rsidP="00AF6FBC">
      <w:pPr>
        <w:spacing w:line="276" w:lineRule="auto"/>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AF6FBC" w:rsidRPr="00D04881" w:rsidRDefault="00AF6FBC" w:rsidP="00AF6FBC">
      <w:pPr>
        <w:spacing w:line="276" w:lineRule="auto"/>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AF6FBC" w:rsidRPr="00D04881" w:rsidRDefault="00AF6FBC" w:rsidP="00AF6FBC">
      <w:pPr>
        <w:spacing w:line="276" w:lineRule="auto"/>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AF6FBC" w:rsidRPr="000729E2" w:rsidRDefault="00AF6FBC" w:rsidP="00AF6FBC">
      <w:pPr>
        <w:spacing w:line="276" w:lineRule="auto"/>
        <w:ind w:firstLine="720"/>
        <w:contextualSpacing/>
        <w:rPr>
          <w:b/>
          <w:sz w:val="20"/>
          <w:szCs w:val="20"/>
        </w:rPr>
      </w:pPr>
    </w:p>
    <w:p w:rsidR="00AF6FBC" w:rsidRPr="00D04881" w:rsidRDefault="00AF6FBC" w:rsidP="00AF6FBC">
      <w:pPr>
        <w:pStyle w:val="aa"/>
        <w:numPr>
          <w:ilvl w:val="0"/>
          <w:numId w:val="13"/>
        </w:numPr>
        <w:tabs>
          <w:tab w:val="left" w:pos="2410"/>
        </w:tabs>
        <w:suppressAutoHyphens w:val="0"/>
        <w:spacing w:after="200" w:line="276" w:lineRule="auto"/>
        <w:jc w:val="center"/>
        <w:rPr>
          <w:b/>
          <w:sz w:val="20"/>
          <w:szCs w:val="20"/>
        </w:rPr>
      </w:pPr>
      <w:r w:rsidRPr="00D04881">
        <w:rPr>
          <w:b/>
          <w:sz w:val="20"/>
          <w:szCs w:val="20"/>
        </w:rPr>
        <w:t>ПОРЯДОК СДАЧИ И ПРИЕМКИ РАБОТ</w:t>
      </w:r>
    </w:p>
    <w:p w:rsidR="00AF6FBC" w:rsidRPr="00D04881" w:rsidRDefault="00AF6FBC" w:rsidP="00AF6FBC">
      <w:pPr>
        <w:spacing w:line="276" w:lineRule="auto"/>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AF6FBC" w:rsidRPr="00D04881" w:rsidRDefault="00AF6FBC" w:rsidP="00AF6FBC">
      <w:pPr>
        <w:spacing w:after="0" w:line="276" w:lineRule="auto"/>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оформленных в соответствии с п. 2.</w:t>
      </w:r>
      <w:r>
        <w:rPr>
          <w:sz w:val="20"/>
          <w:szCs w:val="20"/>
        </w:rPr>
        <w:t>4</w:t>
      </w:r>
      <w:r w:rsidRPr="00D04881">
        <w:rPr>
          <w:sz w:val="20"/>
          <w:szCs w:val="20"/>
        </w:rPr>
        <w:t xml:space="preserve">. настоящего Договора. </w:t>
      </w:r>
    </w:p>
    <w:p w:rsidR="00AF6FBC" w:rsidRPr="00D04881" w:rsidRDefault="00AF6FBC" w:rsidP="00AF6FBC">
      <w:pPr>
        <w:spacing w:after="0" w:line="276" w:lineRule="auto"/>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AF6FBC" w:rsidRPr="00D04881" w:rsidRDefault="00AF6FBC" w:rsidP="00AF6FBC">
      <w:pPr>
        <w:spacing w:after="0" w:line="276" w:lineRule="auto"/>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AF6FBC" w:rsidRPr="002D1D1C" w:rsidRDefault="00AF6FBC" w:rsidP="00AF6FBC">
      <w:pPr>
        <w:spacing w:line="276" w:lineRule="auto"/>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AF6FBC" w:rsidRDefault="00AF6FBC" w:rsidP="00AF6FBC">
      <w:pPr>
        <w:widowControl w:val="0"/>
        <w:autoSpaceDE w:val="0"/>
        <w:autoSpaceDN w:val="0"/>
        <w:adjustRightInd w:val="0"/>
        <w:spacing w:line="276" w:lineRule="auto"/>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AF6FBC" w:rsidRDefault="00AF6FBC" w:rsidP="00AF6FBC">
      <w:pPr>
        <w:widowControl w:val="0"/>
        <w:autoSpaceDE w:val="0"/>
        <w:autoSpaceDN w:val="0"/>
        <w:adjustRightInd w:val="0"/>
        <w:spacing w:line="276" w:lineRule="auto"/>
        <w:ind w:firstLine="720"/>
        <w:contextualSpacing/>
        <w:rPr>
          <w:sz w:val="20"/>
          <w:szCs w:val="20"/>
        </w:rPr>
      </w:pPr>
    </w:p>
    <w:p w:rsidR="00AF6FBC" w:rsidRPr="00B567D2" w:rsidRDefault="00AF6FBC" w:rsidP="00AF6FBC">
      <w:pPr>
        <w:pStyle w:val="aa"/>
        <w:numPr>
          <w:ilvl w:val="0"/>
          <w:numId w:val="13"/>
        </w:numPr>
        <w:spacing w:line="276" w:lineRule="auto"/>
        <w:jc w:val="center"/>
        <w:rPr>
          <w:b/>
          <w:sz w:val="22"/>
          <w:szCs w:val="22"/>
        </w:rPr>
      </w:pPr>
      <w:r w:rsidRPr="00B567D2">
        <w:rPr>
          <w:b/>
          <w:sz w:val="22"/>
          <w:szCs w:val="22"/>
        </w:rPr>
        <w:t>ОБЕСПЕЧЕНИЕ ИСПОЛНЕНИЯ ОБЯЗАТЕЛЬСТВ</w:t>
      </w:r>
    </w:p>
    <w:p w:rsidR="00AF6FBC" w:rsidRPr="006602C7" w:rsidRDefault="00AF6FBC" w:rsidP="00AF6FBC">
      <w:pPr>
        <w:shd w:val="clear" w:color="auto" w:fill="FFFFFF"/>
        <w:tabs>
          <w:tab w:val="left" w:pos="700"/>
        </w:tabs>
        <w:spacing w:line="276" w:lineRule="auto"/>
        <w:ind w:firstLine="709"/>
        <w:rPr>
          <w:color w:val="000000"/>
          <w:sz w:val="22"/>
          <w:szCs w:val="22"/>
        </w:rPr>
      </w:pPr>
    </w:p>
    <w:p w:rsidR="00AF6FBC" w:rsidRPr="006602C7"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6602C7">
        <w:rPr>
          <w:color w:val="000000"/>
          <w:sz w:val="22"/>
          <w:szCs w:val="22"/>
        </w:rPr>
        <w:t xml:space="preserve">.1.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w:t>
      </w:r>
      <w:r>
        <w:rPr>
          <w:color w:val="000000"/>
          <w:sz w:val="22"/>
          <w:szCs w:val="22"/>
        </w:rPr>
        <w:t xml:space="preserve">30 </w:t>
      </w:r>
      <w:r w:rsidRPr="006602C7">
        <w:rPr>
          <w:color w:val="000000"/>
          <w:sz w:val="22"/>
          <w:szCs w:val="22"/>
        </w:rPr>
        <w:t>% от начальной (максимальной) цены Договора.</w:t>
      </w:r>
    </w:p>
    <w:p w:rsidR="00AF6FBC" w:rsidRPr="00016AF0" w:rsidRDefault="00AF6FBC" w:rsidP="00AF6FBC">
      <w:pPr>
        <w:widowControl w:val="0"/>
        <w:autoSpaceDE w:val="0"/>
        <w:autoSpaceDN w:val="0"/>
        <w:adjustRightInd w:val="0"/>
        <w:spacing w:line="276" w:lineRule="auto"/>
        <w:ind w:firstLine="709"/>
        <w:rPr>
          <w:color w:val="000000"/>
          <w:sz w:val="22"/>
          <w:szCs w:val="22"/>
        </w:rPr>
      </w:pPr>
      <w:r>
        <w:rPr>
          <w:color w:val="000000"/>
          <w:sz w:val="22"/>
          <w:szCs w:val="22"/>
        </w:rPr>
        <w:lastRenderedPageBreak/>
        <w:t>6</w:t>
      </w:r>
      <w:r w:rsidRPr="006602C7">
        <w:rPr>
          <w:color w:val="000000"/>
          <w:sz w:val="22"/>
          <w:szCs w:val="22"/>
        </w:rPr>
        <w:t xml:space="preserve">.2.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6FBC" w:rsidRPr="00016AF0"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16AF0">
        <w:rPr>
          <w:color w:val="000000"/>
          <w:sz w:val="22"/>
          <w:szCs w:val="22"/>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6FBC" w:rsidRPr="00016AF0"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16AF0">
        <w:rPr>
          <w:color w:val="000000"/>
          <w:sz w:val="22"/>
          <w:szCs w:val="22"/>
        </w:rPr>
        <w:t>.4. Банковская гарантия должна быть безотзывной и содержать:</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6FBC" w:rsidRPr="00016AF0" w:rsidRDefault="00AF6FBC" w:rsidP="00AF6FBC">
      <w:pPr>
        <w:spacing w:line="276" w:lineRule="auto"/>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6FBC" w:rsidRPr="00016AF0" w:rsidRDefault="00AF6FBC" w:rsidP="00AF6FBC">
      <w:pPr>
        <w:shd w:val="clear" w:color="auto" w:fill="FFFFFF"/>
        <w:tabs>
          <w:tab w:val="left" w:pos="700"/>
        </w:tabs>
        <w:spacing w:line="276" w:lineRule="auto"/>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6FBC" w:rsidRPr="00016AF0" w:rsidRDefault="00AF6FBC" w:rsidP="00AF6FBC">
      <w:pPr>
        <w:shd w:val="clear" w:color="auto" w:fill="FFFFFF"/>
        <w:tabs>
          <w:tab w:val="left" w:pos="700"/>
        </w:tabs>
        <w:spacing w:line="276" w:lineRule="auto"/>
        <w:ind w:firstLine="709"/>
        <w:rPr>
          <w:i/>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6FBC" w:rsidRPr="00016AF0" w:rsidRDefault="00AF6FBC" w:rsidP="00AF6FBC">
      <w:pPr>
        <w:shd w:val="clear" w:color="auto" w:fill="FFFFFF"/>
        <w:tabs>
          <w:tab w:val="left" w:pos="700"/>
        </w:tabs>
        <w:spacing w:line="276" w:lineRule="auto"/>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6FBC" w:rsidRPr="00016AF0" w:rsidRDefault="00AF6FBC" w:rsidP="00AF6FBC">
      <w:pPr>
        <w:shd w:val="clear" w:color="auto" w:fill="FFFFFF"/>
        <w:tabs>
          <w:tab w:val="left" w:pos="700"/>
        </w:tabs>
        <w:spacing w:line="276" w:lineRule="auto"/>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6FBC" w:rsidRPr="00016AF0" w:rsidRDefault="00AF6FBC" w:rsidP="00AF6FBC">
      <w:pPr>
        <w:shd w:val="clear" w:color="auto" w:fill="FFFFFF"/>
        <w:tabs>
          <w:tab w:val="left" w:pos="700"/>
        </w:tabs>
        <w:spacing w:line="276" w:lineRule="auto"/>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6FBC" w:rsidRPr="000877AD"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877AD">
        <w:rPr>
          <w:color w:val="000000"/>
          <w:sz w:val="22"/>
          <w:szCs w:val="22"/>
        </w:rPr>
        <w:t>.5. Запрещается включение в условия банковской гарантии:</w:t>
      </w:r>
    </w:p>
    <w:p w:rsidR="00AF6FBC" w:rsidRPr="000877AD" w:rsidRDefault="00AF6FBC" w:rsidP="00AF6FBC">
      <w:pPr>
        <w:shd w:val="clear" w:color="auto" w:fill="FFFFFF"/>
        <w:tabs>
          <w:tab w:val="left" w:pos="700"/>
        </w:tabs>
        <w:spacing w:line="276" w:lineRule="auto"/>
        <w:ind w:firstLine="709"/>
        <w:rPr>
          <w:color w:val="000000"/>
          <w:sz w:val="22"/>
          <w:szCs w:val="22"/>
        </w:rPr>
      </w:pPr>
      <w:r w:rsidRPr="000877AD">
        <w:rPr>
          <w:color w:val="000000"/>
          <w:sz w:val="22"/>
          <w:szCs w:val="22"/>
        </w:rPr>
        <w:lastRenderedPageBreak/>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6FBC" w:rsidRPr="000877AD" w:rsidRDefault="00AF6FBC" w:rsidP="00AF6FBC">
      <w:pPr>
        <w:shd w:val="clear" w:color="auto" w:fill="FFFFFF"/>
        <w:tabs>
          <w:tab w:val="left" w:pos="700"/>
        </w:tabs>
        <w:spacing w:line="276" w:lineRule="auto"/>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6FBC" w:rsidRPr="000877AD" w:rsidRDefault="00AF6FBC" w:rsidP="00AF6FBC">
      <w:pPr>
        <w:shd w:val="clear" w:color="auto" w:fill="FFFFFF"/>
        <w:tabs>
          <w:tab w:val="left" w:pos="700"/>
        </w:tabs>
        <w:spacing w:line="276" w:lineRule="auto"/>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6FBC" w:rsidRPr="000877AD"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877AD">
        <w:rPr>
          <w:color w:val="000000"/>
          <w:sz w:val="22"/>
          <w:szCs w:val="22"/>
        </w:rPr>
        <w:t>.6.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6FBC" w:rsidRPr="000877AD"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877AD">
        <w:rPr>
          <w:color w:val="000000"/>
          <w:sz w:val="22"/>
          <w:szCs w:val="22"/>
        </w:rPr>
        <w:t>.7.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6FBC" w:rsidRPr="000877AD" w:rsidRDefault="00AF6FBC" w:rsidP="00AF6FBC">
      <w:pPr>
        <w:shd w:val="clear" w:color="auto" w:fill="FFFFFF"/>
        <w:tabs>
          <w:tab w:val="left" w:pos="700"/>
        </w:tabs>
        <w:spacing w:line="276" w:lineRule="auto"/>
        <w:ind w:firstLine="709"/>
        <w:rPr>
          <w:color w:val="000000"/>
          <w:sz w:val="22"/>
          <w:szCs w:val="22"/>
        </w:rPr>
      </w:pPr>
      <w:r w:rsidRPr="000877A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№4 к Договору.</w:t>
      </w:r>
    </w:p>
    <w:p w:rsidR="00AF6FBC" w:rsidRPr="006602C7" w:rsidRDefault="00AF6FBC" w:rsidP="00AF6FBC">
      <w:pPr>
        <w:shd w:val="clear" w:color="auto" w:fill="FFFFFF"/>
        <w:tabs>
          <w:tab w:val="left" w:pos="700"/>
        </w:tabs>
        <w:spacing w:line="276" w:lineRule="auto"/>
        <w:ind w:firstLine="709"/>
        <w:rPr>
          <w:color w:val="000000"/>
          <w:sz w:val="22"/>
          <w:szCs w:val="22"/>
        </w:rPr>
      </w:pPr>
      <w:r>
        <w:rPr>
          <w:color w:val="000000"/>
          <w:sz w:val="22"/>
          <w:szCs w:val="22"/>
        </w:rPr>
        <w:t>6</w:t>
      </w:r>
      <w:r w:rsidRPr="000877AD">
        <w:rPr>
          <w:color w:val="000000"/>
          <w:sz w:val="22"/>
          <w:szCs w:val="22"/>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6FBC" w:rsidRPr="000729E2" w:rsidRDefault="00AF6FBC" w:rsidP="00AF6FBC">
      <w:pPr>
        <w:spacing w:line="276" w:lineRule="auto"/>
        <w:ind w:firstLine="720"/>
        <w:contextualSpacing/>
        <w:rPr>
          <w:b/>
          <w:sz w:val="20"/>
          <w:szCs w:val="20"/>
        </w:rPr>
      </w:pPr>
    </w:p>
    <w:p w:rsidR="00AF6FBC" w:rsidRPr="002D1D1C" w:rsidRDefault="00AF6FBC" w:rsidP="00AF6FBC">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AF6FBC" w:rsidRPr="000729E2" w:rsidRDefault="00AF6FBC" w:rsidP="00AF6FBC">
      <w:pPr>
        <w:spacing w:line="276" w:lineRule="auto"/>
        <w:ind w:firstLine="720"/>
        <w:contextualSpacing/>
        <w:rPr>
          <w:sz w:val="20"/>
          <w:szCs w:val="20"/>
        </w:rPr>
      </w:pPr>
      <w:r>
        <w:rPr>
          <w:sz w:val="20"/>
          <w:szCs w:val="20"/>
        </w:rPr>
        <w:t>7</w:t>
      </w:r>
      <w:r w:rsidRPr="000729E2">
        <w:rPr>
          <w:sz w:val="20"/>
          <w:szCs w:val="20"/>
        </w:rPr>
        <w:t>.1. Подрядчик гарантирует:</w:t>
      </w:r>
    </w:p>
    <w:p w:rsidR="00AF6FBC" w:rsidRPr="000729E2" w:rsidRDefault="00AF6FBC" w:rsidP="00AF6FBC">
      <w:pPr>
        <w:spacing w:line="276" w:lineRule="auto"/>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6FBC" w:rsidRPr="000729E2" w:rsidRDefault="00AF6FBC" w:rsidP="00AF6FBC">
      <w:pPr>
        <w:spacing w:line="276" w:lineRule="auto"/>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AF6FBC" w:rsidRPr="000729E2" w:rsidRDefault="00AF6FBC" w:rsidP="00AF6FBC">
      <w:pPr>
        <w:spacing w:line="276" w:lineRule="auto"/>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AF6FBC" w:rsidRPr="000729E2" w:rsidRDefault="00AF6FBC" w:rsidP="00AF6FBC">
      <w:pPr>
        <w:spacing w:line="276" w:lineRule="auto"/>
        <w:ind w:firstLine="720"/>
        <w:contextualSpacing/>
        <w:rPr>
          <w:sz w:val="20"/>
          <w:szCs w:val="20"/>
        </w:rPr>
      </w:pPr>
      <w:r>
        <w:rPr>
          <w:sz w:val="20"/>
          <w:szCs w:val="20"/>
        </w:rPr>
        <w:t>7</w:t>
      </w:r>
      <w:r w:rsidRPr="000729E2">
        <w:rPr>
          <w:sz w:val="20"/>
          <w:szCs w:val="20"/>
        </w:rPr>
        <w:t xml:space="preserve">.2. Гарантийный срок на результаты выполненных по договору работ составляет </w:t>
      </w:r>
      <w:r>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AF6FBC" w:rsidRPr="000729E2" w:rsidRDefault="00AF6FBC" w:rsidP="00AF6FBC">
      <w:pPr>
        <w:autoSpaceDE w:val="0"/>
        <w:autoSpaceDN w:val="0"/>
        <w:adjustRightInd w:val="0"/>
        <w:spacing w:line="276" w:lineRule="auto"/>
        <w:ind w:firstLine="720"/>
        <w:contextualSpacing/>
        <w:rPr>
          <w:sz w:val="20"/>
          <w:szCs w:val="20"/>
        </w:rPr>
      </w:pPr>
      <w:r>
        <w:rPr>
          <w:sz w:val="20"/>
          <w:szCs w:val="20"/>
        </w:rPr>
        <w:t>7</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AF6FBC" w:rsidRPr="000729E2" w:rsidRDefault="00AF6FBC" w:rsidP="00AF6FBC">
      <w:pPr>
        <w:spacing w:line="276" w:lineRule="auto"/>
        <w:ind w:firstLine="720"/>
        <w:contextualSpacing/>
        <w:rPr>
          <w:rFonts w:eastAsia="Calibri"/>
          <w:sz w:val="20"/>
          <w:szCs w:val="20"/>
        </w:rPr>
      </w:pPr>
      <w:r>
        <w:rPr>
          <w:rFonts w:eastAsia="Calibri"/>
          <w:sz w:val="20"/>
          <w:szCs w:val="20"/>
        </w:rPr>
        <w:t>7</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AF6FBC" w:rsidRPr="000729E2" w:rsidRDefault="00AF6FBC" w:rsidP="00AF6FBC">
      <w:pPr>
        <w:spacing w:line="276" w:lineRule="auto"/>
        <w:ind w:firstLine="720"/>
        <w:contextualSpacing/>
        <w:rPr>
          <w:b/>
          <w:sz w:val="20"/>
          <w:szCs w:val="20"/>
        </w:rPr>
      </w:pPr>
    </w:p>
    <w:p w:rsidR="00AF6FBC" w:rsidRPr="002D1D1C" w:rsidRDefault="00AF6FBC" w:rsidP="00AF6FBC">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AF6FBC" w:rsidRPr="00C2783C" w:rsidRDefault="00AF6FBC" w:rsidP="00AF6FBC">
      <w:pPr>
        <w:pStyle w:val="a9"/>
        <w:spacing w:line="276" w:lineRule="auto"/>
        <w:ind w:firstLine="708"/>
        <w:contextualSpacing/>
        <w:rPr>
          <w:bCs/>
          <w:color w:val="000000"/>
          <w:sz w:val="20"/>
          <w:szCs w:val="20"/>
          <w:lang w:eastAsia="ru-RU"/>
        </w:rPr>
      </w:pPr>
      <w:r>
        <w:rPr>
          <w:bCs/>
          <w:color w:val="000000"/>
          <w:sz w:val="20"/>
          <w:szCs w:val="20"/>
          <w:lang w:eastAsia="ru-RU"/>
        </w:rPr>
        <w:t>8</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 xml:space="preserve">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w:t>
      </w:r>
      <w:r w:rsidRPr="00C2783C">
        <w:rPr>
          <w:bCs/>
          <w:color w:val="000000"/>
          <w:sz w:val="20"/>
          <w:szCs w:val="20"/>
          <w:lang w:eastAsia="ru-RU"/>
        </w:rPr>
        <w:lastRenderedPageBreak/>
        <w:t>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AF6FBC" w:rsidRPr="00C2783C" w:rsidRDefault="00AF6FBC" w:rsidP="00AF6FBC">
      <w:pPr>
        <w:pStyle w:val="a9"/>
        <w:spacing w:line="276" w:lineRule="auto"/>
        <w:ind w:firstLine="708"/>
        <w:contextualSpacing/>
        <w:rPr>
          <w:bCs/>
          <w:color w:val="000000"/>
          <w:sz w:val="20"/>
          <w:szCs w:val="20"/>
          <w:lang w:eastAsia="ru-RU"/>
        </w:rPr>
      </w:pPr>
      <w:r>
        <w:rPr>
          <w:bCs/>
          <w:color w:val="000000"/>
          <w:sz w:val="20"/>
          <w:szCs w:val="20"/>
          <w:lang w:eastAsia="ru-RU"/>
        </w:rPr>
        <w:t>8</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AF6FBC" w:rsidRPr="00C2783C" w:rsidRDefault="00AF6FBC" w:rsidP="00AF6FBC">
      <w:pPr>
        <w:pStyle w:val="a9"/>
        <w:spacing w:line="276" w:lineRule="auto"/>
        <w:ind w:firstLine="708"/>
        <w:contextualSpacing/>
        <w:rPr>
          <w:bCs/>
          <w:color w:val="000000"/>
          <w:sz w:val="20"/>
          <w:szCs w:val="20"/>
          <w:lang w:eastAsia="ru-RU"/>
        </w:rPr>
      </w:pPr>
      <w:r>
        <w:rPr>
          <w:bCs/>
          <w:color w:val="000000"/>
          <w:sz w:val="20"/>
          <w:szCs w:val="20"/>
          <w:lang w:eastAsia="ru-RU"/>
        </w:rPr>
        <w:t>8</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AF6FBC" w:rsidRPr="00C2783C" w:rsidRDefault="00AF6FBC" w:rsidP="00AF6FBC">
      <w:pPr>
        <w:pStyle w:val="a9"/>
        <w:spacing w:line="276" w:lineRule="auto"/>
        <w:ind w:firstLine="708"/>
        <w:contextualSpacing/>
        <w:rPr>
          <w:bCs/>
          <w:color w:val="000000"/>
          <w:sz w:val="20"/>
          <w:szCs w:val="20"/>
          <w:lang w:eastAsia="ru-RU"/>
        </w:rPr>
      </w:pPr>
      <w:r>
        <w:rPr>
          <w:bCs/>
          <w:color w:val="000000"/>
          <w:sz w:val="20"/>
          <w:szCs w:val="20"/>
          <w:lang w:eastAsia="ru-RU"/>
        </w:rPr>
        <w:t>8</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F6FBC" w:rsidRPr="000729E2" w:rsidRDefault="00AF6FBC" w:rsidP="00AF6FBC">
      <w:pPr>
        <w:spacing w:after="0" w:line="276" w:lineRule="auto"/>
        <w:ind w:firstLine="720"/>
        <w:contextualSpacing/>
        <w:rPr>
          <w:sz w:val="20"/>
          <w:szCs w:val="20"/>
        </w:rPr>
      </w:pPr>
    </w:p>
    <w:p w:rsidR="00AF6FBC" w:rsidRPr="006602C7" w:rsidRDefault="00AF6FBC" w:rsidP="00AF6FBC">
      <w:pPr>
        <w:jc w:val="center"/>
        <w:rPr>
          <w:b/>
          <w:sz w:val="22"/>
          <w:szCs w:val="22"/>
        </w:rPr>
      </w:pPr>
      <w:r>
        <w:rPr>
          <w:b/>
          <w:sz w:val="22"/>
          <w:szCs w:val="22"/>
        </w:rPr>
        <w:t>9</w:t>
      </w:r>
      <w:r w:rsidRPr="006602C7">
        <w:rPr>
          <w:b/>
          <w:sz w:val="22"/>
          <w:szCs w:val="22"/>
        </w:rPr>
        <w:t>. ОТВЕТСТВЕННОСТЬ СТОРОН</w:t>
      </w:r>
    </w:p>
    <w:p w:rsidR="00AF6FBC" w:rsidRPr="006602C7" w:rsidRDefault="00AF6FBC" w:rsidP="00AF6FBC">
      <w:pPr>
        <w:jc w:val="center"/>
        <w:rPr>
          <w:b/>
          <w:sz w:val="22"/>
          <w:szCs w:val="22"/>
        </w:rPr>
      </w:pPr>
    </w:p>
    <w:p w:rsidR="00AF6FBC" w:rsidRPr="006602C7" w:rsidRDefault="00AF6FBC" w:rsidP="00AF6FBC">
      <w:pPr>
        <w:tabs>
          <w:tab w:val="left" w:pos="709"/>
        </w:tabs>
        <w:ind w:firstLine="709"/>
        <w:contextualSpacing/>
        <w:rPr>
          <w:rFonts w:eastAsia="MS Mincho"/>
          <w:sz w:val="22"/>
          <w:szCs w:val="22"/>
        </w:rPr>
      </w:pPr>
      <w:r>
        <w:rPr>
          <w:rFonts w:eastAsia="MS Mincho"/>
          <w:sz w:val="22"/>
          <w:szCs w:val="22"/>
        </w:rPr>
        <w:t>9</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6FBC" w:rsidRPr="006602C7" w:rsidRDefault="00AF6FBC" w:rsidP="00AF6FBC">
      <w:pPr>
        <w:tabs>
          <w:tab w:val="left" w:pos="709"/>
        </w:tabs>
        <w:ind w:firstLine="709"/>
        <w:contextualSpacing/>
        <w:rPr>
          <w:rFonts w:eastAsia="MS Mincho"/>
          <w:sz w:val="22"/>
          <w:szCs w:val="22"/>
        </w:rPr>
      </w:pPr>
      <w:r>
        <w:rPr>
          <w:rFonts w:eastAsia="MS Mincho"/>
          <w:sz w:val="22"/>
          <w:szCs w:val="22"/>
        </w:rPr>
        <w:t>9</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6FBC" w:rsidRPr="006602C7" w:rsidRDefault="00AF6FBC" w:rsidP="00AF6FBC">
      <w:pPr>
        <w:ind w:firstLine="709"/>
        <w:contextualSpacing/>
        <w:rPr>
          <w:rFonts w:eastAsia="Calibri"/>
          <w:sz w:val="22"/>
          <w:szCs w:val="22"/>
        </w:rPr>
      </w:pPr>
      <w:r>
        <w:rPr>
          <w:rFonts w:eastAsia="Calibri"/>
          <w:sz w:val="22"/>
          <w:szCs w:val="22"/>
        </w:rPr>
        <w:t>9</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6FBC" w:rsidRPr="006602C7" w:rsidRDefault="00AF6FBC" w:rsidP="00AF6FBC">
      <w:pPr>
        <w:ind w:firstLine="709"/>
        <w:rPr>
          <w:rFonts w:eastAsia="Calibri"/>
          <w:sz w:val="22"/>
          <w:szCs w:val="22"/>
        </w:rPr>
      </w:pPr>
      <w:r>
        <w:rPr>
          <w:rFonts w:eastAsia="Calibri"/>
          <w:sz w:val="22"/>
          <w:szCs w:val="22"/>
        </w:rPr>
        <w:t>9</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6FBC" w:rsidRPr="006602C7" w:rsidRDefault="00AF6FBC" w:rsidP="00AF6FBC">
      <w:pPr>
        <w:autoSpaceDE w:val="0"/>
        <w:autoSpaceDN w:val="0"/>
        <w:adjustRightInd w:val="0"/>
        <w:ind w:firstLine="709"/>
        <w:rPr>
          <w:rFonts w:eastAsia="Calibri"/>
          <w:sz w:val="22"/>
          <w:szCs w:val="22"/>
        </w:rPr>
      </w:pPr>
      <w:r>
        <w:rPr>
          <w:sz w:val="22"/>
          <w:szCs w:val="22"/>
        </w:rPr>
        <w:t>9</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6FBC" w:rsidRPr="006602C7" w:rsidRDefault="00AF6FBC" w:rsidP="00AF6FBC">
      <w:pPr>
        <w:autoSpaceDE w:val="0"/>
        <w:autoSpaceDN w:val="0"/>
        <w:adjustRightInd w:val="0"/>
        <w:ind w:firstLine="709"/>
        <w:rPr>
          <w:rFonts w:eastAsia="Calibri"/>
          <w:sz w:val="22"/>
          <w:szCs w:val="22"/>
        </w:rPr>
      </w:pPr>
      <w:r>
        <w:rPr>
          <w:rFonts w:eastAsia="Calibri"/>
          <w:sz w:val="22"/>
          <w:szCs w:val="22"/>
        </w:rPr>
        <w:t>9</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6FBC" w:rsidRPr="006602C7" w:rsidRDefault="00AF6FBC" w:rsidP="00AF6FBC">
      <w:pPr>
        <w:autoSpaceDE w:val="0"/>
        <w:autoSpaceDN w:val="0"/>
        <w:adjustRightInd w:val="0"/>
        <w:ind w:firstLine="709"/>
        <w:rPr>
          <w:rFonts w:eastAsia="Calibri"/>
          <w:sz w:val="22"/>
          <w:szCs w:val="22"/>
        </w:rPr>
      </w:pPr>
      <w:r>
        <w:rPr>
          <w:rFonts w:eastAsia="Calibri"/>
          <w:sz w:val="22"/>
          <w:szCs w:val="22"/>
        </w:rPr>
        <w:t>9</w:t>
      </w:r>
      <w:r w:rsidRPr="006602C7">
        <w:rPr>
          <w:rFonts w:eastAsia="Calibri"/>
          <w:sz w:val="22"/>
          <w:szCs w:val="22"/>
        </w:rPr>
        <w:t>.6.1. 10 процентов цены Договора в случае, если цена Договора не превышает 3 млн. рублей;</w:t>
      </w:r>
    </w:p>
    <w:p w:rsidR="00AF6FBC" w:rsidRPr="006602C7" w:rsidRDefault="00AF6FBC" w:rsidP="00AF6FBC">
      <w:pPr>
        <w:autoSpaceDE w:val="0"/>
        <w:autoSpaceDN w:val="0"/>
        <w:adjustRightInd w:val="0"/>
        <w:ind w:firstLine="709"/>
        <w:rPr>
          <w:rFonts w:eastAsia="Calibri"/>
          <w:sz w:val="22"/>
          <w:szCs w:val="22"/>
        </w:rPr>
      </w:pPr>
      <w:r>
        <w:rPr>
          <w:rFonts w:eastAsia="Calibri"/>
          <w:sz w:val="22"/>
          <w:szCs w:val="22"/>
        </w:rPr>
        <w:t>9</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AF6FBC" w:rsidRPr="006602C7" w:rsidRDefault="00AF6FBC" w:rsidP="00AF6FBC">
      <w:pPr>
        <w:autoSpaceDE w:val="0"/>
        <w:autoSpaceDN w:val="0"/>
        <w:adjustRightInd w:val="0"/>
        <w:ind w:firstLine="709"/>
        <w:rPr>
          <w:rFonts w:eastAsia="Calibri"/>
          <w:sz w:val="22"/>
          <w:szCs w:val="22"/>
        </w:rPr>
      </w:pPr>
      <w:r>
        <w:rPr>
          <w:rFonts w:eastAsia="Calibri"/>
          <w:sz w:val="22"/>
          <w:szCs w:val="22"/>
        </w:rPr>
        <w:t>9</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AF6FBC" w:rsidRPr="006602C7" w:rsidRDefault="00AF6FBC" w:rsidP="00AF6FBC">
      <w:pPr>
        <w:autoSpaceDE w:val="0"/>
        <w:autoSpaceDN w:val="0"/>
        <w:adjustRightInd w:val="0"/>
        <w:ind w:firstLine="709"/>
        <w:rPr>
          <w:rFonts w:eastAsia="Calibri"/>
          <w:sz w:val="22"/>
          <w:szCs w:val="22"/>
        </w:rPr>
      </w:pPr>
      <w:r>
        <w:rPr>
          <w:rFonts w:eastAsia="Calibri"/>
          <w:sz w:val="22"/>
          <w:szCs w:val="22"/>
        </w:rPr>
        <w:t>9</w:t>
      </w:r>
      <w:r w:rsidRPr="006602C7">
        <w:rPr>
          <w:rFonts w:eastAsia="Calibri"/>
          <w:sz w:val="22"/>
          <w:szCs w:val="22"/>
        </w:rPr>
        <w:t>.6.4. 0,5 процента цены Договора в случае, если цена Договора превышает 100 млн. рублей.</w:t>
      </w:r>
    </w:p>
    <w:p w:rsidR="00AF6FBC" w:rsidRPr="006602C7" w:rsidRDefault="00AF6FBC" w:rsidP="00AF6FBC">
      <w:pPr>
        <w:autoSpaceDE w:val="0"/>
        <w:autoSpaceDN w:val="0"/>
        <w:adjustRightInd w:val="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6FBC" w:rsidRPr="006602C7" w:rsidRDefault="00AF6FBC" w:rsidP="00AF6FBC">
      <w:pPr>
        <w:ind w:firstLine="709"/>
        <w:rPr>
          <w:rFonts w:eastAsia="Calibri"/>
          <w:sz w:val="22"/>
          <w:szCs w:val="22"/>
        </w:rPr>
      </w:pPr>
      <w:r>
        <w:rPr>
          <w:rFonts w:eastAsia="Calibri"/>
          <w:sz w:val="22"/>
          <w:szCs w:val="22"/>
        </w:rPr>
        <w:t>9</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6FBC" w:rsidRPr="006602C7" w:rsidRDefault="00AF6FBC" w:rsidP="00AF6FBC">
      <w:pPr>
        <w:ind w:firstLine="709"/>
        <w:rPr>
          <w:rFonts w:eastAsia="Calibri"/>
          <w:sz w:val="22"/>
          <w:szCs w:val="22"/>
        </w:rPr>
      </w:pPr>
    </w:p>
    <w:p w:rsidR="00AF6FBC" w:rsidRPr="000729E2" w:rsidRDefault="00AF6FBC" w:rsidP="00AF6FBC">
      <w:pPr>
        <w:spacing w:line="276" w:lineRule="auto"/>
        <w:ind w:firstLine="720"/>
        <w:contextualSpacing/>
        <w:rPr>
          <w:sz w:val="20"/>
          <w:szCs w:val="20"/>
        </w:rPr>
      </w:pPr>
    </w:p>
    <w:p w:rsidR="00AF6FBC" w:rsidRPr="003E44D5" w:rsidRDefault="00AF6FBC" w:rsidP="00AF6FBC">
      <w:pPr>
        <w:pStyle w:val="aa"/>
        <w:numPr>
          <w:ilvl w:val="0"/>
          <w:numId w:val="17"/>
        </w:numPr>
        <w:suppressAutoHyphens w:val="0"/>
        <w:spacing w:after="0" w:line="276" w:lineRule="auto"/>
        <w:jc w:val="center"/>
        <w:rPr>
          <w:b/>
          <w:sz w:val="20"/>
          <w:szCs w:val="20"/>
        </w:rPr>
      </w:pPr>
      <w:r w:rsidRPr="003E44D5">
        <w:rPr>
          <w:b/>
          <w:sz w:val="20"/>
          <w:szCs w:val="20"/>
        </w:rPr>
        <w:t>ПОРЯДОК УРЕГУЛИРОВАНИЯ СПОРОВ</w:t>
      </w:r>
    </w:p>
    <w:p w:rsidR="00AF6FBC" w:rsidRPr="002F055C" w:rsidRDefault="00AF6FBC" w:rsidP="00AF6FBC">
      <w:pPr>
        <w:spacing w:after="0" w:line="276" w:lineRule="auto"/>
        <w:jc w:val="center"/>
        <w:rPr>
          <w:b/>
          <w:sz w:val="20"/>
          <w:szCs w:val="20"/>
        </w:rPr>
      </w:pPr>
    </w:p>
    <w:p w:rsidR="00AF6FBC" w:rsidRPr="000729E2" w:rsidRDefault="00AF6FBC" w:rsidP="00AF6FBC">
      <w:pPr>
        <w:spacing w:line="276" w:lineRule="auto"/>
        <w:ind w:firstLine="720"/>
        <w:contextualSpacing/>
        <w:rPr>
          <w:sz w:val="20"/>
          <w:szCs w:val="20"/>
        </w:rPr>
      </w:pPr>
      <w:r>
        <w:rPr>
          <w:sz w:val="20"/>
          <w:szCs w:val="20"/>
        </w:rPr>
        <w:t>10</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AF6FBC" w:rsidRPr="000729E2" w:rsidRDefault="00AF6FBC" w:rsidP="00AF6FBC">
      <w:pPr>
        <w:spacing w:line="276" w:lineRule="auto"/>
        <w:ind w:firstLine="720"/>
        <w:contextualSpacing/>
        <w:rPr>
          <w:sz w:val="20"/>
          <w:szCs w:val="20"/>
        </w:rPr>
      </w:pPr>
      <w:r>
        <w:rPr>
          <w:sz w:val="20"/>
          <w:szCs w:val="20"/>
        </w:rPr>
        <w:t>10</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AF6FBC" w:rsidRPr="000729E2" w:rsidRDefault="00AF6FBC" w:rsidP="00AF6FBC">
      <w:pPr>
        <w:spacing w:line="276" w:lineRule="auto"/>
        <w:ind w:firstLine="720"/>
        <w:contextualSpacing/>
        <w:rPr>
          <w:sz w:val="20"/>
          <w:szCs w:val="20"/>
        </w:rPr>
      </w:pPr>
      <w:r>
        <w:rPr>
          <w:sz w:val="20"/>
          <w:szCs w:val="20"/>
        </w:rPr>
        <w:t>10</w:t>
      </w:r>
      <w:r w:rsidRPr="000729E2">
        <w:rPr>
          <w:sz w:val="20"/>
          <w:szCs w:val="20"/>
        </w:rPr>
        <w:t>.3. Любые споры, не урегулированные во внесудебном порядке, разрешаются Арбитражным судом Тульской области.</w:t>
      </w:r>
    </w:p>
    <w:p w:rsidR="00AF6FBC" w:rsidRPr="000729E2" w:rsidRDefault="00AF6FBC" w:rsidP="00AF6FBC">
      <w:pPr>
        <w:spacing w:line="276" w:lineRule="auto"/>
        <w:ind w:firstLine="720"/>
        <w:contextualSpacing/>
        <w:rPr>
          <w:sz w:val="20"/>
          <w:szCs w:val="20"/>
        </w:rPr>
      </w:pPr>
    </w:p>
    <w:p w:rsidR="00AF6FBC" w:rsidRDefault="00AF6FBC" w:rsidP="00AF6FBC">
      <w:pPr>
        <w:numPr>
          <w:ilvl w:val="0"/>
          <w:numId w:val="17"/>
        </w:numPr>
        <w:suppressAutoHyphens w:val="0"/>
        <w:spacing w:after="0" w:line="276" w:lineRule="auto"/>
        <w:contextualSpacing/>
        <w:jc w:val="center"/>
        <w:rPr>
          <w:b/>
          <w:sz w:val="20"/>
          <w:szCs w:val="20"/>
        </w:rPr>
      </w:pPr>
      <w:r w:rsidRPr="000729E2">
        <w:rPr>
          <w:b/>
          <w:sz w:val="20"/>
          <w:szCs w:val="20"/>
        </w:rPr>
        <w:t>РАСТОРЖЕНИЕ ДОГОВОРА</w:t>
      </w:r>
    </w:p>
    <w:p w:rsidR="00AF6FBC" w:rsidRPr="000729E2" w:rsidRDefault="00AF6FBC" w:rsidP="00AF6FBC">
      <w:pPr>
        <w:spacing w:after="0" w:line="276" w:lineRule="auto"/>
        <w:contextualSpacing/>
        <w:jc w:val="center"/>
        <w:rPr>
          <w:b/>
          <w:sz w:val="20"/>
          <w:szCs w:val="20"/>
        </w:rPr>
      </w:pPr>
    </w:p>
    <w:p w:rsidR="00AF6FBC" w:rsidRPr="000729E2" w:rsidRDefault="00AF6FBC" w:rsidP="00AF6FBC">
      <w:pPr>
        <w:spacing w:line="276" w:lineRule="auto"/>
        <w:ind w:firstLine="720"/>
        <w:contextualSpacing/>
        <w:rPr>
          <w:sz w:val="20"/>
          <w:szCs w:val="20"/>
        </w:rPr>
      </w:pPr>
      <w:r w:rsidRPr="000729E2">
        <w:rPr>
          <w:sz w:val="20"/>
          <w:szCs w:val="20"/>
        </w:rPr>
        <w:t>1</w:t>
      </w:r>
      <w:r>
        <w:rPr>
          <w:sz w:val="20"/>
          <w:szCs w:val="20"/>
        </w:rPr>
        <w:t>1</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AF6FBC" w:rsidRPr="00C85C5C" w:rsidRDefault="00AF6FBC" w:rsidP="00AF6FBC">
      <w:pPr>
        <w:spacing w:line="276" w:lineRule="auto"/>
        <w:ind w:firstLine="709"/>
        <w:contextualSpacing/>
        <w:rPr>
          <w:sz w:val="20"/>
          <w:szCs w:val="20"/>
        </w:rPr>
      </w:pPr>
      <w:r w:rsidRPr="000729E2">
        <w:rPr>
          <w:sz w:val="20"/>
          <w:szCs w:val="20"/>
        </w:rPr>
        <w:t>1</w:t>
      </w:r>
      <w:r>
        <w:rPr>
          <w:sz w:val="20"/>
          <w:szCs w:val="20"/>
        </w:rPr>
        <w:t>1</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AF6FBC" w:rsidRPr="000729E2" w:rsidRDefault="00AF6FBC" w:rsidP="00AF6FBC">
      <w:pPr>
        <w:spacing w:line="276" w:lineRule="auto"/>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AF6FBC" w:rsidRPr="000729E2" w:rsidRDefault="00AF6FBC" w:rsidP="00AF6FBC">
      <w:pPr>
        <w:spacing w:line="276" w:lineRule="auto"/>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AF6FBC" w:rsidRPr="000729E2" w:rsidRDefault="00AF6FBC" w:rsidP="00AF6FBC">
      <w:pPr>
        <w:spacing w:line="276" w:lineRule="auto"/>
        <w:ind w:firstLine="709"/>
        <w:contextualSpacing/>
        <w:rPr>
          <w:sz w:val="20"/>
          <w:szCs w:val="20"/>
        </w:rPr>
      </w:pPr>
    </w:p>
    <w:p w:rsidR="00AF6FBC" w:rsidRDefault="00AF6FBC" w:rsidP="00AF6FBC">
      <w:pPr>
        <w:numPr>
          <w:ilvl w:val="0"/>
          <w:numId w:val="17"/>
        </w:numPr>
        <w:suppressAutoHyphens w:val="0"/>
        <w:spacing w:after="0" w:line="276" w:lineRule="auto"/>
        <w:contextualSpacing/>
        <w:jc w:val="center"/>
        <w:rPr>
          <w:b/>
          <w:sz w:val="20"/>
          <w:szCs w:val="20"/>
        </w:rPr>
      </w:pPr>
      <w:r w:rsidRPr="000729E2">
        <w:rPr>
          <w:b/>
          <w:sz w:val="20"/>
          <w:szCs w:val="20"/>
        </w:rPr>
        <w:t>СРОК ДЕЙСТВИЯ ДОГОВОРА И ПРОЧИЕ УСЛОВИЯ</w:t>
      </w:r>
    </w:p>
    <w:p w:rsidR="00AF6FBC" w:rsidRPr="000729E2" w:rsidRDefault="00AF6FBC" w:rsidP="00AF6FBC">
      <w:pPr>
        <w:spacing w:after="0" w:line="276" w:lineRule="auto"/>
        <w:contextualSpacing/>
        <w:rPr>
          <w:b/>
          <w:sz w:val="20"/>
          <w:szCs w:val="20"/>
        </w:rPr>
      </w:pPr>
    </w:p>
    <w:p w:rsidR="00AF6FBC" w:rsidRPr="000729E2" w:rsidRDefault="00AF6FBC" w:rsidP="00AF6FBC">
      <w:pPr>
        <w:tabs>
          <w:tab w:val="center" w:pos="5315"/>
        </w:tabs>
        <w:spacing w:line="276" w:lineRule="auto"/>
        <w:ind w:firstLine="720"/>
        <w:contextualSpacing/>
        <w:rPr>
          <w:rFonts w:eastAsia="Calibri"/>
          <w:sz w:val="20"/>
          <w:szCs w:val="20"/>
        </w:rPr>
      </w:pPr>
      <w:r w:rsidRPr="000729E2">
        <w:rPr>
          <w:rFonts w:eastAsia="Calibri"/>
          <w:sz w:val="20"/>
          <w:szCs w:val="20"/>
        </w:rPr>
        <w:t>1</w:t>
      </w:r>
      <w:r>
        <w:rPr>
          <w:rFonts w:eastAsia="Calibri"/>
          <w:sz w:val="20"/>
          <w:szCs w:val="20"/>
        </w:rPr>
        <w:t>2</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AF6FBC" w:rsidRPr="000729E2" w:rsidRDefault="00AF6FBC" w:rsidP="00AF6FBC">
      <w:pPr>
        <w:spacing w:line="276" w:lineRule="auto"/>
        <w:ind w:firstLine="720"/>
        <w:contextualSpacing/>
        <w:rPr>
          <w:rFonts w:eastAsia="Calibri"/>
          <w:sz w:val="20"/>
          <w:szCs w:val="20"/>
        </w:rPr>
      </w:pPr>
      <w:r>
        <w:rPr>
          <w:rFonts w:eastAsia="Calibri"/>
          <w:sz w:val="20"/>
          <w:szCs w:val="20"/>
        </w:rPr>
        <w:t>12.2.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AF6FBC" w:rsidRPr="000729E2" w:rsidRDefault="00AF6FBC" w:rsidP="00AF6FBC">
      <w:pPr>
        <w:spacing w:line="276" w:lineRule="auto"/>
        <w:ind w:firstLine="709"/>
        <w:contextualSpacing/>
        <w:rPr>
          <w:spacing w:val="-1"/>
          <w:sz w:val="20"/>
          <w:szCs w:val="20"/>
        </w:rPr>
      </w:pPr>
      <w:r w:rsidRPr="000729E2">
        <w:rPr>
          <w:sz w:val="20"/>
          <w:szCs w:val="20"/>
        </w:rPr>
        <w:lastRenderedPageBreak/>
        <w:t>1</w:t>
      </w:r>
      <w:r>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AF6FBC" w:rsidRPr="000729E2" w:rsidRDefault="00AF6FBC" w:rsidP="00AF6FBC">
      <w:pPr>
        <w:spacing w:before="100" w:beforeAutospacing="1" w:after="100" w:afterAutospacing="1" w:line="276" w:lineRule="auto"/>
        <w:ind w:firstLine="709"/>
        <w:contextualSpacing/>
        <w:rPr>
          <w:spacing w:val="-5"/>
          <w:sz w:val="20"/>
          <w:szCs w:val="20"/>
        </w:rPr>
      </w:pPr>
      <w:r w:rsidRPr="000729E2">
        <w:rPr>
          <w:sz w:val="20"/>
          <w:szCs w:val="20"/>
        </w:rPr>
        <w:t>1</w:t>
      </w:r>
      <w:r>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AF6FBC" w:rsidRPr="000729E2" w:rsidRDefault="00AF6FBC" w:rsidP="00AF6FBC">
      <w:pPr>
        <w:widowControl w:val="0"/>
        <w:shd w:val="clear" w:color="auto" w:fill="FFFFFF"/>
        <w:tabs>
          <w:tab w:val="left" w:pos="955"/>
        </w:tabs>
        <w:autoSpaceDE w:val="0"/>
        <w:autoSpaceDN w:val="0"/>
        <w:adjustRightInd w:val="0"/>
        <w:spacing w:line="276" w:lineRule="auto"/>
        <w:ind w:right="48" w:firstLine="720"/>
        <w:contextualSpacing/>
        <w:rPr>
          <w:sz w:val="20"/>
          <w:szCs w:val="20"/>
        </w:rPr>
      </w:pPr>
      <w:r w:rsidRPr="000729E2">
        <w:rPr>
          <w:sz w:val="20"/>
          <w:szCs w:val="20"/>
        </w:rPr>
        <w:t>1</w:t>
      </w:r>
      <w:r>
        <w:rPr>
          <w:sz w:val="20"/>
          <w:szCs w:val="20"/>
        </w:rPr>
        <w:t>2.5. Настоящий Д</w:t>
      </w:r>
      <w:r w:rsidRPr="000729E2">
        <w:rPr>
          <w:sz w:val="20"/>
          <w:szCs w:val="20"/>
        </w:rPr>
        <w:t>оговор составлен в двух экземплярах, имеющих равную юридическую силу.</w:t>
      </w:r>
    </w:p>
    <w:p w:rsidR="00AF6FBC" w:rsidRPr="000729E2" w:rsidRDefault="00AF6FBC" w:rsidP="00AF6FBC">
      <w:pPr>
        <w:spacing w:line="276" w:lineRule="auto"/>
        <w:ind w:firstLine="720"/>
        <w:contextualSpacing/>
        <w:rPr>
          <w:rFonts w:eastAsia="Calibri"/>
          <w:sz w:val="20"/>
          <w:szCs w:val="20"/>
        </w:rPr>
      </w:pPr>
    </w:p>
    <w:p w:rsidR="00AF6FBC" w:rsidRPr="000729E2" w:rsidRDefault="00AF6FBC" w:rsidP="00AF6FBC">
      <w:pPr>
        <w:spacing w:line="276" w:lineRule="auto"/>
        <w:ind w:firstLine="720"/>
        <w:contextualSpacing/>
        <w:rPr>
          <w:b/>
          <w:bCs/>
          <w:sz w:val="20"/>
          <w:szCs w:val="20"/>
        </w:rPr>
      </w:pPr>
      <w:r w:rsidRPr="000729E2">
        <w:rPr>
          <w:b/>
          <w:bCs/>
          <w:sz w:val="20"/>
          <w:szCs w:val="20"/>
        </w:rPr>
        <w:t>Приложения к настоящему Договору:</w:t>
      </w:r>
    </w:p>
    <w:p w:rsidR="00AF6FBC" w:rsidRPr="000729E2" w:rsidRDefault="00AF6FBC" w:rsidP="00AF6FBC">
      <w:pPr>
        <w:spacing w:line="276" w:lineRule="auto"/>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AF6FBC" w:rsidRPr="000729E2" w:rsidRDefault="00AF6FBC" w:rsidP="00AF6FBC">
      <w:pPr>
        <w:spacing w:line="276" w:lineRule="auto"/>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AF6FBC" w:rsidRDefault="00AF6FBC" w:rsidP="00AF6FBC">
      <w:pPr>
        <w:tabs>
          <w:tab w:val="left" w:pos="5310"/>
        </w:tabs>
        <w:spacing w:line="276" w:lineRule="auto"/>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AF6FBC" w:rsidRPr="002D13F8" w:rsidRDefault="00AF6FBC" w:rsidP="00AF6FBC">
      <w:pPr>
        <w:ind w:firstLine="720"/>
        <w:rPr>
          <w:rFonts w:eastAsia="MS Mincho"/>
          <w:color w:val="000000"/>
          <w:sz w:val="22"/>
          <w:szCs w:val="22"/>
        </w:rPr>
      </w:pPr>
      <w:r w:rsidRPr="002D13F8">
        <w:rPr>
          <w:sz w:val="20"/>
          <w:szCs w:val="20"/>
        </w:rPr>
        <w:t xml:space="preserve">Приложение № 4 - </w:t>
      </w:r>
      <w:r w:rsidRPr="002D13F8">
        <w:rPr>
          <w:rFonts w:eastAsia="MS Mincho"/>
          <w:color w:val="000000"/>
          <w:sz w:val="22"/>
          <w:szCs w:val="22"/>
        </w:rPr>
        <w:t xml:space="preserve">требование об осуществлении уплаты денежной суммы о банковской гарантии. </w:t>
      </w:r>
    </w:p>
    <w:p w:rsidR="00AF6FBC" w:rsidRDefault="00AF6FBC" w:rsidP="00AF6FBC">
      <w:pPr>
        <w:tabs>
          <w:tab w:val="left" w:pos="5310"/>
        </w:tabs>
        <w:spacing w:line="276" w:lineRule="auto"/>
        <w:ind w:firstLine="720"/>
        <w:contextualSpacing/>
        <w:rPr>
          <w:b/>
          <w:sz w:val="20"/>
          <w:szCs w:val="20"/>
        </w:rPr>
      </w:pPr>
    </w:p>
    <w:p w:rsidR="00AF6FBC" w:rsidRDefault="00AF6FBC" w:rsidP="00AF6FBC">
      <w:pPr>
        <w:tabs>
          <w:tab w:val="left" w:pos="5310"/>
        </w:tabs>
        <w:ind w:firstLine="720"/>
        <w:contextualSpacing/>
        <w:rPr>
          <w:b/>
          <w:sz w:val="20"/>
          <w:szCs w:val="20"/>
        </w:rPr>
      </w:pPr>
    </w:p>
    <w:p w:rsidR="00AF6FBC" w:rsidRPr="0045193E" w:rsidRDefault="00AF6FBC" w:rsidP="00AF6FBC">
      <w:pPr>
        <w:pStyle w:val="aa"/>
        <w:numPr>
          <w:ilvl w:val="0"/>
          <w:numId w:val="17"/>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AF6FBC" w:rsidRPr="000729E2" w:rsidRDefault="00AF6FBC" w:rsidP="00AF6FBC">
      <w:pPr>
        <w:ind w:firstLine="720"/>
        <w:contextualSpacing/>
        <w:jc w:val="right"/>
        <w:rPr>
          <w:sz w:val="20"/>
          <w:szCs w:val="20"/>
        </w:rPr>
      </w:pPr>
      <w:r w:rsidRPr="000729E2">
        <w:rPr>
          <w:sz w:val="20"/>
          <w:szCs w:val="20"/>
        </w:rPr>
        <w:t>Приложение № 3</w:t>
      </w:r>
    </w:p>
    <w:p w:rsidR="00AF6FBC" w:rsidRPr="000729E2" w:rsidRDefault="00AF6FBC" w:rsidP="00AF6FBC">
      <w:pPr>
        <w:ind w:firstLine="720"/>
        <w:contextualSpacing/>
        <w:jc w:val="right"/>
        <w:rPr>
          <w:sz w:val="20"/>
          <w:szCs w:val="20"/>
        </w:rPr>
      </w:pPr>
      <w:r w:rsidRPr="000729E2">
        <w:rPr>
          <w:sz w:val="20"/>
          <w:szCs w:val="20"/>
        </w:rPr>
        <w:t xml:space="preserve"> к договору №     от «___»_________201  г.</w:t>
      </w:r>
    </w:p>
    <w:p w:rsidR="00AF6FBC" w:rsidRPr="000729E2" w:rsidRDefault="00AF6FBC" w:rsidP="00AF6FBC">
      <w:pPr>
        <w:tabs>
          <w:tab w:val="left" w:pos="5310"/>
        </w:tabs>
        <w:ind w:firstLine="720"/>
        <w:contextualSpacing/>
        <w:jc w:val="center"/>
        <w:rPr>
          <w:sz w:val="20"/>
          <w:szCs w:val="20"/>
        </w:rPr>
      </w:pPr>
      <w:r w:rsidRPr="000729E2">
        <w:rPr>
          <w:sz w:val="20"/>
          <w:szCs w:val="20"/>
        </w:rPr>
        <w:t>АКТ</w:t>
      </w:r>
    </w:p>
    <w:p w:rsidR="00AF6FBC" w:rsidRDefault="00AF6FBC" w:rsidP="00AF6FB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AF6FBC" w:rsidRDefault="00AF6FBC" w:rsidP="00AF6FBC">
      <w:pPr>
        <w:tabs>
          <w:tab w:val="left" w:pos="5310"/>
        </w:tabs>
        <w:ind w:firstLine="720"/>
        <w:contextualSpacing/>
        <w:rPr>
          <w:b/>
          <w:sz w:val="20"/>
          <w:szCs w:val="20"/>
        </w:rPr>
      </w:pPr>
    </w:p>
    <w:p w:rsidR="00AF6FBC" w:rsidRPr="000729E2" w:rsidRDefault="00AF6FBC" w:rsidP="00AF6FBC">
      <w:pPr>
        <w:tabs>
          <w:tab w:val="left" w:pos="5310"/>
        </w:tabs>
        <w:ind w:firstLine="720"/>
        <w:contextualSpacing/>
        <w:rPr>
          <w:sz w:val="20"/>
          <w:szCs w:val="20"/>
        </w:rPr>
      </w:pPr>
      <w:r w:rsidRPr="000729E2">
        <w:rPr>
          <w:sz w:val="20"/>
          <w:szCs w:val="20"/>
        </w:rPr>
        <w:t>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(адрес дома)</w:t>
      </w:r>
    </w:p>
    <w:p w:rsidR="00AF6FBC" w:rsidRPr="000729E2" w:rsidRDefault="00AF6FBC" w:rsidP="00AF6FBC">
      <w:pPr>
        <w:tabs>
          <w:tab w:val="left" w:pos="5310"/>
        </w:tabs>
        <w:ind w:firstLine="720"/>
        <w:contextualSpacing/>
        <w:rPr>
          <w:sz w:val="20"/>
          <w:szCs w:val="20"/>
        </w:rPr>
      </w:pPr>
      <w:r w:rsidRPr="000729E2">
        <w:rPr>
          <w:sz w:val="20"/>
          <w:szCs w:val="20"/>
        </w:rPr>
        <w:t>Комиссия в составе:</w:t>
      </w:r>
    </w:p>
    <w:p w:rsidR="00AF6FBC" w:rsidRPr="000729E2" w:rsidRDefault="00AF6FBC" w:rsidP="00AF6FB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и членов комиссии – представителей:</w:t>
      </w:r>
    </w:p>
    <w:p w:rsidR="00AF6FBC" w:rsidRPr="000729E2" w:rsidRDefault="00AF6FBC" w:rsidP="00AF6FB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в лице 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F6FBC" w:rsidRPr="000729E2" w:rsidRDefault="00AF6FBC" w:rsidP="00AF6FB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(Ф.И.О., № квартиры)</w:t>
      </w:r>
    </w:p>
    <w:p w:rsidR="00AF6FBC" w:rsidRPr="000729E2" w:rsidRDefault="00AF6FBC" w:rsidP="00AF6FBC">
      <w:pPr>
        <w:tabs>
          <w:tab w:val="left" w:pos="5310"/>
        </w:tabs>
        <w:ind w:firstLine="720"/>
        <w:contextualSpacing/>
        <w:rPr>
          <w:sz w:val="20"/>
          <w:szCs w:val="20"/>
        </w:rPr>
      </w:pPr>
      <w:r w:rsidRPr="000729E2">
        <w:rPr>
          <w:sz w:val="20"/>
          <w:szCs w:val="20"/>
        </w:rPr>
        <w:t>Комиссия постановила:</w:t>
      </w:r>
    </w:p>
    <w:p w:rsidR="00AF6FBC" w:rsidRPr="000729E2" w:rsidRDefault="00AF6FBC" w:rsidP="00AF6FBC">
      <w:pPr>
        <w:tabs>
          <w:tab w:val="left" w:pos="5310"/>
        </w:tabs>
        <w:ind w:firstLine="720"/>
        <w:contextualSpacing/>
        <w:rPr>
          <w:sz w:val="20"/>
          <w:szCs w:val="20"/>
        </w:rPr>
      </w:pPr>
      <w:r w:rsidRPr="000729E2">
        <w:rPr>
          <w:sz w:val="20"/>
          <w:szCs w:val="20"/>
        </w:rPr>
        <w:t>1. Заказчиком 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w:t>
      </w:r>
    </w:p>
    <w:p w:rsidR="00AF6FBC" w:rsidRPr="000729E2" w:rsidRDefault="00AF6FBC" w:rsidP="00AF6FB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(адрес дома)</w:t>
      </w:r>
    </w:p>
    <w:p w:rsidR="00AF6FBC" w:rsidRPr="000729E2" w:rsidRDefault="00AF6FBC" w:rsidP="00AF6FB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w:t>
      </w:r>
    </w:p>
    <w:p w:rsidR="00AF6FBC" w:rsidRPr="000729E2" w:rsidRDefault="00AF6FBC" w:rsidP="00AF6FB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lastRenderedPageBreak/>
        <w:t xml:space="preserve"> (указать виды работ)</w:t>
      </w:r>
    </w:p>
    <w:p w:rsidR="00AF6FBC" w:rsidRPr="000729E2" w:rsidRDefault="00AF6FBC" w:rsidP="00AF6FB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w:t>
      </w:r>
    </w:p>
    <w:p w:rsidR="00AF6FBC" w:rsidRPr="000729E2" w:rsidRDefault="00AF6FBC" w:rsidP="00AF6FB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AF6FBC" w:rsidRPr="000729E2" w:rsidRDefault="00AF6FBC" w:rsidP="00AF6FBC">
      <w:pPr>
        <w:tabs>
          <w:tab w:val="left" w:pos="5310"/>
        </w:tabs>
        <w:ind w:firstLine="720"/>
        <w:contextualSpacing/>
        <w:rPr>
          <w:sz w:val="20"/>
          <w:szCs w:val="20"/>
        </w:rPr>
      </w:pPr>
      <w:r w:rsidRPr="000729E2">
        <w:rPr>
          <w:sz w:val="20"/>
          <w:szCs w:val="20"/>
        </w:rPr>
        <w:t>«___»________20__ г.</w:t>
      </w:r>
    </w:p>
    <w:p w:rsidR="00AF6FBC" w:rsidRPr="000729E2" w:rsidRDefault="00AF6FBC" w:rsidP="00AF6FB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AF6FBC" w:rsidRPr="000729E2" w:rsidRDefault="00AF6FBC" w:rsidP="00AF6FB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AF6FBC" w:rsidRPr="000729E2" w:rsidRDefault="00AF6FBC" w:rsidP="00AF6FB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AF6FBC" w:rsidRPr="000729E2" w:rsidRDefault="00AF6FBC" w:rsidP="00AF6FB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6FBC" w:rsidRPr="000729E2" w:rsidRDefault="00AF6FBC" w:rsidP="00AF6FBC">
      <w:pPr>
        <w:tabs>
          <w:tab w:val="left" w:pos="5310"/>
        </w:tabs>
        <w:ind w:firstLine="720"/>
        <w:contextualSpacing/>
        <w:rPr>
          <w:sz w:val="20"/>
          <w:szCs w:val="20"/>
        </w:rPr>
      </w:pPr>
      <w:r w:rsidRPr="000729E2">
        <w:rPr>
          <w:sz w:val="20"/>
          <w:szCs w:val="20"/>
        </w:rPr>
        <w:t>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AF6FBC" w:rsidRPr="000729E2" w:rsidRDefault="00AF6FBC" w:rsidP="00AF6FBC">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6FBC" w:rsidRPr="000729E2" w:rsidRDefault="00AF6FBC" w:rsidP="00AF6FBC">
      <w:pPr>
        <w:tabs>
          <w:tab w:val="left" w:pos="5310"/>
        </w:tabs>
        <w:ind w:firstLine="720"/>
        <w:contextualSpacing/>
        <w:rPr>
          <w:sz w:val="20"/>
          <w:szCs w:val="20"/>
        </w:rPr>
      </w:pPr>
      <w:r w:rsidRPr="000729E2">
        <w:rPr>
          <w:sz w:val="20"/>
          <w:szCs w:val="20"/>
        </w:rPr>
        <w:t>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AF6FBC" w:rsidRPr="000729E2" w:rsidRDefault="00AF6FBC" w:rsidP="00AF6FB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AF6FBC" w:rsidRPr="000729E2" w:rsidRDefault="00AF6FBC" w:rsidP="00AF6FBC">
      <w:pPr>
        <w:tabs>
          <w:tab w:val="left" w:pos="5310"/>
        </w:tabs>
        <w:ind w:firstLine="720"/>
        <w:contextualSpacing/>
        <w:rPr>
          <w:sz w:val="20"/>
          <w:szCs w:val="20"/>
        </w:rPr>
      </w:pPr>
      <w:r w:rsidRPr="000729E2">
        <w:rPr>
          <w:sz w:val="20"/>
          <w:szCs w:val="20"/>
        </w:rPr>
        <w:t>всего ____________________________ тыс. рублей, в том числе:</w:t>
      </w:r>
    </w:p>
    <w:p w:rsidR="00AF6FBC" w:rsidRPr="000729E2" w:rsidRDefault="00AF6FBC" w:rsidP="00AF6FBC">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AF6FBC" w:rsidRPr="000729E2" w:rsidRDefault="00AF6FBC" w:rsidP="00AF6FB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AF6FBC" w:rsidRPr="000729E2" w:rsidRDefault="00AF6FBC" w:rsidP="00AF6FB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AF6FBC" w:rsidRPr="000729E2" w:rsidRDefault="00AF6FBC" w:rsidP="00AF6FBC">
      <w:pPr>
        <w:tabs>
          <w:tab w:val="left" w:pos="5310"/>
        </w:tabs>
        <w:ind w:firstLine="720"/>
        <w:contextualSpacing/>
        <w:rPr>
          <w:sz w:val="20"/>
          <w:szCs w:val="20"/>
        </w:rPr>
      </w:pPr>
      <w:r w:rsidRPr="000729E2">
        <w:rPr>
          <w:sz w:val="20"/>
          <w:szCs w:val="20"/>
        </w:rPr>
        <w:t>10. Решение комиссии:</w:t>
      </w:r>
    </w:p>
    <w:p w:rsidR="00AF6FBC" w:rsidRPr="000729E2" w:rsidRDefault="00AF6FBC" w:rsidP="00AF6FB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6FBC" w:rsidRPr="000729E2" w:rsidRDefault="00AF6FBC" w:rsidP="00AF6FBC">
      <w:pPr>
        <w:tabs>
          <w:tab w:val="left" w:pos="5310"/>
        </w:tabs>
        <w:ind w:firstLine="720"/>
        <w:contextualSpacing/>
        <w:rPr>
          <w:sz w:val="20"/>
          <w:szCs w:val="20"/>
        </w:rPr>
      </w:pPr>
      <w:r w:rsidRPr="000729E2">
        <w:rPr>
          <w:sz w:val="20"/>
          <w:szCs w:val="20"/>
        </w:rPr>
        <w:t>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(отражаются выполненные виды работ)</w:t>
      </w:r>
    </w:p>
    <w:p w:rsidR="00AF6FBC" w:rsidRPr="000729E2" w:rsidRDefault="00AF6FBC" w:rsidP="00AF6FB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 xml:space="preserve"> (адрес дома)</w:t>
      </w:r>
    </w:p>
    <w:p w:rsidR="00AF6FBC" w:rsidRPr="000729E2" w:rsidRDefault="00AF6FBC" w:rsidP="00AF6FBC">
      <w:pPr>
        <w:tabs>
          <w:tab w:val="left" w:pos="5310"/>
        </w:tabs>
        <w:ind w:firstLine="720"/>
        <w:contextualSpacing/>
        <w:rPr>
          <w:sz w:val="20"/>
          <w:szCs w:val="20"/>
        </w:rPr>
      </w:pPr>
      <w:proofErr w:type="gramStart"/>
      <w:r w:rsidRPr="000729E2">
        <w:rPr>
          <w:sz w:val="20"/>
          <w:szCs w:val="20"/>
        </w:rPr>
        <w:t>принять / не принять</w:t>
      </w:r>
      <w:proofErr w:type="gramEnd"/>
    </w:p>
    <w:p w:rsidR="00AF6FBC" w:rsidRPr="000729E2" w:rsidRDefault="00AF6FBC" w:rsidP="00AF6FB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6FBC" w:rsidRPr="000729E2" w:rsidRDefault="00AF6FBC" w:rsidP="00AF6FBC">
      <w:pPr>
        <w:tabs>
          <w:tab w:val="left" w:pos="5310"/>
        </w:tabs>
        <w:ind w:firstLine="720"/>
        <w:contextualSpacing/>
        <w:rPr>
          <w:sz w:val="20"/>
          <w:szCs w:val="20"/>
        </w:rPr>
      </w:pPr>
      <w:r w:rsidRPr="000729E2">
        <w:rPr>
          <w:sz w:val="20"/>
          <w:szCs w:val="20"/>
        </w:rPr>
        <w:t>Приложение к акту:</w:t>
      </w:r>
    </w:p>
    <w:p w:rsidR="00AF6FBC" w:rsidRPr="000729E2" w:rsidRDefault="00AF6FBC" w:rsidP="00AF6FB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AF6FBC" w:rsidRPr="000729E2" w:rsidRDefault="00AF6FBC" w:rsidP="00AF6FBC">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AF6FBC" w:rsidRPr="000729E2" w:rsidRDefault="00AF6FBC" w:rsidP="00AF6FB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6FBC" w:rsidRPr="000729E2" w:rsidRDefault="00AF6FBC" w:rsidP="00AF6FB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AF6FBC" w:rsidRPr="000729E2" w:rsidRDefault="00AF6FBC" w:rsidP="00AF6FBC">
      <w:pPr>
        <w:tabs>
          <w:tab w:val="left" w:pos="5310"/>
        </w:tabs>
        <w:ind w:firstLine="720"/>
        <w:contextualSpacing/>
        <w:rPr>
          <w:sz w:val="20"/>
          <w:szCs w:val="20"/>
        </w:rPr>
      </w:pPr>
      <w:r w:rsidRPr="000729E2">
        <w:rPr>
          <w:sz w:val="20"/>
          <w:szCs w:val="20"/>
        </w:rPr>
        <w:t>Председатель комиссии:</w:t>
      </w:r>
    </w:p>
    <w:p w:rsidR="00AF6FBC" w:rsidRPr="000729E2" w:rsidRDefault="00AF6FBC" w:rsidP="00AF6FBC">
      <w:pPr>
        <w:tabs>
          <w:tab w:val="left" w:pos="5310"/>
        </w:tabs>
        <w:ind w:firstLine="720"/>
        <w:contextualSpacing/>
        <w:rPr>
          <w:sz w:val="20"/>
          <w:szCs w:val="20"/>
        </w:rPr>
      </w:pPr>
      <w:r w:rsidRPr="000729E2">
        <w:rPr>
          <w:sz w:val="20"/>
          <w:szCs w:val="20"/>
        </w:rPr>
        <w:t>Подпись ________Ф.И.О. ______________</w:t>
      </w:r>
    </w:p>
    <w:p w:rsidR="00AF6FBC" w:rsidRPr="000729E2" w:rsidRDefault="00AF6FBC" w:rsidP="00AF6FBC">
      <w:pPr>
        <w:tabs>
          <w:tab w:val="left" w:pos="5310"/>
        </w:tabs>
        <w:ind w:firstLine="720"/>
        <w:contextualSpacing/>
        <w:rPr>
          <w:sz w:val="20"/>
          <w:szCs w:val="20"/>
        </w:rPr>
      </w:pPr>
      <w:r w:rsidRPr="000729E2">
        <w:rPr>
          <w:sz w:val="20"/>
          <w:szCs w:val="20"/>
        </w:rPr>
        <w:t>Члены комиссии:</w:t>
      </w:r>
    </w:p>
    <w:p w:rsidR="00AF6FBC" w:rsidRPr="000729E2" w:rsidRDefault="00AF6FBC" w:rsidP="00AF6FBC">
      <w:pPr>
        <w:tabs>
          <w:tab w:val="left" w:pos="5310"/>
        </w:tabs>
        <w:ind w:firstLine="720"/>
        <w:contextualSpacing/>
        <w:rPr>
          <w:sz w:val="20"/>
          <w:szCs w:val="20"/>
        </w:rPr>
      </w:pPr>
      <w:r w:rsidRPr="000729E2">
        <w:rPr>
          <w:sz w:val="20"/>
          <w:szCs w:val="20"/>
        </w:rPr>
        <w:t xml:space="preserve">Подписи ________Ф.И.О. </w:t>
      </w:r>
    </w:p>
    <w:p w:rsidR="00AF6FBC" w:rsidRPr="000729E2" w:rsidRDefault="00AF6FBC" w:rsidP="00AF6FBC">
      <w:pPr>
        <w:tabs>
          <w:tab w:val="left" w:pos="5310"/>
        </w:tabs>
        <w:ind w:firstLine="720"/>
        <w:contextualSpacing/>
        <w:rPr>
          <w:sz w:val="20"/>
          <w:szCs w:val="20"/>
        </w:rPr>
      </w:pPr>
    </w:p>
    <w:p w:rsidR="00AF6FBC" w:rsidRDefault="00AF6FBC" w:rsidP="00AF6FBC">
      <w:pPr>
        <w:pStyle w:val="afffff"/>
        <w:jc w:val="right"/>
        <w:rPr>
          <w:rFonts w:ascii="Times New Roman" w:eastAsia="MS Mincho" w:hAnsi="Times New Roman"/>
          <w:sz w:val="22"/>
        </w:rPr>
      </w:pPr>
    </w:p>
    <w:tbl>
      <w:tblPr>
        <w:tblW w:w="4948" w:type="pct"/>
        <w:tblCellMar>
          <w:left w:w="0" w:type="dxa"/>
          <w:right w:w="0" w:type="dxa"/>
        </w:tblCellMar>
        <w:tblLook w:val="04A0"/>
      </w:tblPr>
      <w:tblGrid>
        <w:gridCol w:w="9235"/>
        <w:gridCol w:w="22"/>
      </w:tblGrid>
      <w:tr w:rsidR="00AF6FBC" w:rsidRPr="000877AD" w:rsidTr="00F83F8F">
        <w:trPr>
          <w:trHeight w:val="171"/>
        </w:trPr>
        <w:tc>
          <w:tcPr>
            <w:tcW w:w="0" w:type="auto"/>
          </w:tcPr>
          <w:p w:rsidR="00AF6FBC" w:rsidRPr="000877AD" w:rsidRDefault="00AF6FBC" w:rsidP="00F83F8F">
            <w:pPr>
              <w:jc w:val="right"/>
              <w:rPr>
                <w:bCs/>
                <w:color w:val="000000"/>
                <w:sz w:val="20"/>
                <w:szCs w:val="20"/>
              </w:rPr>
            </w:pPr>
            <w:r w:rsidRPr="000877AD">
              <w:rPr>
                <w:bCs/>
                <w:color w:val="000000"/>
                <w:sz w:val="20"/>
                <w:szCs w:val="20"/>
              </w:rPr>
              <w:t>Приложение №</w:t>
            </w:r>
            <w:r>
              <w:rPr>
                <w:bCs/>
                <w:color w:val="000000"/>
                <w:sz w:val="20"/>
                <w:szCs w:val="20"/>
              </w:rPr>
              <w:t xml:space="preserve">4 </w:t>
            </w:r>
            <w:r w:rsidRPr="000877AD">
              <w:rPr>
                <w:bCs/>
                <w:color w:val="000000"/>
                <w:sz w:val="20"/>
                <w:szCs w:val="20"/>
              </w:rPr>
              <w:t xml:space="preserve"> к Договору</w:t>
            </w:r>
          </w:p>
        </w:tc>
        <w:tc>
          <w:tcPr>
            <w:tcW w:w="0" w:type="auto"/>
            <w:vAlign w:val="center"/>
          </w:tcPr>
          <w:p w:rsidR="00AF6FBC" w:rsidRPr="000877AD" w:rsidRDefault="00AF6FBC" w:rsidP="00F83F8F">
            <w:pPr>
              <w:widowControl w:val="0"/>
              <w:jc w:val="right"/>
              <w:rPr>
                <w:snapToGrid w:val="0"/>
                <w:color w:val="000000"/>
                <w:sz w:val="20"/>
                <w:szCs w:val="20"/>
              </w:rPr>
            </w:pPr>
          </w:p>
        </w:tc>
      </w:tr>
      <w:tr w:rsidR="00AF6FBC" w:rsidRPr="000877AD" w:rsidTr="00F83F8F">
        <w:trPr>
          <w:trHeight w:val="179"/>
        </w:trPr>
        <w:tc>
          <w:tcPr>
            <w:tcW w:w="0" w:type="auto"/>
          </w:tcPr>
          <w:p w:rsidR="00AF6FBC" w:rsidRPr="000877AD" w:rsidRDefault="00AF6FBC" w:rsidP="00F83F8F">
            <w:pPr>
              <w:jc w:val="right"/>
              <w:rPr>
                <w:bCs/>
                <w:color w:val="000000"/>
                <w:sz w:val="20"/>
                <w:szCs w:val="20"/>
              </w:rPr>
            </w:pPr>
            <w:r w:rsidRPr="000877AD">
              <w:rPr>
                <w:bCs/>
                <w:color w:val="000000"/>
                <w:sz w:val="20"/>
                <w:szCs w:val="20"/>
              </w:rPr>
              <w:t>№ _______________________</w:t>
            </w:r>
          </w:p>
        </w:tc>
        <w:tc>
          <w:tcPr>
            <w:tcW w:w="0" w:type="auto"/>
            <w:vAlign w:val="center"/>
          </w:tcPr>
          <w:p w:rsidR="00AF6FBC" w:rsidRPr="000877AD" w:rsidRDefault="00AF6FBC" w:rsidP="00F83F8F">
            <w:pPr>
              <w:widowControl w:val="0"/>
              <w:jc w:val="right"/>
              <w:rPr>
                <w:snapToGrid w:val="0"/>
                <w:color w:val="000000"/>
                <w:sz w:val="20"/>
                <w:szCs w:val="20"/>
              </w:rPr>
            </w:pPr>
          </w:p>
        </w:tc>
      </w:tr>
      <w:tr w:rsidR="00AF6FBC" w:rsidRPr="000877AD" w:rsidTr="00F83F8F">
        <w:trPr>
          <w:trHeight w:val="179"/>
        </w:trPr>
        <w:tc>
          <w:tcPr>
            <w:tcW w:w="0" w:type="auto"/>
          </w:tcPr>
          <w:p w:rsidR="00AF6FBC" w:rsidRPr="000877AD" w:rsidRDefault="00AF6FBC" w:rsidP="00F83F8F">
            <w:pPr>
              <w:jc w:val="right"/>
              <w:rPr>
                <w:bCs/>
                <w:color w:val="000000"/>
                <w:sz w:val="20"/>
                <w:szCs w:val="20"/>
              </w:rPr>
            </w:pPr>
            <w:r w:rsidRPr="000877AD">
              <w:rPr>
                <w:bCs/>
                <w:color w:val="000000"/>
                <w:sz w:val="20"/>
                <w:szCs w:val="20"/>
              </w:rPr>
              <w:t>от «___» ___________ 20__ г.</w:t>
            </w:r>
          </w:p>
        </w:tc>
        <w:tc>
          <w:tcPr>
            <w:tcW w:w="0" w:type="auto"/>
            <w:vAlign w:val="center"/>
          </w:tcPr>
          <w:p w:rsidR="00AF6FBC" w:rsidRPr="000877AD" w:rsidRDefault="00AF6FBC" w:rsidP="00F83F8F">
            <w:pPr>
              <w:widowControl w:val="0"/>
              <w:jc w:val="right"/>
              <w:rPr>
                <w:snapToGrid w:val="0"/>
                <w:color w:val="000000"/>
                <w:sz w:val="20"/>
                <w:szCs w:val="20"/>
              </w:rPr>
            </w:pPr>
          </w:p>
        </w:tc>
      </w:tr>
    </w:tbl>
    <w:p w:rsidR="00AF6FBC" w:rsidRPr="000877AD" w:rsidRDefault="00AF6FBC" w:rsidP="00AF6FBC">
      <w:pPr>
        <w:ind w:firstLine="709"/>
        <w:jc w:val="center"/>
        <w:rPr>
          <w:rFonts w:eastAsia="MS Mincho"/>
          <w:b/>
          <w:color w:val="000000"/>
          <w:sz w:val="20"/>
          <w:szCs w:val="20"/>
        </w:rPr>
      </w:pPr>
    </w:p>
    <w:p w:rsidR="00AF6FBC" w:rsidRPr="000877AD" w:rsidRDefault="00AF6FBC" w:rsidP="00AF6FBC">
      <w:pPr>
        <w:autoSpaceDE w:val="0"/>
        <w:autoSpaceDN w:val="0"/>
        <w:adjustRightInd w:val="0"/>
        <w:ind w:firstLine="709"/>
        <w:jc w:val="center"/>
        <w:rPr>
          <w:rFonts w:eastAsia="Calibri"/>
          <w:b/>
          <w:bCs/>
          <w:color w:val="000000"/>
          <w:sz w:val="20"/>
          <w:szCs w:val="20"/>
        </w:rPr>
      </w:pPr>
    </w:p>
    <w:p w:rsidR="00AF6FBC" w:rsidRPr="000877AD" w:rsidRDefault="00AF6FBC" w:rsidP="00AF6FBC">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AF6FBC" w:rsidRPr="000877AD" w:rsidRDefault="00AF6FBC" w:rsidP="00AF6FBC">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AF6FBC" w:rsidRPr="000877AD" w:rsidRDefault="00AF6FBC" w:rsidP="00AF6FBC">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AF6FBC" w:rsidRPr="000877AD" w:rsidRDefault="00AF6FBC" w:rsidP="00AF6FBC">
      <w:pPr>
        <w:autoSpaceDE w:val="0"/>
        <w:autoSpaceDN w:val="0"/>
        <w:adjustRightInd w:val="0"/>
        <w:ind w:firstLine="709"/>
        <w:jc w:val="center"/>
        <w:rPr>
          <w:rFonts w:eastAsia="Calibri"/>
          <w:b/>
          <w:bCs/>
          <w:color w:val="000000"/>
          <w:sz w:val="20"/>
          <w:szCs w:val="20"/>
        </w:rPr>
      </w:pPr>
    </w:p>
    <w:p w:rsidR="00AF6FBC" w:rsidRPr="000877AD" w:rsidRDefault="00AF6FBC" w:rsidP="00AF6FBC">
      <w:pPr>
        <w:autoSpaceDE w:val="0"/>
        <w:autoSpaceDN w:val="0"/>
        <w:adjustRightInd w:val="0"/>
        <w:rPr>
          <w:color w:val="000000"/>
          <w:sz w:val="20"/>
          <w:szCs w:val="20"/>
        </w:rPr>
      </w:pPr>
      <w:r w:rsidRPr="000877AD">
        <w:rPr>
          <w:color w:val="000000"/>
          <w:sz w:val="20"/>
          <w:szCs w:val="20"/>
        </w:rPr>
        <w:t>от «___» __________ 20__ года                                                            № _____</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AF6FBC" w:rsidRPr="000877AD" w:rsidRDefault="00AF6FBC" w:rsidP="00AF6FBC">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AF6FBC" w:rsidRPr="000877AD" w:rsidRDefault="00AF6FBC" w:rsidP="00AF6FBC">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 xml:space="preserve">                                                                                       М.П.</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F6FBC" w:rsidRPr="000877AD" w:rsidRDefault="00AF6FBC" w:rsidP="00AF6FBC">
      <w:pPr>
        <w:autoSpaceDE w:val="0"/>
        <w:autoSpaceDN w:val="0"/>
        <w:adjustRightInd w:val="0"/>
        <w:ind w:firstLine="709"/>
        <w:rPr>
          <w:color w:val="000000"/>
          <w:sz w:val="20"/>
          <w:szCs w:val="20"/>
        </w:rPr>
      </w:pPr>
    </w:p>
    <w:p w:rsidR="00AF6FBC" w:rsidRPr="000877AD" w:rsidRDefault="00AF6FBC" w:rsidP="00AF6FBC">
      <w:pPr>
        <w:ind w:firstLine="709"/>
        <w:rPr>
          <w:sz w:val="20"/>
          <w:szCs w:val="20"/>
        </w:rPr>
      </w:pPr>
    </w:p>
    <w:p w:rsidR="00AF6FBC" w:rsidRPr="000877AD" w:rsidRDefault="00AF6FBC" w:rsidP="00AF6FBC">
      <w:pPr>
        <w:ind w:firstLine="709"/>
        <w:rPr>
          <w:sz w:val="20"/>
          <w:szCs w:val="20"/>
        </w:rPr>
      </w:pPr>
    </w:p>
    <w:p w:rsidR="00AF6FBC" w:rsidRPr="000877AD" w:rsidRDefault="00AF6FBC" w:rsidP="00AF6FBC">
      <w:pPr>
        <w:rPr>
          <w:b/>
          <w:sz w:val="20"/>
          <w:szCs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AF6FBC" w:rsidRPr="000877AD" w:rsidRDefault="00AF6FBC" w:rsidP="00AF6FBC">
      <w:pPr>
        <w:pStyle w:val="afffff"/>
        <w:jc w:val="right"/>
        <w:rPr>
          <w:rFonts w:ascii="Times New Roman" w:eastAsia="MS Mincho" w:hAnsi="Times New Roman"/>
          <w:sz w:val="20"/>
        </w:r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Pr="005E301D" w:rsidRDefault="00562CB5" w:rsidP="00193A1E">
      <w:pPr>
        <w:ind w:firstLine="709"/>
      </w:pPr>
      <w:r w:rsidRPr="005E301D">
        <w:t xml:space="preserve">Предмет договора: </w:t>
      </w:r>
      <w:r w:rsidR="005E301D" w:rsidRPr="005E301D">
        <w:t>в</w:t>
      </w:r>
      <w:r w:rsidR="00255855" w:rsidRPr="005E301D">
        <w:t xml:space="preserve">ыполнение работ по капитальному ремонту </w:t>
      </w:r>
      <w:r w:rsidR="005E301D" w:rsidRPr="005E301D">
        <w:t>фасада</w:t>
      </w:r>
      <w:r w:rsidR="00255855" w:rsidRPr="005E301D">
        <w:t xml:space="preserve"> многоквартирных жилых домов, расположенных по адресам:</w:t>
      </w:r>
    </w:p>
    <w:p w:rsidR="00255855" w:rsidRPr="005E301D" w:rsidRDefault="00255855" w:rsidP="00D304FE">
      <w:pPr>
        <w:spacing w:after="0"/>
        <w:jc w:val="center"/>
      </w:pPr>
    </w:p>
    <w:p w:rsidR="005E301D" w:rsidRPr="005E301D" w:rsidRDefault="005E301D" w:rsidP="005E301D">
      <w:pPr>
        <w:spacing w:after="0"/>
        <w:jc w:val="center"/>
        <w:rPr>
          <w:color w:val="000000"/>
        </w:rPr>
      </w:pPr>
      <w:r w:rsidRPr="005E301D">
        <w:rPr>
          <w:color w:val="000000"/>
        </w:rPr>
        <w:t>г. Тула, ул. Кирова, д. 1</w:t>
      </w:r>
      <w:r w:rsidR="0067032C">
        <w:rPr>
          <w:color w:val="000000"/>
        </w:rPr>
        <w:t>47</w:t>
      </w:r>
    </w:p>
    <w:p w:rsidR="005E301D" w:rsidRDefault="005E301D" w:rsidP="005E301D">
      <w:pPr>
        <w:spacing w:after="0"/>
        <w:jc w:val="center"/>
        <w:rPr>
          <w:color w:val="000000"/>
        </w:rPr>
      </w:pPr>
      <w:r w:rsidRPr="005E301D">
        <w:rPr>
          <w:color w:val="000000"/>
        </w:rPr>
        <w:t>г. Тула, ул. Кирова, д. 1</w:t>
      </w:r>
      <w:r w:rsidR="0067032C">
        <w:rPr>
          <w:color w:val="000000"/>
        </w:rPr>
        <w:t>51</w:t>
      </w:r>
    </w:p>
    <w:p w:rsidR="0067032C" w:rsidRPr="005E301D" w:rsidRDefault="0067032C" w:rsidP="0067032C">
      <w:pPr>
        <w:spacing w:after="0"/>
        <w:jc w:val="center"/>
        <w:rPr>
          <w:color w:val="000000"/>
        </w:rPr>
      </w:pPr>
      <w:r w:rsidRPr="005E301D">
        <w:rPr>
          <w:color w:val="000000"/>
        </w:rPr>
        <w:t>г. Тула, ул. Кирова, д. 1</w:t>
      </w:r>
      <w:r>
        <w:rPr>
          <w:color w:val="000000"/>
        </w:rPr>
        <w:t>80</w:t>
      </w:r>
    </w:p>
    <w:p w:rsidR="0067032C" w:rsidRPr="005E301D" w:rsidRDefault="0067032C" w:rsidP="0067032C">
      <w:pPr>
        <w:spacing w:after="0"/>
        <w:jc w:val="center"/>
        <w:rPr>
          <w:color w:val="000000"/>
        </w:rPr>
      </w:pPr>
      <w:r w:rsidRPr="005E301D">
        <w:rPr>
          <w:color w:val="000000"/>
        </w:rPr>
        <w:t xml:space="preserve">г. Тула, ул. </w:t>
      </w:r>
      <w:r>
        <w:rPr>
          <w:color w:val="000000"/>
        </w:rPr>
        <w:t>Серова</w:t>
      </w:r>
      <w:r w:rsidRPr="005E301D">
        <w:rPr>
          <w:color w:val="000000"/>
        </w:rPr>
        <w:t xml:space="preserve">, д. </w:t>
      </w:r>
      <w:r>
        <w:rPr>
          <w:color w:val="000000"/>
        </w:rPr>
        <w:t>5</w:t>
      </w:r>
    </w:p>
    <w:p w:rsidR="0067032C" w:rsidRPr="005E301D" w:rsidRDefault="0067032C" w:rsidP="005E301D">
      <w:pPr>
        <w:spacing w:after="0"/>
        <w:jc w:val="center"/>
        <w:rPr>
          <w:color w:val="000000"/>
        </w:rPr>
      </w:pPr>
    </w:p>
    <w:p w:rsidR="00D304FE" w:rsidRPr="005E301D" w:rsidRDefault="00D304FE" w:rsidP="00D304FE">
      <w:pPr>
        <w:ind w:firstLine="709"/>
        <w:jc w:val="center"/>
      </w:pPr>
    </w:p>
    <w:p w:rsidR="00562CB5" w:rsidRPr="005E301D" w:rsidRDefault="00562CB5" w:rsidP="0040110A">
      <w:pPr>
        <w:ind w:firstLine="709"/>
      </w:pPr>
      <w:r w:rsidRPr="005E301D">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Начальная (максимальная) цена контракта с у</w:t>
      </w:r>
      <w:r w:rsidR="00543F8B" w:rsidRPr="005E301D">
        <w:t>четом НДС составляет:</w:t>
      </w:r>
      <w:bookmarkStart w:id="132" w:name="_GoBack"/>
      <w:bookmarkEnd w:id="132"/>
    </w:p>
    <w:p w:rsidR="00A06F60" w:rsidRPr="005E301D" w:rsidRDefault="0067032C" w:rsidP="005E301D">
      <w:pPr>
        <w:jc w:val="center"/>
        <w:rPr>
          <w:color w:val="000000"/>
        </w:rPr>
      </w:pPr>
      <w:r>
        <w:rPr>
          <w:color w:val="000000"/>
        </w:rPr>
        <w:t>3 079 636,38</w:t>
      </w:r>
      <w:r w:rsidR="00D304FE" w:rsidRPr="005E301D">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 xml:space="preserve">Сметы и ведомости ресурсов </w:t>
      </w:r>
      <w:r w:rsidR="00536A13" w:rsidRPr="005E301D">
        <w:t xml:space="preserve">представлены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7D" w:rsidRDefault="007F187D">
      <w:pPr>
        <w:spacing w:after="0"/>
      </w:pPr>
      <w:r>
        <w:separator/>
      </w:r>
    </w:p>
  </w:endnote>
  <w:endnote w:type="continuationSeparator" w:id="0">
    <w:p w:rsidR="007F187D" w:rsidRDefault="007F18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7761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Pr="00394EB9" w:rsidRDefault="007761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7761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7D" w:rsidRDefault="007F187D">
      <w:pPr>
        <w:spacing w:after="0"/>
      </w:pPr>
      <w:r>
        <w:separator/>
      </w:r>
    </w:p>
  </w:footnote>
  <w:footnote w:type="continuationSeparator" w:id="0">
    <w:p w:rsidR="007F187D" w:rsidRDefault="007F18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3779C4" w:rsidP="001C026D">
    <w:pPr>
      <w:jc w:val="center"/>
    </w:pPr>
    <w:fldSimple w:instr="PAGE   \* MERGEFORMAT">
      <w:r w:rsidR="00AF6FB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7761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3779C4" w:rsidP="001C026D">
    <w:pPr>
      <w:jc w:val="center"/>
    </w:pPr>
    <w:fldSimple w:instr="PAGE   \* MERGEFORMAT">
      <w:r w:rsidR="00AF6FBC">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6B" w:rsidRDefault="007761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202C4"/>
    <w:multiLevelType w:val="hybridMultilevel"/>
    <w:tmpl w:val="E69C8524"/>
    <w:lvl w:ilvl="0" w:tplc="D5C2170E">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2">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3">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12"/>
  </w:num>
  <w:num w:numId="10">
    <w:abstractNumId w:val="11"/>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8"/>
  </w:num>
  <w:num w:numId="15">
    <w:abstractNumId w:val="6"/>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2A9F"/>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779C4"/>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2FBF"/>
    <w:rsid w:val="00543F8B"/>
    <w:rsid w:val="00553510"/>
    <w:rsid w:val="00560FE0"/>
    <w:rsid w:val="005621E5"/>
    <w:rsid w:val="00562CB5"/>
    <w:rsid w:val="005636CB"/>
    <w:rsid w:val="00563EDA"/>
    <w:rsid w:val="00565352"/>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301D"/>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032C"/>
    <w:rsid w:val="00676DC6"/>
    <w:rsid w:val="00687540"/>
    <w:rsid w:val="0069326C"/>
    <w:rsid w:val="006938B9"/>
    <w:rsid w:val="006956C6"/>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44EC7"/>
    <w:rsid w:val="00767522"/>
    <w:rsid w:val="007704EC"/>
    <w:rsid w:val="00770EBF"/>
    <w:rsid w:val="00771CFE"/>
    <w:rsid w:val="00773344"/>
    <w:rsid w:val="007748E9"/>
    <w:rsid w:val="00775B63"/>
    <w:rsid w:val="0077616B"/>
    <w:rsid w:val="00780305"/>
    <w:rsid w:val="00782D8B"/>
    <w:rsid w:val="00783C8A"/>
    <w:rsid w:val="00793BBA"/>
    <w:rsid w:val="007A2C0F"/>
    <w:rsid w:val="007A3C37"/>
    <w:rsid w:val="007A681F"/>
    <w:rsid w:val="007A6DC7"/>
    <w:rsid w:val="007A7017"/>
    <w:rsid w:val="007B3D60"/>
    <w:rsid w:val="007D4734"/>
    <w:rsid w:val="007E2759"/>
    <w:rsid w:val="007F187D"/>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206C"/>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AF6FBC"/>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character" w:customStyle="1" w:styleId="38">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ffff"/>
    <w:uiPriority w:val="99"/>
    <w:locked/>
    <w:rsid w:val="00AF6FBC"/>
    <w:rPr>
      <w:rFonts w:ascii="Courier New" w:hAnsi="Courier New"/>
    </w:rPr>
  </w:style>
  <w:style w:type="paragraph" w:styleId="aff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38"/>
    <w:uiPriority w:val="99"/>
    <w:rsid w:val="00AF6FBC"/>
    <w:pPr>
      <w:suppressAutoHyphens w:val="0"/>
      <w:spacing w:after="0"/>
      <w:jc w:val="left"/>
    </w:pPr>
    <w:rPr>
      <w:rFonts w:ascii="Courier New" w:eastAsiaTheme="minorHAnsi" w:hAnsi="Courier New"/>
      <w:kern w:val="0"/>
      <w:lang w:eastAsia="en-US"/>
    </w:rPr>
  </w:style>
  <w:style w:type="character" w:customStyle="1" w:styleId="1ffd">
    <w:name w:val="Текст Знак1"/>
    <w:basedOn w:val="a0"/>
    <w:link w:val="afffff"/>
    <w:uiPriority w:val="99"/>
    <w:semiHidden/>
    <w:rsid w:val="00AF6FBC"/>
    <w:rPr>
      <w:rFonts w:ascii="Consolas" w:eastAsia="Times New Roman" w:hAnsi="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A4EBA-6BE9-4CAF-A542-513EF90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18010</Words>
  <Characters>102659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3</cp:revision>
  <cp:lastPrinted>2015-10-02T14:04:00Z</cp:lastPrinted>
  <dcterms:created xsi:type="dcterms:W3CDTF">2015-10-14T12:54:00Z</dcterms:created>
  <dcterms:modified xsi:type="dcterms:W3CDTF">2015-10-19T14:04:00Z</dcterms:modified>
</cp:coreProperties>
</file>