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CF" w:rsidRDefault="00A53663" w:rsidP="00890891">
      <w:pPr>
        <w:pStyle w:val="aff1"/>
        <w:spacing w:before="0" w:beforeAutospacing="0" w:after="0" w:afterAutospacing="0" w:line="276" w:lineRule="auto"/>
        <w:jc w:val="center"/>
        <w:rPr>
          <w:rStyle w:val="24"/>
          <w:rFonts w:ascii="Times New Roman" w:hAnsi="Times New Roman"/>
          <w:bCs/>
          <w:sz w:val="20"/>
        </w:rPr>
      </w:pPr>
      <w:bookmarkStart w:id="0" w:name="_GoBack"/>
      <w:bookmarkEnd w:id="0"/>
      <w:r w:rsidRPr="00E31264">
        <w:rPr>
          <w:rStyle w:val="24"/>
          <w:rFonts w:ascii="Times New Roman" w:hAnsi="Times New Roman"/>
          <w:bCs/>
          <w:sz w:val="20"/>
        </w:rPr>
        <w:t xml:space="preserve">Договор </w:t>
      </w:r>
      <w:r w:rsidR="00E31264" w:rsidRPr="00E31264">
        <w:rPr>
          <w:rStyle w:val="24"/>
          <w:rFonts w:ascii="Times New Roman" w:hAnsi="Times New Roman"/>
          <w:bCs/>
          <w:sz w:val="20"/>
        </w:rPr>
        <w:t xml:space="preserve">на </w:t>
      </w:r>
      <w:r w:rsidR="00E35F1A" w:rsidRPr="00E35F1A">
        <w:rPr>
          <w:rStyle w:val="24"/>
          <w:rFonts w:ascii="Times New Roman" w:hAnsi="Times New Roman"/>
          <w:bCs/>
          <w:sz w:val="20"/>
        </w:rPr>
        <w:t>выполнение работ</w:t>
      </w:r>
      <w:r w:rsidR="0005456A">
        <w:rPr>
          <w:rStyle w:val="24"/>
          <w:rFonts w:ascii="Times New Roman" w:hAnsi="Times New Roman"/>
          <w:bCs/>
          <w:sz w:val="20"/>
        </w:rPr>
        <w:t xml:space="preserve"> по </w:t>
      </w:r>
      <w:r w:rsidR="00B02CCF">
        <w:rPr>
          <w:rStyle w:val="24"/>
          <w:rFonts w:ascii="Times New Roman" w:hAnsi="Times New Roman"/>
          <w:bCs/>
          <w:sz w:val="20"/>
        </w:rPr>
        <w:t xml:space="preserve">капитальному ремонту общего имущества </w:t>
      </w:r>
    </w:p>
    <w:p w:rsidR="00C367EB" w:rsidRPr="00E31264" w:rsidRDefault="00B02CCF" w:rsidP="00890891">
      <w:pPr>
        <w:pStyle w:val="aff1"/>
        <w:spacing w:before="0" w:beforeAutospacing="0" w:after="0" w:afterAutospacing="0" w:line="276" w:lineRule="auto"/>
        <w:jc w:val="center"/>
        <w:rPr>
          <w:rFonts w:ascii="Times New Roman" w:hAnsi="Times New Roman"/>
          <w:b/>
          <w:bCs/>
          <w:color w:val="000000"/>
        </w:rPr>
      </w:pPr>
      <w:r>
        <w:rPr>
          <w:rStyle w:val="24"/>
          <w:rFonts w:ascii="Times New Roman" w:hAnsi="Times New Roman"/>
          <w:bCs/>
          <w:sz w:val="20"/>
        </w:rPr>
        <w:t>(</w:t>
      </w:r>
      <w:r w:rsidR="00E35F1A">
        <w:rPr>
          <w:rStyle w:val="24"/>
          <w:rFonts w:ascii="Times New Roman" w:hAnsi="Times New Roman"/>
          <w:bCs/>
          <w:sz w:val="20"/>
        </w:rPr>
        <w:t>замен</w:t>
      </w:r>
      <w:r w:rsidR="0005456A">
        <w:rPr>
          <w:rStyle w:val="24"/>
          <w:rFonts w:ascii="Times New Roman" w:hAnsi="Times New Roman"/>
          <w:bCs/>
          <w:sz w:val="20"/>
        </w:rPr>
        <w:t>е</w:t>
      </w:r>
      <w:r w:rsidR="00E35F1A">
        <w:rPr>
          <w:rStyle w:val="24"/>
          <w:rFonts w:ascii="Times New Roman" w:hAnsi="Times New Roman"/>
          <w:bCs/>
          <w:sz w:val="20"/>
        </w:rPr>
        <w:t xml:space="preserve"> лифтового оборудования</w:t>
      </w:r>
      <w:r>
        <w:rPr>
          <w:rStyle w:val="24"/>
          <w:rFonts w:ascii="Times New Roman" w:hAnsi="Times New Roman"/>
          <w:bCs/>
          <w:sz w:val="20"/>
        </w:rPr>
        <w:t>)</w:t>
      </w:r>
      <w:r w:rsidR="00C367EB" w:rsidRPr="00E31264">
        <w:rPr>
          <w:rFonts w:ascii="Times New Roman" w:hAnsi="Times New Roman"/>
          <w:b/>
          <w:bCs/>
          <w:color w:val="000000"/>
        </w:rPr>
        <w:t xml:space="preserve">№ </w:t>
      </w:r>
    </w:p>
    <w:p w:rsidR="00C367EB" w:rsidRPr="00E31264" w:rsidRDefault="00C367EB" w:rsidP="00890891">
      <w:pPr>
        <w:spacing w:line="276" w:lineRule="auto"/>
        <w:jc w:val="center"/>
        <w:rPr>
          <w:rFonts w:ascii="Times New Roman" w:eastAsia="Times New Roman" w:hAnsi="Times New Roman" w:cs="Times New Roman"/>
          <w:sz w:val="20"/>
          <w:szCs w:val="20"/>
        </w:rPr>
      </w:pPr>
    </w:p>
    <w:p w:rsidR="002D225D" w:rsidRPr="00486B25" w:rsidRDefault="002D225D" w:rsidP="00890891">
      <w:pPr>
        <w:spacing w:line="276" w:lineRule="auto"/>
        <w:jc w:val="both"/>
        <w:rPr>
          <w:rFonts w:ascii="Times New Roman" w:hAnsi="Times New Roman" w:cs="Times New Roman"/>
          <w:b/>
          <w:bCs/>
          <w:color w:val="000000"/>
          <w:sz w:val="20"/>
          <w:szCs w:val="20"/>
        </w:rPr>
      </w:pPr>
      <w:r w:rsidRPr="00486B25">
        <w:rPr>
          <w:rFonts w:ascii="Times New Roman" w:hAnsi="Times New Roman" w:cs="Times New Roman"/>
          <w:b/>
          <w:bCs/>
          <w:color w:val="000000"/>
          <w:sz w:val="20"/>
          <w:szCs w:val="20"/>
        </w:rPr>
        <w:t>г. Тула</w:t>
      </w:r>
      <w:r w:rsidR="00AD7A6D">
        <w:rPr>
          <w:rFonts w:ascii="Times New Roman" w:hAnsi="Times New Roman" w:cs="Times New Roman"/>
          <w:b/>
          <w:bCs/>
          <w:color w:val="000000"/>
          <w:sz w:val="20"/>
          <w:szCs w:val="20"/>
        </w:rPr>
        <w:tab/>
      </w:r>
      <w:r w:rsidR="00AD7A6D">
        <w:rPr>
          <w:rFonts w:ascii="Times New Roman" w:hAnsi="Times New Roman" w:cs="Times New Roman"/>
          <w:b/>
          <w:bCs/>
          <w:color w:val="000000"/>
          <w:sz w:val="20"/>
          <w:szCs w:val="20"/>
        </w:rPr>
        <w:tab/>
      </w:r>
      <w:r w:rsidR="00AD7A6D">
        <w:rPr>
          <w:rFonts w:ascii="Times New Roman" w:hAnsi="Times New Roman" w:cs="Times New Roman"/>
          <w:b/>
          <w:bCs/>
          <w:color w:val="000000"/>
          <w:sz w:val="20"/>
          <w:szCs w:val="20"/>
        </w:rPr>
        <w:tab/>
      </w:r>
      <w:r w:rsidR="00AD7A6D">
        <w:rPr>
          <w:rFonts w:ascii="Times New Roman" w:hAnsi="Times New Roman" w:cs="Times New Roman"/>
          <w:b/>
          <w:bCs/>
          <w:color w:val="000000"/>
          <w:sz w:val="20"/>
          <w:szCs w:val="20"/>
        </w:rPr>
        <w:tab/>
      </w:r>
      <w:r w:rsidR="00AD7A6D">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05456A">
        <w:rPr>
          <w:rFonts w:ascii="Times New Roman" w:hAnsi="Times New Roman" w:cs="Times New Roman"/>
          <w:b/>
          <w:bCs/>
          <w:color w:val="000000"/>
          <w:sz w:val="20"/>
          <w:szCs w:val="20"/>
        </w:rPr>
        <w:tab/>
      </w:r>
      <w:r w:rsidR="00AD7A6D">
        <w:rPr>
          <w:rFonts w:ascii="Times New Roman" w:hAnsi="Times New Roman" w:cs="Times New Roman"/>
          <w:b/>
          <w:bCs/>
          <w:color w:val="000000"/>
          <w:sz w:val="20"/>
          <w:szCs w:val="20"/>
        </w:rPr>
        <w:tab/>
      </w:r>
      <w:r w:rsidR="00AD7A6D">
        <w:rPr>
          <w:rFonts w:ascii="Times New Roman" w:hAnsi="Times New Roman" w:cs="Times New Roman"/>
          <w:b/>
          <w:bCs/>
          <w:color w:val="000000"/>
          <w:sz w:val="20"/>
          <w:szCs w:val="20"/>
        </w:rPr>
        <w:tab/>
      </w:r>
      <w:r w:rsidR="00AD7A6D">
        <w:rPr>
          <w:rFonts w:ascii="Times New Roman" w:hAnsi="Times New Roman" w:cs="Times New Roman"/>
          <w:b/>
          <w:bCs/>
          <w:color w:val="000000"/>
          <w:sz w:val="20"/>
          <w:szCs w:val="20"/>
        </w:rPr>
        <w:tab/>
      </w:r>
      <w:r w:rsidR="00AD7A6D">
        <w:rPr>
          <w:rFonts w:ascii="Times New Roman" w:hAnsi="Times New Roman" w:cs="Times New Roman"/>
          <w:b/>
          <w:bCs/>
          <w:color w:val="000000"/>
          <w:sz w:val="20"/>
          <w:szCs w:val="20"/>
        </w:rPr>
        <w:tab/>
      </w:r>
      <w:r w:rsidR="00AD7A6D">
        <w:rPr>
          <w:rFonts w:ascii="Times New Roman" w:hAnsi="Times New Roman" w:cs="Times New Roman"/>
          <w:b/>
          <w:bCs/>
          <w:color w:val="000000"/>
          <w:sz w:val="20"/>
          <w:szCs w:val="20"/>
        </w:rPr>
        <w:tab/>
      </w:r>
      <w:r w:rsidR="00AD7A6D">
        <w:rPr>
          <w:rFonts w:ascii="Times New Roman" w:hAnsi="Times New Roman" w:cs="Times New Roman"/>
          <w:b/>
          <w:bCs/>
          <w:color w:val="000000"/>
          <w:sz w:val="20"/>
          <w:szCs w:val="20"/>
        </w:rPr>
        <w:tab/>
      </w:r>
      <w:r w:rsidR="00AD7A6D">
        <w:rPr>
          <w:rFonts w:ascii="Times New Roman" w:hAnsi="Times New Roman" w:cs="Times New Roman"/>
          <w:b/>
          <w:bCs/>
          <w:color w:val="000000"/>
          <w:sz w:val="20"/>
          <w:szCs w:val="20"/>
        </w:rPr>
        <w:tab/>
      </w:r>
      <w:r w:rsidR="00AD7A6D">
        <w:rPr>
          <w:rFonts w:ascii="Times New Roman" w:hAnsi="Times New Roman" w:cs="Times New Roman"/>
          <w:b/>
          <w:bCs/>
          <w:color w:val="000000"/>
          <w:sz w:val="20"/>
          <w:szCs w:val="20"/>
        </w:rPr>
        <w:tab/>
      </w:r>
      <w:r w:rsidRPr="00486B25">
        <w:rPr>
          <w:rFonts w:ascii="Times New Roman" w:hAnsi="Times New Roman" w:cs="Times New Roman"/>
          <w:b/>
          <w:bCs/>
          <w:color w:val="000000"/>
          <w:sz w:val="20"/>
          <w:szCs w:val="20"/>
        </w:rPr>
        <w:t>«</w:t>
      </w:r>
      <w:r w:rsidR="004D436C">
        <w:rPr>
          <w:rFonts w:ascii="Times New Roman" w:hAnsi="Times New Roman" w:cs="Times New Roman"/>
          <w:b/>
          <w:bCs/>
          <w:color w:val="000000"/>
          <w:sz w:val="20"/>
          <w:szCs w:val="20"/>
        </w:rPr>
        <w:t>__</w:t>
      </w:r>
      <w:r w:rsidR="00F956D9">
        <w:rPr>
          <w:rFonts w:ascii="Times New Roman" w:hAnsi="Times New Roman" w:cs="Times New Roman"/>
          <w:b/>
          <w:bCs/>
          <w:color w:val="000000"/>
          <w:sz w:val="20"/>
          <w:szCs w:val="20"/>
        </w:rPr>
        <w:t xml:space="preserve">» </w:t>
      </w:r>
      <w:r w:rsidR="004D436C">
        <w:rPr>
          <w:rFonts w:ascii="Times New Roman" w:hAnsi="Times New Roman" w:cs="Times New Roman"/>
          <w:b/>
          <w:bCs/>
          <w:color w:val="000000"/>
          <w:sz w:val="20"/>
          <w:szCs w:val="20"/>
        </w:rPr>
        <w:t>___</w:t>
      </w:r>
      <w:r w:rsidR="0005456A">
        <w:rPr>
          <w:rFonts w:ascii="Times New Roman" w:hAnsi="Times New Roman" w:cs="Times New Roman"/>
          <w:b/>
          <w:bCs/>
          <w:color w:val="000000"/>
          <w:sz w:val="20"/>
          <w:szCs w:val="20"/>
        </w:rPr>
        <w:t>__</w:t>
      </w:r>
      <w:r w:rsidR="004D436C">
        <w:rPr>
          <w:rFonts w:ascii="Times New Roman" w:hAnsi="Times New Roman" w:cs="Times New Roman"/>
          <w:b/>
          <w:bCs/>
          <w:color w:val="000000"/>
          <w:sz w:val="20"/>
          <w:szCs w:val="20"/>
        </w:rPr>
        <w:t>___</w:t>
      </w:r>
      <w:r w:rsidRPr="00486B25">
        <w:rPr>
          <w:rFonts w:ascii="Times New Roman" w:hAnsi="Times New Roman" w:cs="Times New Roman"/>
          <w:b/>
          <w:bCs/>
          <w:color w:val="000000"/>
          <w:sz w:val="20"/>
          <w:szCs w:val="20"/>
        </w:rPr>
        <w:t>20</w:t>
      </w:r>
      <w:r w:rsidR="004D436C">
        <w:rPr>
          <w:rFonts w:ascii="Times New Roman" w:hAnsi="Times New Roman" w:cs="Times New Roman"/>
          <w:b/>
          <w:bCs/>
          <w:color w:val="000000"/>
          <w:sz w:val="20"/>
          <w:szCs w:val="20"/>
        </w:rPr>
        <w:t>2</w:t>
      </w:r>
      <w:r w:rsidR="00F110E9">
        <w:rPr>
          <w:rFonts w:ascii="Times New Roman" w:hAnsi="Times New Roman" w:cs="Times New Roman"/>
          <w:b/>
          <w:bCs/>
          <w:color w:val="000000"/>
          <w:sz w:val="20"/>
          <w:szCs w:val="20"/>
        </w:rPr>
        <w:t>___</w:t>
      </w:r>
      <w:r w:rsidRPr="00486B25">
        <w:rPr>
          <w:rFonts w:ascii="Times New Roman" w:hAnsi="Times New Roman" w:cs="Times New Roman"/>
          <w:b/>
          <w:bCs/>
          <w:color w:val="000000"/>
          <w:sz w:val="20"/>
          <w:szCs w:val="20"/>
        </w:rPr>
        <w:t xml:space="preserve"> г.</w:t>
      </w:r>
    </w:p>
    <w:p w:rsidR="002D225D" w:rsidRPr="007A7621" w:rsidRDefault="002D225D" w:rsidP="00890891">
      <w:pPr>
        <w:spacing w:line="276" w:lineRule="auto"/>
        <w:ind w:firstLine="567"/>
        <w:jc w:val="both"/>
        <w:rPr>
          <w:rFonts w:ascii="Times New Roman" w:hAnsi="Times New Roman" w:cs="Times New Roman"/>
          <w:sz w:val="20"/>
          <w:szCs w:val="20"/>
        </w:rPr>
      </w:pPr>
    </w:p>
    <w:p w:rsidR="00B02CCF" w:rsidRPr="007A7621" w:rsidRDefault="00B02CCF" w:rsidP="00B02CCF">
      <w:pPr>
        <w:pStyle w:val="aff6"/>
        <w:spacing w:after="0" w:line="276" w:lineRule="auto"/>
        <w:ind w:firstLine="567"/>
        <w:jc w:val="both"/>
        <w:rPr>
          <w:rFonts w:ascii="Times New Roman" w:eastAsia="Times New Roman" w:hAnsi="Times New Roman" w:cs="Times New Roman"/>
          <w:sz w:val="20"/>
          <w:szCs w:val="20"/>
        </w:rPr>
      </w:pPr>
      <w:r w:rsidRPr="007A7621">
        <w:rPr>
          <w:rFonts w:ascii="Times New Roman" w:eastAsia="Times New Roman" w:hAnsi="Times New Roman" w:cs="Times New Roman"/>
          <w:sz w:val="20"/>
          <w:szCs w:val="20"/>
        </w:rPr>
        <w:t xml:space="preserve">_________________________________, именуемое в дальнейшем </w:t>
      </w:r>
      <w:r w:rsidRPr="007A7621">
        <w:rPr>
          <w:rFonts w:ascii="Times New Roman" w:eastAsia="Times New Roman" w:hAnsi="Times New Roman" w:cs="Times New Roman"/>
          <w:b/>
          <w:sz w:val="20"/>
          <w:szCs w:val="20"/>
        </w:rPr>
        <w:t>«Заказчик»</w:t>
      </w:r>
      <w:r w:rsidRPr="007A7621">
        <w:rPr>
          <w:rFonts w:ascii="Times New Roman" w:eastAsia="Times New Roman" w:hAnsi="Times New Roman" w:cs="Times New Roman"/>
          <w:sz w:val="20"/>
          <w:szCs w:val="20"/>
        </w:rPr>
        <w:t>,  действующего на основании ____________________ (для собственника - физического лица - протокол общего собрания собственников помещений в многоквартирном доме № ___ дата________, для юридического лица – Устав (иные документы: доверенность и т. д.)),   с одной стороны и ____________________, именуемое в дальнейшем «</w:t>
      </w:r>
      <w:r w:rsidRPr="007A7621">
        <w:rPr>
          <w:rFonts w:ascii="Times New Roman" w:eastAsia="Times New Roman" w:hAnsi="Times New Roman" w:cs="Times New Roman"/>
          <w:b/>
          <w:sz w:val="20"/>
          <w:szCs w:val="20"/>
        </w:rPr>
        <w:t>Подрядчик»,</w:t>
      </w:r>
      <w:r w:rsidRPr="007A7621">
        <w:rPr>
          <w:rFonts w:ascii="Times New Roman" w:eastAsia="Times New Roman" w:hAnsi="Times New Roman" w:cs="Times New Roman"/>
          <w:sz w:val="20"/>
          <w:szCs w:val="20"/>
        </w:rPr>
        <w:t xml:space="preserve"> в лице ____________, действующего на основании ____________, с другой стороны, вместе именуемые </w:t>
      </w:r>
      <w:r w:rsidRPr="007A7621">
        <w:rPr>
          <w:rFonts w:ascii="Times New Roman" w:eastAsia="Times New Roman" w:hAnsi="Times New Roman" w:cs="Times New Roman"/>
          <w:b/>
          <w:sz w:val="20"/>
          <w:szCs w:val="20"/>
        </w:rPr>
        <w:t>«Стороны»</w:t>
      </w:r>
      <w:r w:rsidRPr="007A7621">
        <w:rPr>
          <w:rFonts w:ascii="Times New Roman" w:eastAsia="Times New Roman" w:hAnsi="Times New Roman" w:cs="Times New Roman"/>
          <w:sz w:val="20"/>
          <w:szCs w:val="20"/>
        </w:rPr>
        <w:t>, заключили настоящий Договор о нижеследующем:</w:t>
      </w:r>
    </w:p>
    <w:p w:rsidR="007B13EB" w:rsidRPr="00B02CCF" w:rsidRDefault="007B13EB" w:rsidP="00B02CCF">
      <w:pPr>
        <w:spacing w:line="276" w:lineRule="auto"/>
        <w:ind w:firstLine="567"/>
        <w:jc w:val="center"/>
        <w:rPr>
          <w:rFonts w:ascii="Times New Roman" w:hAnsi="Times New Roman" w:cs="Times New Roman"/>
          <w:bCs/>
          <w:color w:val="000000"/>
          <w:sz w:val="20"/>
          <w:szCs w:val="20"/>
        </w:rPr>
      </w:pPr>
    </w:p>
    <w:p w:rsidR="00FA06D0" w:rsidRPr="004C19EC" w:rsidRDefault="00FA06D0" w:rsidP="00B02CCF">
      <w:pPr>
        <w:spacing w:line="276" w:lineRule="auto"/>
        <w:ind w:firstLine="567"/>
        <w:jc w:val="both"/>
        <w:rPr>
          <w:rFonts w:ascii="Times New Roman" w:hAnsi="Times New Roman" w:cs="Times New Roman"/>
          <w:sz w:val="20"/>
          <w:szCs w:val="20"/>
        </w:rPr>
      </w:pPr>
    </w:p>
    <w:p w:rsidR="00C367EB" w:rsidRPr="00115548" w:rsidRDefault="00C367EB" w:rsidP="00115548">
      <w:pPr>
        <w:pStyle w:val="a3"/>
        <w:numPr>
          <w:ilvl w:val="0"/>
          <w:numId w:val="37"/>
        </w:numPr>
        <w:spacing w:line="276" w:lineRule="auto"/>
        <w:jc w:val="center"/>
        <w:rPr>
          <w:rFonts w:ascii="Times New Roman" w:hAnsi="Times New Roman" w:cs="Times New Roman"/>
          <w:b/>
          <w:bCs/>
          <w:color w:val="000000"/>
          <w:sz w:val="20"/>
          <w:szCs w:val="20"/>
        </w:rPr>
      </w:pPr>
      <w:r w:rsidRPr="00115548">
        <w:rPr>
          <w:rFonts w:ascii="Times New Roman" w:hAnsi="Times New Roman" w:cs="Times New Roman"/>
          <w:b/>
          <w:bCs/>
          <w:color w:val="000000"/>
          <w:sz w:val="20"/>
          <w:szCs w:val="20"/>
        </w:rPr>
        <w:t>Предмет Договора</w:t>
      </w:r>
    </w:p>
    <w:p w:rsidR="00115548" w:rsidRPr="00115548" w:rsidRDefault="00115548" w:rsidP="00115548">
      <w:pPr>
        <w:spacing w:line="276" w:lineRule="auto"/>
        <w:ind w:left="360"/>
        <w:jc w:val="center"/>
        <w:rPr>
          <w:rFonts w:ascii="Times New Roman" w:hAnsi="Times New Roman" w:cs="Times New Roman"/>
          <w:b/>
          <w:bCs/>
          <w:color w:val="000000"/>
          <w:sz w:val="20"/>
          <w:szCs w:val="20"/>
        </w:rPr>
      </w:pPr>
    </w:p>
    <w:p w:rsidR="00C15919" w:rsidRPr="00C15919" w:rsidRDefault="007A743A" w:rsidP="00C15919">
      <w:pPr>
        <w:spacing w:line="276" w:lineRule="auto"/>
        <w:ind w:firstLine="567"/>
        <w:jc w:val="both"/>
        <w:rPr>
          <w:rFonts w:ascii="Times New Roman" w:eastAsia="Times New Roman" w:hAnsi="Times New Roman" w:cs="Times New Roman"/>
          <w:sz w:val="20"/>
          <w:szCs w:val="20"/>
        </w:rPr>
      </w:pPr>
      <w:r w:rsidRPr="00C15919">
        <w:rPr>
          <w:rFonts w:ascii="Times New Roman" w:hAnsi="Times New Roman" w:cs="Times New Roman"/>
          <w:sz w:val="20"/>
          <w:szCs w:val="20"/>
        </w:rPr>
        <w:t>1</w:t>
      </w:r>
      <w:r w:rsidR="00C367EB" w:rsidRPr="00C15919">
        <w:rPr>
          <w:rFonts w:ascii="Times New Roman" w:hAnsi="Times New Roman" w:cs="Times New Roman"/>
          <w:sz w:val="20"/>
          <w:szCs w:val="20"/>
        </w:rPr>
        <w:t xml:space="preserve">.1. По настоящему Договору Заказчик поручает, а </w:t>
      </w:r>
      <w:r w:rsidR="000075DD" w:rsidRPr="00C15919">
        <w:rPr>
          <w:rFonts w:ascii="Times New Roman" w:hAnsi="Times New Roman" w:cs="Times New Roman"/>
          <w:sz w:val="20"/>
          <w:szCs w:val="20"/>
        </w:rPr>
        <w:t>Подрядчик</w:t>
      </w:r>
      <w:r w:rsidR="0057733A">
        <w:rPr>
          <w:rFonts w:ascii="Times New Roman" w:hAnsi="Times New Roman" w:cs="Times New Roman"/>
          <w:sz w:val="20"/>
          <w:szCs w:val="20"/>
        </w:rPr>
        <w:t xml:space="preserve"> </w:t>
      </w:r>
      <w:r w:rsidR="0005456A" w:rsidRPr="00C15919">
        <w:rPr>
          <w:rFonts w:ascii="Times New Roman" w:hAnsi="Times New Roman" w:cs="Times New Roman"/>
          <w:sz w:val="20"/>
          <w:szCs w:val="20"/>
        </w:rPr>
        <w:t>обязуется выполнить р</w:t>
      </w:r>
      <w:r w:rsidR="00C367EB" w:rsidRPr="00C15919">
        <w:rPr>
          <w:rFonts w:ascii="Times New Roman" w:hAnsi="Times New Roman" w:cs="Times New Roman"/>
          <w:sz w:val="20"/>
          <w:szCs w:val="20"/>
        </w:rPr>
        <w:t>абот</w:t>
      </w:r>
      <w:r w:rsidR="0005456A" w:rsidRPr="00C15919">
        <w:rPr>
          <w:rFonts w:ascii="Times New Roman" w:hAnsi="Times New Roman" w:cs="Times New Roman"/>
          <w:sz w:val="20"/>
          <w:szCs w:val="20"/>
        </w:rPr>
        <w:t>ы по</w:t>
      </w:r>
      <w:r w:rsidR="00B02CCF" w:rsidRPr="00C15919">
        <w:rPr>
          <w:rFonts w:ascii="Times New Roman" w:hAnsi="Times New Roman" w:cs="Times New Roman"/>
          <w:sz w:val="20"/>
          <w:szCs w:val="20"/>
        </w:rPr>
        <w:t xml:space="preserve"> капитальному ремонту общего имущества</w:t>
      </w:r>
      <w:r w:rsidR="0057733A">
        <w:rPr>
          <w:rFonts w:ascii="Times New Roman" w:hAnsi="Times New Roman" w:cs="Times New Roman"/>
          <w:sz w:val="20"/>
          <w:szCs w:val="20"/>
        </w:rPr>
        <w:t xml:space="preserve"> </w:t>
      </w:r>
      <w:r w:rsidR="00B02CCF" w:rsidRPr="00C15919">
        <w:rPr>
          <w:rFonts w:ascii="Times New Roman" w:hAnsi="Times New Roman" w:cs="Times New Roman"/>
          <w:sz w:val="20"/>
          <w:szCs w:val="20"/>
        </w:rPr>
        <w:t>(</w:t>
      </w:r>
      <w:r w:rsidR="00D02201" w:rsidRPr="00C15919">
        <w:rPr>
          <w:rFonts w:ascii="Times New Roman" w:hAnsi="Times New Roman" w:cs="Times New Roman"/>
          <w:sz w:val="20"/>
          <w:szCs w:val="20"/>
          <w:shd w:val="clear" w:color="auto" w:fill="FFFFFF" w:themeFill="background1"/>
        </w:rPr>
        <w:t xml:space="preserve">замене лифтового оборудования </w:t>
      </w:r>
      <w:r w:rsidRPr="00C15919">
        <w:rPr>
          <w:rFonts w:ascii="Times New Roman" w:hAnsi="Times New Roman" w:cs="Times New Roman"/>
          <w:sz w:val="20"/>
          <w:szCs w:val="20"/>
          <w:shd w:val="clear" w:color="auto" w:fill="FFFFFF" w:themeFill="background1"/>
        </w:rPr>
        <w:t>многоквартирного дома</w:t>
      </w:r>
      <w:r w:rsidR="00B02CCF" w:rsidRPr="00C15919">
        <w:rPr>
          <w:rFonts w:ascii="Times New Roman" w:hAnsi="Times New Roman" w:cs="Times New Roman"/>
          <w:sz w:val="20"/>
          <w:szCs w:val="20"/>
          <w:shd w:val="clear" w:color="auto" w:fill="FFFFFF" w:themeFill="background1"/>
        </w:rPr>
        <w:t>)</w:t>
      </w:r>
      <w:r w:rsidRPr="00C15919">
        <w:rPr>
          <w:rFonts w:ascii="Times New Roman" w:hAnsi="Times New Roman" w:cs="Times New Roman"/>
          <w:sz w:val="20"/>
          <w:szCs w:val="20"/>
          <w:shd w:val="clear" w:color="auto" w:fill="FFFFFF" w:themeFill="background1"/>
        </w:rPr>
        <w:t xml:space="preserve"> по адресу: _____________________________</w:t>
      </w:r>
      <w:r w:rsidR="0005456A" w:rsidRPr="00C15919">
        <w:rPr>
          <w:rFonts w:ascii="Times New Roman" w:hAnsi="Times New Roman" w:cs="Times New Roman"/>
          <w:sz w:val="20"/>
          <w:szCs w:val="20"/>
          <w:shd w:val="clear" w:color="auto" w:fill="FFFFFF" w:themeFill="background1"/>
        </w:rPr>
        <w:t>___</w:t>
      </w:r>
      <w:r w:rsidRPr="00C15919">
        <w:rPr>
          <w:rFonts w:ascii="Times New Roman" w:hAnsi="Times New Roman" w:cs="Times New Roman"/>
          <w:sz w:val="20"/>
          <w:szCs w:val="20"/>
          <w:shd w:val="clear" w:color="auto" w:fill="FFFFFF" w:themeFill="background1"/>
        </w:rPr>
        <w:t>_______.</w:t>
      </w:r>
      <w:r w:rsidR="00C15919" w:rsidRPr="00C15919">
        <w:rPr>
          <w:rFonts w:ascii="Times New Roman" w:eastAsia="Times New Roman" w:hAnsi="Times New Roman" w:cs="Times New Roman"/>
          <w:sz w:val="20"/>
          <w:szCs w:val="20"/>
        </w:rPr>
        <w:t>Выполнение работ осуществляется согласно проектной документации (Приложение № 1 к настоящему Договору, локальной смете (Приложение № 2 к настоящему Договору). Проектно-сметная документация является неотъемлемой частью договора.</w:t>
      </w:r>
    </w:p>
    <w:p w:rsidR="00C367EB" w:rsidRPr="00C15919" w:rsidRDefault="00C367EB" w:rsidP="00C15919">
      <w:pPr>
        <w:spacing w:line="276" w:lineRule="auto"/>
        <w:ind w:firstLine="567"/>
        <w:jc w:val="both"/>
        <w:rPr>
          <w:rFonts w:ascii="Times New Roman" w:hAnsi="Times New Roman" w:cs="Times New Roman"/>
          <w:sz w:val="20"/>
          <w:szCs w:val="20"/>
        </w:rPr>
      </w:pPr>
    </w:p>
    <w:p w:rsidR="00FA06D0" w:rsidRPr="00C15919" w:rsidRDefault="00FA06D0" w:rsidP="00C15919">
      <w:pPr>
        <w:spacing w:line="276" w:lineRule="auto"/>
        <w:ind w:firstLine="567"/>
        <w:jc w:val="both"/>
        <w:rPr>
          <w:rFonts w:ascii="Times New Roman" w:hAnsi="Times New Roman" w:cs="Times New Roman"/>
          <w:sz w:val="20"/>
          <w:szCs w:val="20"/>
        </w:rPr>
      </w:pPr>
      <w:bookmarkStart w:id="1" w:name="OLE_LINK1"/>
      <w:bookmarkStart w:id="2" w:name="OLE_LINK2"/>
    </w:p>
    <w:p w:rsidR="00D87450" w:rsidRPr="00115548" w:rsidRDefault="0005456A" w:rsidP="00115548">
      <w:pPr>
        <w:pStyle w:val="a3"/>
        <w:numPr>
          <w:ilvl w:val="0"/>
          <w:numId w:val="37"/>
        </w:numPr>
        <w:spacing w:line="276" w:lineRule="auto"/>
        <w:jc w:val="center"/>
        <w:rPr>
          <w:rFonts w:ascii="Times New Roman" w:hAnsi="Times New Roman" w:cs="Times New Roman"/>
          <w:b/>
          <w:bCs/>
          <w:color w:val="000000"/>
          <w:sz w:val="20"/>
          <w:szCs w:val="20"/>
        </w:rPr>
      </w:pPr>
      <w:r w:rsidRPr="00115548">
        <w:rPr>
          <w:rFonts w:ascii="Times New Roman" w:hAnsi="Times New Roman" w:cs="Times New Roman"/>
          <w:b/>
          <w:bCs/>
          <w:color w:val="000000"/>
          <w:sz w:val="20"/>
          <w:szCs w:val="20"/>
        </w:rPr>
        <w:t>Стоимость работ по Договору</w:t>
      </w:r>
    </w:p>
    <w:p w:rsidR="00115548" w:rsidRPr="00115548" w:rsidRDefault="00115548" w:rsidP="00115548">
      <w:pPr>
        <w:spacing w:line="276" w:lineRule="auto"/>
        <w:ind w:left="360"/>
        <w:jc w:val="center"/>
        <w:rPr>
          <w:rFonts w:ascii="Times New Roman" w:hAnsi="Times New Roman" w:cs="Times New Roman"/>
          <w:b/>
          <w:bCs/>
          <w:color w:val="000000"/>
          <w:sz w:val="20"/>
          <w:szCs w:val="20"/>
        </w:rPr>
      </w:pPr>
    </w:p>
    <w:p w:rsidR="000D4DFF" w:rsidRDefault="007A743A" w:rsidP="00890891">
      <w:pPr>
        <w:spacing w:line="276" w:lineRule="auto"/>
        <w:ind w:firstLine="567"/>
        <w:jc w:val="both"/>
        <w:rPr>
          <w:rFonts w:ascii="Times New Roman" w:hAnsi="Times New Roman" w:cs="Times New Roman"/>
          <w:sz w:val="20"/>
          <w:szCs w:val="20"/>
        </w:rPr>
      </w:pPr>
      <w:r>
        <w:rPr>
          <w:rFonts w:ascii="Times New Roman" w:hAnsi="Times New Roman" w:cs="Times New Roman"/>
          <w:sz w:val="20"/>
          <w:szCs w:val="20"/>
        </w:rPr>
        <w:t>2</w:t>
      </w:r>
      <w:r w:rsidR="000075DD">
        <w:rPr>
          <w:rFonts w:ascii="Times New Roman" w:hAnsi="Times New Roman" w:cs="Times New Roman"/>
          <w:sz w:val="20"/>
          <w:szCs w:val="20"/>
        </w:rPr>
        <w:t xml:space="preserve">.1. </w:t>
      </w:r>
      <w:r w:rsidR="0005456A">
        <w:rPr>
          <w:rFonts w:ascii="Times New Roman" w:hAnsi="Times New Roman" w:cs="Times New Roman"/>
          <w:sz w:val="20"/>
          <w:szCs w:val="20"/>
        </w:rPr>
        <w:t xml:space="preserve">Стоимость работ по настоящему </w:t>
      </w:r>
      <w:r w:rsidR="000D4DFF" w:rsidRPr="000D4DFF">
        <w:rPr>
          <w:rFonts w:ascii="Times New Roman" w:hAnsi="Times New Roman" w:cs="Times New Roman"/>
          <w:sz w:val="20"/>
          <w:szCs w:val="20"/>
        </w:rPr>
        <w:t>Договор</w:t>
      </w:r>
      <w:r w:rsidR="0005456A">
        <w:rPr>
          <w:rFonts w:ascii="Times New Roman" w:hAnsi="Times New Roman" w:cs="Times New Roman"/>
          <w:sz w:val="20"/>
          <w:szCs w:val="20"/>
        </w:rPr>
        <w:t>у</w:t>
      </w:r>
      <w:r w:rsidR="000D4DFF" w:rsidRPr="000D4DFF">
        <w:rPr>
          <w:rFonts w:ascii="Times New Roman" w:hAnsi="Times New Roman" w:cs="Times New Roman"/>
          <w:sz w:val="20"/>
          <w:szCs w:val="20"/>
        </w:rPr>
        <w:t xml:space="preserve">составляет __________________________ руб., в том числе НДС (__ %) - _____________ _______________________ руб. </w:t>
      </w:r>
    </w:p>
    <w:p w:rsidR="00D87450" w:rsidRPr="000075DD" w:rsidRDefault="00C57B22" w:rsidP="00890891">
      <w:pPr>
        <w:spacing w:line="276" w:lineRule="auto"/>
        <w:ind w:firstLine="567"/>
        <w:jc w:val="both"/>
        <w:rPr>
          <w:rFonts w:ascii="Times New Roman" w:hAnsi="Times New Roman" w:cs="Times New Roman"/>
          <w:sz w:val="20"/>
          <w:szCs w:val="20"/>
        </w:rPr>
      </w:pPr>
      <w:r w:rsidRPr="00C15919">
        <w:rPr>
          <w:rFonts w:ascii="Times New Roman" w:hAnsi="Times New Roman" w:cs="Times New Roman"/>
          <w:sz w:val="20"/>
          <w:szCs w:val="20"/>
        </w:rPr>
        <w:t>2</w:t>
      </w:r>
      <w:r w:rsidR="003F0E1E" w:rsidRPr="00C15919">
        <w:rPr>
          <w:rFonts w:ascii="Times New Roman" w:hAnsi="Times New Roman" w:cs="Times New Roman"/>
          <w:sz w:val="20"/>
          <w:szCs w:val="20"/>
        </w:rPr>
        <w:t xml:space="preserve">.1. </w:t>
      </w:r>
      <w:r w:rsidR="00D87450" w:rsidRPr="00C15919">
        <w:rPr>
          <w:rFonts w:ascii="Times New Roman" w:hAnsi="Times New Roman" w:cs="Times New Roman"/>
          <w:sz w:val="20"/>
          <w:szCs w:val="20"/>
        </w:rPr>
        <w:t xml:space="preserve">Проектно-сметная документация </w:t>
      </w:r>
      <w:r w:rsidR="00D32AF5" w:rsidRPr="00C15919">
        <w:rPr>
          <w:rFonts w:ascii="Times New Roman" w:hAnsi="Times New Roman" w:cs="Times New Roman"/>
          <w:sz w:val="20"/>
          <w:szCs w:val="20"/>
        </w:rPr>
        <w:t>является</w:t>
      </w:r>
      <w:r w:rsidR="00D87450" w:rsidRPr="00C15919">
        <w:rPr>
          <w:rFonts w:ascii="Times New Roman" w:hAnsi="Times New Roman" w:cs="Times New Roman"/>
          <w:sz w:val="20"/>
          <w:szCs w:val="20"/>
        </w:rPr>
        <w:t xml:space="preserve"> неотъемлемой частью настоящего Договора (</w:t>
      </w:r>
      <w:r w:rsidR="000075DD" w:rsidRPr="00C15919">
        <w:rPr>
          <w:rFonts w:ascii="Times New Roman" w:hAnsi="Times New Roman" w:cs="Times New Roman"/>
          <w:sz w:val="20"/>
          <w:szCs w:val="20"/>
        </w:rPr>
        <w:t>п</w:t>
      </w:r>
      <w:r w:rsidR="00D87450" w:rsidRPr="00C15919">
        <w:rPr>
          <w:rFonts w:ascii="Times New Roman" w:hAnsi="Times New Roman" w:cs="Times New Roman"/>
          <w:sz w:val="20"/>
          <w:szCs w:val="20"/>
        </w:rPr>
        <w:t>риложение №1 к настоящему Договору).</w:t>
      </w:r>
    </w:p>
    <w:p w:rsidR="00C57B22" w:rsidRDefault="00C57B22" w:rsidP="00890891">
      <w:pPr>
        <w:spacing w:line="276" w:lineRule="auto"/>
        <w:ind w:firstLine="567"/>
        <w:jc w:val="center"/>
        <w:rPr>
          <w:rFonts w:ascii="Times New Roman" w:hAnsi="Times New Roman" w:cs="Times New Roman"/>
          <w:b/>
          <w:bCs/>
          <w:color w:val="000000"/>
          <w:sz w:val="20"/>
          <w:szCs w:val="20"/>
        </w:rPr>
      </w:pPr>
    </w:p>
    <w:p w:rsidR="00C57B22" w:rsidRDefault="00C57B22" w:rsidP="00890891">
      <w:pPr>
        <w:spacing w:line="276" w:lineRule="auto"/>
        <w:ind w:firstLine="567"/>
        <w:jc w:val="center"/>
        <w:rPr>
          <w:rFonts w:ascii="Times New Roman" w:hAnsi="Times New Roman" w:cs="Times New Roman"/>
          <w:b/>
          <w:bCs/>
          <w:color w:val="000000"/>
          <w:sz w:val="20"/>
          <w:szCs w:val="20"/>
        </w:rPr>
      </w:pPr>
    </w:p>
    <w:p w:rsidR="00D87450" w:rsidRPr="00115548" w:rsidRDefault="00400248" w:rsidP="00115548">
      <w:pPr>
        <w:pStyle w:val="a3"/>
        <w:numPr>
          <w:ilvl w:val="0"/>
          <w:numId w:val="37"/>
        </w:numPr>
        <w:spacing w:line="276" w:lineRule="auto"/>
        <w:jc w:val="center"/>
        <w:rPr>
          <w:rFonts w:ascii="Times New Roman" w:hAnsi="Times New Roman" w:cs="Times New Roman"/>
          <w:b/>
          <w:bCs/>
          <w:color w:val="000000"/>
          <w:sz w:val="20"/>
          <w:szCs w:val="20"/>
        </w:rPr>
      </w:pPr>
      <w:r w:rsidRPr="00115548">
        <w:rPr>
          <w:rFonts w:ascii="Times New Roman" w:hAnsi="Times New Roman" w:cs="Times New Roman"/>
          <w:b/>
          <w:bCs/>
          <w:color w:val="000000"/>
          <w:sz w:val="20"/>
          <w:szCs w:val="20"/>
        </w:rPr>
        <w:t>Порядок расчето</w:t>
      </w:r>
      <w:r w:rsidR="00F21979" w:rsidRPr="00115548">
        <w:rPr>
          <w:rFonts w:ascii="Times New Roman" w:hAnsi="Times New Roman" w:cs="Times New Roman"/>
          <w:b/>
          <w:bCs/>
          <w:color w:val="000000"/>
          <w:sz w:val="20"/>
          <w:szCs w:val="20"/>
        </w:rPr>
        <w:t>в</w:t>
      </w:r>
    </w:p>
    <w:p w:rsidR="00115548" w:rsidRPr="00115548" w:rsidRDefault="00115548" w:rsidP="00115548">
      <w:pPr>
        <w:spacing w:line="276" w:lineRule="auto"/>
        <w:ind w:left="360"/>
        <w:jc w:val="center"/>
        <w:rPr>
          <w:rFonts w:ascii="Times New Roman" w:hAnsi="Times New Roman" w:cs="Times New Roman"/>
          <w:b/>
          <w:bCs/>
          <w:color w:val="000000"/>
          <w:sz w:val="20"/>
          <w:szCs w:val="20"/>
        </w:rPr>
      </w:pPr>
    </w:p>
    <w:p w:rsidR="0038497F" w:rsidRPr="0038497F" w:rsidRDefault="0038497F" w:rsidP="00D32AF5">
      <w:pPr>
        <w:tabs>
          <w:tab w:val="left" w:pos="966"/>
        </w:tabs>
        <w:spacing w:line="276" w:lineRule="auto"/>
        <w:ind w:firstLine="567"/>
        <w:jc w:val="both"/>
        <w:rPr>
          <w:rFonts w:ascii="Times New Roman" w:hAnsi="Times New Roman" w:cs="Times New Roman"/>
          <w:sz w:val="20"/>
          <w:szCs w:val="20"/>
        </w:rPr>
      </w:pPr>
      <w:r>
        <w:rPr>
          <w:rFonts w:ascii="Times New Roman" w:hAnsi="Times New Roman" w:cs="Times New Roman"/>
          <w:sz w:val="20"/>
          <w:szCs w:val="20"/>
        </w:rPr>
        <w:t>3</w:t>
      </w:r>
      <w:r w:rsidR="00D87450" w:rsidRPr="0038497F">
        <w:rPr>
          <w:rFonts w:ascii="Times New Roman" w:hAnsi="Times New Roman" w:cs="Times New Roman"/>
          <w:sz w:val="20"/>
          <w:szCs w:val="20"/>
        </w:rPr>
        <w:t xml:space="preserve">.1. Оплата выполненных Работ по настоящему Договору </w:t>
      </w:r>
      <w:r w:rsidRPr="0038497F">
        <w:rPr>
          <w:rFonts w:ascii="Times New Roman" w:hAnsi="Times New Roman" w:cs="Times New Roman"/>
          <w:color w:val="000000"/>
          <w:sz w:val="20"/>
          <w:szCs w:val="20"/>
          <w:lang w:bidi="ru-RU"/>
        </w:rPr>
        <w:t>осуществляется за счет средств, находящихся на специальном счете для формирования фонда капитального ремонта многоквартирного дома, расположенного по адресу: _________________</w:t>
      </w:r>
      <w:r w:rsidR="00D32AF5">
        <w:rPr>
          <w:rFonts w:ascii="Times New Roman" w:hAnsi="Times New Roman" w:cs="Times New Roman"/>
          <w:color w:val="000000"/>
          <w:sz w:val="20"/>
          <w:szCs w:val="20"/>
          <w:lang w:bidi="ru-RU"/>
        </w:rPr>
        <w:t>____________</w:t>
      </w:r>
      <w:r w:rsidR="00115548">
        <w:rPr>
          <w:rFonts w:ascii="Times New Roman" w:hAnsi="Times New Roman" w:cs="Times New Roman"/>
          <w:color w:val="000000"/>
          <w:sz w:val="20"/>
          <w:szCs w:val="20"/>
          <w:lang w:bidi="ru-RU"/>
        </w:rPr>
        <w:t xml:space="preserve">__________,в течение 30 (тридцати) дней со дня </w:t>
      </w:r>
      <w:r w:rsidR="00577DDD">
        <w:rPr>
          <w:rFonts w:ascii="Times New Roman" w:hAnsi="Times New Roman" w:cs="Times New Roman"/>
          <w:color w:val="000000"/>
          <w:sz w:val="20"/>
          <w:szCs w:val="20"/>
          <w:lang w:bidi="ru-RU"/>
        </w:rPr>
        <w:t>регистрации документов</w:t>
      </w:r>
      <w:r w:rsidR="00115548">
        <w:rPr>
          <w:rFonts w:ascii="Times New Roman" w:hAnsi="Times New Roman" w:cs="Times New Roman"/>
          <w:color w:val="000000"/>
          <w:sz w:val="20"/>
          <w:szCs w:val="20"/>
          <w:lang w:bidi="ru-RU"/>
        </w:rPr>
        <w:t xml:space="preserve"> региональн</w:t>
      </w:r>
      <w:r w:rsidR="00577DDD">
        <w:rPr>
          <w:rFonts w:ascii="Times New Roman" w:hAnsi="Times New Roman" w:cs="Times New Roman"/>
          <w:color w:val="000000"/>
          <w:sz w:val="20"/>
          <w:szCs w:val="20"/>
          <w:lang w:bidi="ru-RU"/>
        </w:rPr>
        <w:t>ым</w:t>
      </w:r>
      <w:r w:rsidR="00115548">
        <w:rPr>
          <w:rFonts w:ascii="Times New Roman" w:hAnsi="Times New Roman" w:cs="Times New Roman"/>
          <w:color w:val="000000"/>
          <w:sz w:val="20"/>
          <w:szCs w:val="20"/>
          <w:lang w:bidi="ru-RU"/>
        </w:rPr>
        <w:t xml:space="preserve"> оператор</w:t>
      </w:r>
      <w:r w:rsidR="00577DDD">
        <w:rPr>
          <w:rFonts w:ascii="Times New Roman" w:hAnsi="Times New Roman" w:cs="Times New Roman"/>
          <w:color w:val="000000"/>
          <w:sz w:val="20"/>
          <w:szCs w:val="20"/>
          <w:lang w:bidi="ru-RU"/>
        </w:rPr>
        <w:t>ом</w:t>
      </w:r>
      <w:r w:rsidR="00115548">
        <w:rPr>
          <w:rFonts w:ascii="Times New Roman" w:hAnsi="Times New Roman" w:cs="Times New Roman"/>
          <w:color w:val="000000"/>
          <w:sz w:val="20"/>
          <w:szCs w:val="20"/>
          <w:lang w:bidi="ru-RU"/>
        </w:rPr>
        <w:t>, при условии их соответствия требованиям законодательства</w:t>
      </w:r>
      <w:r w:rsidR="00115548" w:rsidRPr="000E0A65">
        <w:rPr>
          <w:rFonts w:ascii="Times New Roman" w:hAnsi="Times New Roman" w:cs="Times New Roman"/>
          <w:color w:val="000000"/>
          <w:sz w:val="20"/>
          <w:szCs w:val="20"/>
          <w:lang w:bidi="ru-RU"/>
        </w:rPr>
        <w:t>.</w:t>
      </w:r>
    </w:p>
    <w:p w:rsidR="0038497F" w:rsidRPr="00CE664A" w:rsidRDefault="0038497F" w:rsidP="00D32AF5">
      <w:pPr>
        <w:tabs>
          <w:tab w:val="left" w:pos="966"/>
        </w:tabs>
        <w:spacing w:line="276" w:lineRule="auto"/>
        <w:ind w:firstLine="567"/>
        <w:jc w:val="both"/>
        <w:rPr>
          <w:rFonts w:ascii="Times New Roman" w:hAnsi="Times New Roman" w:cs="Times New Roman"/>
          <w:color w:val="000000"/>
          <w:sz w:val="20"/>
          <w:szCs w:val="20"/>
          <w:lang w:bidi="ru-RU"/>
        </w:rPr>
      </w:pPr>
      <w:r w:rsidRPr="00132E3D">
        <w:rPr>
          <w:rFonts w:ascii="Times New Roman" w:hAnsi="Times New Roman" w:cs="Times New Roman"/>
          <w:color w:val="000000"/>
          <w:sz w:val="20"/>
          <w:szCs w:val="20"/>
          <w:lang w:bidi="ru-RU"/>
        </w:rPr>
        <w:t xml:space="preserve">3.2. Перед началом выполнения Подрядчиком работ, предусмотренных настоящим Договором, Заказчик перечисляет Подрядчику аванс в размере 30% от цены договора, указанной в п. 2.1. настоящего </w:t>
      </w:r>
      <w:r w:rsidRPr="00CE664A">
        <w:rPr>
          <w:rFonts w:ascii="Times New Roman" w:hAnsi="Times New Roman" w:cs="Times New Roman"/>
          <w:color w:val="000000"/>
          <w:sz w:val="20"/>
          <w:szCs w:val="20"/>
          <w:lang w:bidi="ru-RU"/>
        </w:rPr>
        <w:t>Договора, а именно: _________________________________________________________________.</w:t>
      </w:r>
    </w:p>
    <w:p w:rsidR="00D87450" w:rsidRPr="00CE664A" w:rsidRDefault="00132E3D" w:rsidP="00D32AF5">
      <w:pPr>
        <w:spacing w:line="276" w:lineRule="auto"/>
        <w:ind w:firstLine="567"/>
        <w:jc w:val="both"/>
        <w:rPr>
          <w:rFonts w:ascii="Times New Roman" w:hAnsi="Times New Roman" w:cs="Times New Roman"/>
          <w:sz w:val="20"/>
          <w:szCs w:val="20"/>
        </w:rPr>
      </w:pPr>
      <w:r w:rsidRPr="00CE664A">
        <w:rPr>
          <w:rFonts w:ascii="Times New Roman" w:hAnsi="Times New Roman" w:cs="Times New Roman"/>
          <w:sz w:val="20"/>
          <w:szCs w:val="20"/>
        </w:rPr>
        <w:t>3</w:t>
      </w:r>
      <w:r w:rsidR="003F0E1E" w:rsidRPr="00CE664A">
        <w:rPr>
          <w:rFonts w:ascii="Times New Roman" w:hAnsi="Times New Roman" w:cs="Times New Roman"/>
          <w:sz w:val="20"/>
          <w:szCs w:val="20"/>
        </w:rPr>
        <w:t>.</w:t>
      </w:r>
      <w:r w:rsidRPr="00CE664A">
        <w:rPr>
          <w:rFonts w:ascii="Times New Roman" w:hAnsi="Times New Roman" w:cs="Times New Roman"/>
          <w:sz w:val="20"/>
          <w:szCs w:val="20"/>
        </w:rPr>
        <w:t>3.</w:t>
      </w:r>
      <w:r w:rsidR="00D36E66" w:rsidRPr="00CE664A">
        <w:rPr>
          <w:rFonts w:ascii="Times New Roman" w:hAnsi="Times New Roman" w:cs="Times New Roman"/>
          <w:sz w:val="20"/>
          <w:szCs w:val="20"/>
        </w:rPr>
        <w:t xml:space="preserve">Оплата выполненных Работ производится </w:t>
      </w:r>
      <w:r w:rsidRPr="00CE664A">
        <w:rPr>
          <w:rFonts w:ascii="Times New Roman" w:hAnsi="Times New Roman" w:cs="Times New Roman"/>
          <w:sz w:val="20"/>
          <w:szCs w:val="20"/>
          <w:shd w:val="clear" w:color="auto" w:fill="FFFFFF" w:themeFill="background1"/>
        </w:rPr>
        <w:t>на основании</w:t>
      </w:r>
      <w:r w:rsidR="00913EA8" w:rsidRPr="00CE664A">
        <w:rPr>
          <w:rFonts w:ascii="Times New Roman" w:hAnsi="Times New Roman" w:cs="Times New Roman"/>
          <w:sz w:val="20"/>
          <w:szCs w:val="20"/>
          <w:shd w:val="clear" w:color="auto" w:fill="FFFFFF" w:themeFill="background1"/>
        </w:rPr>
        <w:t xml:space="preserve"> акта о приемке выполненных работ (форма КС-2), справки о стоимости выполненных работ и затрат (форма КС-3)</w:t>
      </w:r>
      <w:r w:rsidRPr="00CE664A">
        <w:rPr>
          <w:rFonts w:ascii="Times New Roman" w:hAnsi="Times New Roman" w:cs="Times New Roman"/>
          <w:sz w:val="20"/>
          <w:szCs w:val="20"/>
          <w:shd w:val="clear" w:color="auto" w:fill="FFFFFF" w:themeFill="background1"/>
        </w:rPr>
        <w:t>, подписанных Сторонами, и</w:t>
      </w:r>
      <w:r w:rsidRPr="00CE664A">
        <w:rPr>
          <w:rFonts w:ascii="Times New Roman" w:hAnsi="Times New Roman" w:cs="Times New Roman"/>
          <w:color w:val="000000"/>
          <w:sz w:val="20"/>
          <w:szCs w:val="20"/>
          <w:lang w:bidi="ru-RU"/>
        </w:rPr>
        <w:t xml:space="preserve"> производится после сдачи работ Подрядчиком и приемки ихЗаказчиком.</w:t>
      </w:r>
    </w:p>
    <w:p w:rsidR="00CE664A" w:rsidRPr="000E0A65" w:rsidRDefault="00CE664A" w:rsidP="00D32AF5">
      <w:pPr>
        <w:pStyle w:val="a3"/>
        <w:widowControl w:val="0"/>
        <w:numPr>
          <w:ilvl w:val="1"/>
          <w:numId w:val="32"/>
        </w:numPr>
        <w:tabs>
          <w:tab w:val="left" w:pos="0"/>
          <w:tab w:val="left" w:pos="567"/>
        </w:tabs>
        <w:spacing w:line="276" w:lineRule="auto"/>
        <w:ind w:left="0" w:firstLine="567"/>
        <w:jc w:val="both"/>
        <w:rPr>
          <w:rFonts w:ascii="Times New Roman" w:hAnsi="Times New Roman" w:cs="Times New Roman"/>
          <w:color w:val="000000"/>
          <w:sz w:val="20"/>
          <w:szCs w:val="20"/>
          <w:lang w:bidi="ru-RU"/>
        </w:rPr>
      </w:pPr>
      <w:r w:rsidRPr="000E0A65">
        <w:rPr>
          <w:rFonts w:ascii="Times New Roman" w:hAnsi="Times New Roman" w:cs="Times New Roman"/>
          <w:color w:val="000000"/>
          <w:sz w:val="20"/>
          <w:szCs w:val="20"/>
          <w:lang w:bidi="ru-RU"/>
        </w:rPr>
        <w:t>Оплата работ осуществляется на основании счетов, выставляемых Подрядчиком Заказчику</w:t>
      </w:r>
      <w:r w:rsidR="00115548">
        <w:rPr>
          <w:rFonts w:ascii="Times New Roman" w:hAnsi="Times New Roman" w:cs="Times New Roman"/>
          <w:color w:val="000000"/>
          <w:sz w:val="20"/>
          <w:szCs w:val="20"/>
          <w:lang w:bidi="ru-RU"/>
        </w:rPr>
        <w:t>.</w:t>
      </w:r>
    </w:p>
    <w:p w:rsidR="000E0A65" w:rsidRDefault="000E0A65" w:rsidP="00D32AF5">
      <w:pPr>
        <w:pStyle w:val="a3"/>
        <w:widowControl w:val="0"/>
        <w:numPr>
          <w:ilvl w:val="1"/>
          <w:numId w:val="32"/>
        </w:numPr>
        <w:tabs>
          <w:tab w:val="left" w:pos="0"/>
          <w:tab w:val="left" w:pos="567"/>
        </w:tabs>
        <w:spacing w:line="276" w:lineRule="auto"/>
        <w:ind w:left="0" w:firstLine="567"/>
        <w:jc w:val="both"/>
        <w:rPr>
          <w:rFonts w:ascii="Times New Roman" w:hAnsi="Times New Roman" w:cs="Times New Roman"/>
          <w:color w:val="000000"/>
          <w:sz w:val="20"/>
          <w:szCs w:val="20"/>
          <w:lang w:bidi="ru-RU"/>
        </w:rPr>
      </w:pPr>
      <w:r w:rsidRPr="000E0A65">
        <w:rPr>
          <w:rFonts w:ascii="Times New Roman" w:hAnsi="Times New Roman" w:cs="Times New Roman"/>
          <w:color w:val="000000"/>
          <w:sz w:val="20"/>
          <w:szCs w:val="20"/>
          <w:lang w:bidi="ru-RU"/>
        </w:rPr>
        <w:t>Датой оплаты считается дата зачисления денежных средств на расчётный счёт Подрядчика.</w:t>
      </w:r>
    </w:p>
    <w:p w:rsidR="00FA06D0" w:rsidRPr="000D4DFF" w:rsidRDefault="00FA06D0" w:rsidP="00890891">
      <w:pPr>
        <w:spacing w:line="276" w:lineRule="auto"/>
        <w:ind w:firstLine="567"/>
        <w:jc w:val="both"/>
        <w:rPr>
          <w:rFonts w:ascii="Times New Roman" w:hAnsi="Times New Roman" w:cs="Times New Roman"/>
          <w:sz w:val="20"/>
          <w:szCs w:val="20"/>
        </w:rPr>
      </w:pPr>
    </w:p>
    <w:p w:rsidR="00D87450" w:rsidRPr="00115548" w:rsidRDefault="00D87450" w:rsidP="00115548">
      <w:pPr>
        <w:pStyle w:val="a3"/>
        <w:numPr>
          <w:ilvl w:val="0"/>
          <w:numId w:val="33"/>
        </w:numPr>
        <w:spacing w:line="276" w:lineRule="auto"/>
        <w:jc w:val="center"/>
        <w:rPr>
          <w:rFonts w:ascii="Times New Roman" w:hAnsi="Times New Roman" w:cs="Times New Roman"/>
          <w:b/>
          <w:bCs/>
          <w:color w:val="000000"/>
          <w:sz w:val="20"/>
          <w:szCs w:val="20"/>
        </w:rPr>
      </w:pPr>
      <w:r w:rsidRPr="00115548">
        <w:rPr>
          <w:rFonts w:ascii="Times New Roman" w:hAnsi="Times New Roman" w:cs="Times New Roman"/>
          <w:b/>
          <w:bCs/>
          <w:color w:val="000000"/>
          <w:sz w:val="20"/>
          <w:szCs w:val="20"/>
        </w:rPr>
        <w:t>Права и обязанности Сторон</w:t>
      </w:r>
    </w:p>
    <w:p w:rsidR="00115548" w:rsidRPr="00115548" w:rsidRDefault="00115548" w:rsidP="00115548">
      <w:pPr>
        <w:spacing w:line="276" w:lineRule="auto"/>
        <w:jc w:val="center"/>
        <w:rPr>
          <w:rFonts w:ascii="Times New Roman" w:hAnsi="Times New Roman" w:cs="Times New Roman"/>
          <w:b/>
          <w:bCs/>
          <w:color w:val="000000"/>
          <w:sz w:val="20"/>
          <w:szCs w:val="20"/>
        </w:rPr>
      </w:pPr>
    </w:p>
    <w:p w:rsidR="00D87450" w:rsidRPr="000E0A65" w:rsidRDefault="00D87450" w:rsidP="00AE0242">
      <w:pPr>
        <w:pStyle w:val="a3"/>
        <w:numPr>
          <w:ilvl w:val="1"/>
          <w:numId w:val="33"/>
        </w:numPr>
        <w:spacing w:line="276" w:lineRule="auto"/>
        <w:ind w:left="0" w:firstLine="567"/>
        <w:jc w:val="both"/>
        <w:rPr>
          <w:rFonts w:ascii="Times New Roman" w:eastAsia="Times New Roman" w:hAnsi="Times New Roman" w:cs="Times New Roman"/>
          <w:sz w:val="20"/>
          <w:szCs w:val="20"/>
        </w:rPr>
      </w:pPr>
      <w:r w:rsidRPr="000E0A65">
        <w:rPr>
          <w:rFonts w:ascii="Times New Roman" w:eastAsia="Times New Roman" w:hAnsi="Times New Roman" w:cs="Times New Roman"/>
          <w:sz w:val="20"/>
          <w:szCs w:val="20"/>
        </w:rPr>
        <w:t>Заказчик обязан:</w:t>
      </w:r>
    </w:p>
    <w:p w:rsidR="00D87450" w:rsidRPr="000E0A65" w:rsidRDefault="00D87450" w:rsidP="00AE0242">
      <w:pPr>
        <w:pStyle w:val="a3"/>
        <w:numPr>
          <w:ilvl w:val="2"/>
          <w:numId w:val="33"/>
        </w:numPr>
        <w:spacing w:line="276" w:lineRule="auto"/>
        <w:ind w:left="0" w:firstLine="567"/>
        <w:jc w:val="both"/>
        <w:rPr>
          <w:rFonts w:ascii="Times New Roman" w:eastAsia="Times New Roman" w:hAnsi="Times New Roman" w:cs="Times New Roman"/>
          <w:sz w:val="20"/>
          <w:szCs w:val="20"/>
        </w:rPr>
      </w:pPr>
      <w:r w:rsidRPr="000E0A65">
        <w:rPr>
          <w:rFonts w:ascii="Times New Roman" w:eastAsia="Times New Roman" w:hAnsi="Times New Roman" w:cs="Times New Roman"/>
          <w:sz w:val="20"/>
          <w:szCs w:val="20"/>
        </w:rPr>
        <w:t>Участвовать в приемке выполненных Работ.</w:t>
      </w:r>
    </w:p>
    <w:p w:rsidR="000E0A65" w:rsidRPr="000E0A65" w:rsidRDefault="00D87450" w:rsidP="00AE0242">
      <w:pPr>
        <w:numPr>
          <w:ilvl w:val="2"/>
          <w:numId w:val="33"/>
        </w:numPr>
        <w:spacing w:line="276" w:lineRule="auto"/>
        <w:ind w:left="0" w:firstLine="567"/>
        <w:contextualSpacing/>
        <w:jc w:val="both"/>
        <w:rPr>
          <w:rFonts w:ascii="Times New Roman" w:eastAsia="Times New Roman" w:hAnsi="Times New Roman" w:cs="Times New Roman"/>
          <w:sz w:val="20"/>
          <w:szCs w:val="20"/>
        </w:rPr>
      </w:pPr>
      <w:r w:rsidRPr="000E0A65">
        <w:rPr>
          <w:rFonts w:ascii="Times New Roman" w:eastAsia="Times New Roman" w:hAnsi="Times New Roman" w:cs="Times New Roman"/>
          <w:sz w:val="20"/>
          <w:szCs w:val="20"/>
        </w:rPr>
        <w:t xml:space="preserve">Оплачивать выполненные </w:t>
      </w:r>
      <w:r w:rsidR="000075DD" w:rsidRPr="000E0A65">
        <w:rPr>
          <w:rFonts w:ascii="Times New Roman" w:eastAsia="Times New Roman" w:hAnsi="Times New Roman" w:cs="Times New Roman"/>
          <w:sz w:val="20"/>
          <w:szCs w:val="20"/>
        </w:rPr>
        <w:t xml:space="preserve">Подрядчиком </w:t>
      </w:r>
      <w:r w:rsidRPr="000E0A65">
        <w:rPr>
          <w:rFonts w:ascii="Times New Roman" w:eastAsia="Times New Roman" w:hAnsi="Times New Roman" w:cs="Times New Roman"/>
          <w:sz w:val="20"/>
          <w:szCs w:val="20"/>
        </w:rPr>
        <w:t xml:space="preserve"> Работы в соответствии с условиями настоящего Договора.</w:t>
      </w:r>
    </w:p>
    <w:p w:rsidR="000E0A65" w:rsidRDefault="000E0A65" w:rsidP="00AE0242">
      <w:pPr>
        <w:pStyle w:val="aff4"/>
        <w:numPr>
          <w:ilvl w:val="2"/>
          <w:numId w:val="33"/>
        </w:numPr>
        <w:spacing w:line="276" w:lineRule="auto"/>
        <w:ind w:left="0" w:firstLine="567"/>
        <w:jc w:val="both"/>
        <w:rPr>
          <w:sz w:val="20"/>
          <w:szCs w:val="20"/>
        </w:rPr>
      </w:pPr>
      <w:r>
        <w:rPr>
          <w:sz w:val="20"/>
          <w:szCs w:val="20"/>
        </w:rPr>
        <w:t>С</w:t>
      </w:r>
      <w:r w:rsidRPr="000E0A65">
        <w:rPr>
          <w:sz w:val="20"/>
          <w:szCs w:val="20"/>
        </w:rPr>
        <w:t>воевременно обеспечивать Подрядчика необходимыми для выполнения настоящего Договора документа</w:t>
      </w:r>
      <w:r>
        <w:rPr>
          <w:sz w:val="20"/>
          <w:szCs w:val="20"/>
        </w:rPr>
        <w:t>ми и информацией.</w:t>
      </w:r>
    </w:p>
    <w:p w:rsidR="00D87450" w:rsidRPr="000E0A65" w:rsidRDefault="000E0A65" w:rsidP="00890891">
      <w:pPr>
        <w:spacing w:line="276" w:lineRule="auto"/>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D87450" w:rsidRPr="000E0A65">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r w:rsidR="00D87450" w:rsidRPr="000E0A65">
        <w:rPr>
          <w:rFonts w:ascii="Times New Roman" w:eastAsia="Times New Roman" w:hAnsi="Times New Roman" w:cs="Times New Roman"/>
          <w:sz w:val="20"/>
          <w:szCs w:val="20"/>
        </w:rPr>
        <w:t>. Выполнять иные обязательства, предусмотренные настоящим Договором и нормативными правовыми актами Российской Федерации.</w:t>
      </w:r>
    </w:p>
    <w:p w:rsidR="00D87450" w:rsidRPr="000E0A65" w:rsidRDefault="00D87450" w:rsidP="00AE0242">
      <w:pPr>
        <w:numPr>
          <w:ilvl w:val="1"/>
          <w:numId w:val="33"/>
        </w:numPr>
        <w:spacing w:line="276" w:lineRule="auto"/>
        <w:ind w:left="0" w:firstLine="567"/>
        <w:contextualSpacing/>
        <w:jc w:val="both"/>
        <w:rPr>
          <w:rFonts w:ascii="Times New Roman" w:eastAsia="Times New Roman" w:hAnsi="Times New Roman" w:cs="Times New Roman"/>
          <w:sz w:val="20"/>
          <w:szCs w:val="20"/>
        </w:rPr>
      </w:pPr>
      <w:r w:rsidRPr="000E0A65">
        <w:rPr>
          <w:rFonts w:ascii="Times New Roman" w:eastAsia="Times New Roman" w:hAnsi="Times New Roman" w:cs="Times New Roman"/>
          <w:sz w:val="20"/>
          <w:szCs w:val="20"/>
        </w:rPr>
        <w:t>Заказчик вправе:</w:t>
      </w:r>
    </w:p>
    <w:p w:rsidR="00D87450" w:rsidRPr="000E0A65" w:rsidRDefault="00D87450" w:rsidP="00AE0242">
      <w:pPr>
        <w:numPr>
          <w:ilvl w:val="2"/>
          <w:numId w:val="33"/>
        </w:numPr>
        <w:spacing w:line="276" w:lineRule="auto"/>
        <w:ind w:left="0" w:firstLine="567"/>
        <w:contextualSpacing/>
        <w:jc w:val="both"/>
        <w:rPr>
          <w:rFonts w:ascii="Times New Roman" w:eastAsia="Times New Roman" w:hAnsi="Times New Roman" w:cs="Times New Roman"/>
          <w:sz w:val="20"/>
          <w:szCs w:val="20"/>
        </w:rPr>
      </w:pPr>
      <w:r w:rsidRPr="000E0A65">
        <w:rPr>
          <w:rFonts w:ascii="Times New Roman" w:eastAsia="Times New Roman" w:hAnsi="Times New Roman" w:cs="Times New Roman"/>
          <w:sz w:val="20"/>
          <w:szCs w:val="20"/>
        </w:rPr>
        <w:lastRenderedPageBreak/>
        <w:t xml:space="preserve">Требовать от </w:t>
      </w:r>
      <w:r w:rsidR="000075DD" w:rsidRPr="000E0A65">
        <w:rPr>
          <w:rFonts w:ascii="Times New Roman" w:eastAsia="Times New Roman" w:hAnsi="Times New Roman" w:cs="Times New Roman"/>
          <w:sz w:val="20"/>
          <w:szCs w:val="20"/>
        </w:rPr>
        <w:t>Подрядчика</w:t>
      </w:r>
      <w:r w:rsidRPr="000E0A65">
        <w:rPr>
          <w:rFonts w:ascii="Times New Roman" w:eastAsia="Times New Roman" w:hAnsi="Times New Roman" w:cs="Times New Roman"/>
          <w:sz w:val="20"/>
          <w:szCs w:val="20"/>
        </w:rPr>
        <w:t xml:space="preserve"> надлежащего исполнения обязательств в соответствии с настоящим Договором.</w:t>
      </w:r>
    </w:p>
    <w:p w:rsidR="00D87450" w:rsidRPr="000E0A65" w:rsidRDefault="00D87450" w:rsidP="00AE0242">
      <w:pPr>
        <w:numPr>
          <w:ilvl w:val="2"/>
          <w:numId w:val="33"/>
        </w:numPr>
        <w:spacing w:line="276" w:lineRule="auto"/>
        <w:ind w:left="0" w:firstLine="567"/>
        <w:contextualSpacing/>
        <w:jc w:val="both"/>
        <w:rPr>
          <w:rFonts w:ascii="Times New Roman" w:eastAsia="Times New Roman" w:hAnsi="Times New Roman" w:cs="Times New Roman"/>
          <w:sz w:val="20"/>
          <w:szCs w:val="20"/>
        </w:rPr>
      </w:pPr>
      <w:r w:rsidRPr="000E0A65">
        <w:rPr>
          <w:rFonts w:ascii="Times New Roman" w:eastAsia="Times New Roman" w:hAnsi="Times New Roman" w:cs="Times New Roman"/>
          <w:sz w:val="20"/>
          <w:szCs w:val="20"/>
        </w:rPr>
        <w:t xml:space="preserve">Запрашивать информацию (в том числе в виде письменного отчета за подписью представителя </w:t>
      </w:r>
      <w:r w:rsidR="000075DD" w:rsidRPr="000E0A65">
        <w:rPr>
          <w:rFonts w:ascii="Times New Roman" w:eastAsia="Times New Roman" w:hAnsi="Times New Roman" w:cs="Times New Roman"/>
          <w:sz w:val="20"/>
          <w:szCs w:val="20"/>
        </w:rPr>
        <w:t>Подрядчика</w:t>
      </w:r>
      <w:r w:rsidRPr="000E0A65">
        <w:rPr>
          <w:rFonts w:ascii="Times New Roman" w:eastAsia="Times New Roman" w:hAnsi="Times New Roman" w:cs="Times New Roman"/>
          <w:sz w:val="20"/>
          <w:szCs w:val="20"/>
        </w:rPr>
        <w:t xml:space="preserve">) о ходе выполнения Работ. </w:t>
      </w:r>
    </w:p>
    <w:p w:rsidR="000E0A65" w:rsidRPr="000E0A65" w:rsidRDefault="000E0A65" w:rsidP="00AE0242">
      <w:pPr>
        <w:pStyle w:val="aff4"/>
        <w:numPr>
          <w:ilvl w:val="2"/>
          <w:numId w:val="33"/>
        </w:numPr>
        <w:spacing w:line="276" w:lineRule="auto"/>
        <w:ind w:left="0" w:firstLine="567"/>
        <w:jc w:val="both"/>
        <w:rPr>
          <w:sz w:val="20"/>
          <w:szCs w:val="20"/>
        </w:rPr>
      </w:pPr>
      <w:r w:rsidRPr="000E0A65">
        <w:rPr>
          <w:sz w:val="20"/>
          <w:szCs w:val="20"/>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выполненных работ и представленной Подрядчиком отчетной документации</w:t>
      </w:r>
      <w:r>
        <w:rPr>
          <w:sz w:val="20"/>
          <w:szCs w:val="20"/>
        </w:rPr>
        <w:t>.</w:t>
      </w:r>
    </w:p>
    <w:p w:rsidR="000E0A65" w:rsidRPr="000E0A65" w:rsidRDefault="000E0A65" w:rsidP="00AE0242">
      <w:pPr>
        <w:numPr>
          <w:ilvl w:val="2"/>
          <w:numId w:val="33"/>
        </w:numPr>
        <w:spacing w:line="276" w:lineRule="auto"/>
        <w:ind w:left="0" w:firstLine="567"/>
        <w:contextualSpacing/>
        <w:jc w:val="both"/>
        <w:rPr>
          <w:rFonts w:ascii="Times New Roman" w:eastAsia="Times New Roman" w:hAnsi="Times New Roman" w:cs="Times New Roman"/>
          <w:sz w:val="20"/>
          <w:szCs w:val="20"/>
        </w:rPr>
      </w:pPr>
      <w:r w:rsidRPr="000E0A65">
        <w:rPr>
          <w:sz w:val="20"/>
          <w:szCs w:val="20"/>
        </w:rPr>
        <w:t xml:space="preserve">Определять лиц, непосредственно участвующих в контроле за ходом выполнения Подрядчиком работ и участвующих в сдаче-приемке исполненных обязательств по настоящему Договору. </w:t>
      </w:r>
    </w:p>
    <w:p w:rsidR="00D87450" w:rsidRPr="000E0A65" w:rsidRDefault="00D87450" w:rsidP="00AE0242">
      <w:pPr>
        <w:numPr>
          <w:ilvl w:val="2"/>
          <w:numId w:val="33"/>
        </w:numPr>
        <w:spacing w:line="276" w:lineRule="auto"/>
        <w:ind w:left="0" w:firstLine="567"/>
        <w:contextualSpacing/>
        <w:jc w:val="both"/>
        <w:rPr>
          <w:rFonts w:ascii="Times New Roman" w:eastAsia="Times New Roman" w:hAnsi="Times New Roman" w:cs="Times New Roman"/>
          <w:sz w:val="20"/>
          <w:szCs w:val="20"/>
        </w:rPr>
      </w:pPr>
      <w:r w:rsidRPr="000E0A65">
        <w:rPr>
          <w:rFonts w:ascii="Times New Roman" w:eastAsia="Times New Roman" w:hAnsi="Times New Roman" w:cs="Times New Roman"/>
          <w:sz w:val="20"/>
          <w:szCs w:val="20"/>
        </w:rPr>
        <w:t>Заказчик имеет иные права в соответствии с настоящим Договором и нормативными правовыми актами Российской Федерации.</w:t>
      </w:r>
    </w:p>
    <w:p w:rsidR="00D87450" w:rsidRPr="000E0A65" w:rsidRDefault="000075DD" w:rsidP="00AE0242">
      <w:pPr>
        <w:numPr>
          <w:ilvl w:val="1"/>
          <w:numId w:val="33"/>
        </w:numPr>
        <w:spacing w:line="276" w:lineRule="auto"/>
        <w:ind w:left="0" w:firstLine="567"/>
        <w:contextualSpacing/>
        <w:jc w:val="both"/>
        <w:rPr>
          <w:rFonts w:ascii="Times New Roman" w:eastAsia="Times New Roman" w:hAnsi="Times New Roman" w:cs="Times New Roman"/>
          <w:sz w:val="20"/>
          <w:szCs w:val="20"/>
        </w:rPr>
      </w:pPr>
      <w:r w:rsidRPr="000E0A65">
        <w:rPr>
          <w:rFonts w:ascii="Times New Roman" w:eastAsia="Times New Roman" w:hAnsi="Times New Roman" w:cs="Times New Roman"/>
          <w:sz w:val="20"/>
          <w:szCs w:val="20"/>
        </w:rPr>
        <w:t>Подрядчик</w:t>
      </w:r>
      <w:r w:rsidR="00D87450" w:rsidRPr="000E0A65">
        <w:rPr>
          <w:rFonts w:ascii="Times New Roman" w:eastAsia="Times New Roman" w:hAnsi="Times New Roman" w:cs="Times New Roman"/>
          <w:sz w:val="20"/>
          <w:szCs w:val="20"/>
        </w:rPr>
        <w:t xml:space="preserve"> обязан:</w:t>
      </w:r>
    </w:p>
    <w:p w:rsidR="00D87450" w:rsidRPr="000E0A65" w:rsidRDefault="00D4500A" w:rsidP="00D4500A">
      <w:pPr>
        <w:numPr>
          <w:ilvl w:val="2"/>
          <w:numId w:val="33"/>
        </w:numPr>
        <w:spacing w:line="276" w:lineRule="auto"/>
        <w:ind w:left="0"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D87450" w:rsidRPr="000E0A65">
        <w:rPr>
          <w:rFonts w:ascii="Times New Roman" w:eastAsia="Times New Roman" w:hAnsi="Times New Roman" w:cs="Times New Roman"/>
          <w:sz w:val="20"/>
          <w:szCs w:val="20"/>
        </w:rPr>
        <w:t xml:space="preserve">ыполнить Работы в соответствии с условиями настоящего Договора </w:t>
      </w:r>
    </w:p>
    <w:p w:rsidR="00D87450" w:rsidRPr="000E0A65" w:rsidRDefault="00D87450" w:rsidP="00AE0242">
      <w:pPr>
        <w:pStyle w:val="a3"/>
        <w:numPr>
          <w:ilvl w:val="2"/>
          <w:numId w:val="33"/>
        </w:numPr>
        <w:spacing w:line="276" w:lineRule="auto"/>
        <w:ind w:left="0" w:firstLine="567"/>
        <w:jc w:val="both"/>
        <w:rPr>
          <w:rFonts w:ascii="Times New Roman" w:eastAsia="Times New Roman" w:hAnsi="Times New Roman" w:cs="Times New Roman"/>
          <w:sz w:val="20"/>
          <w:szCs w:val="20"/>
        </w:rPr>
      </w:pPr>
      <w:r w:rsidRPr="000E0A65">
        <w:rPr>
          <w:rFonts w:ascii="Times New Roman" w:eastAsia="Times New Roman" w:hAnsi="Times New Roman" w:cs="Times New Roman"/>
          <w:sz w:val="20"/>
          <w:szCs w:val="20"/>
        </w:rPr>
        <w:t xml:space="preserve">Использовать для производства работ только материалы, согласованные с Заказчиком. </w:t>
      </w:r>
    </w:p>
    <w:p w:rsidR="00D87450" w:rsidRPr="000E0A65" w:rsidRDefault="00D87450" w:rsidP="00AE0242">
      <w:pPr>
        <w:pStyle w:val="a3"/>
        <w:numPr>
          <w:ilvl w:val="2"/>
          <w:numId w:val="33"/>
        </w:numPr>
        <w:spacing w:line="276" w:lineRule="auto"/>
        <w:ind w:left="0" w:firstLine="567"/>
        <w:jc w:val="both"/>
        <w:rPr>
          <w:rFonts w:ascii="Times New Roman" w:eastAsia="Times New Roman" w:hAnsi="Times New Roman" w:cs="Times New Roman"/>
          <w:sz w:val="20"/>
          <w:szCs w:val="20"/>
        </w:rPr>
      </w:pPr>
      <w:r w:rsidRPr="000E0A65">
        <w:rPr>
          <w:rFonts w:ascii="Times New Roman" w:eastAsia="Times New Roman" w:hAnsi="Times New Roman" w:cs="Times New Roman"/>
          <w:sz w:val="20"/>
          <w:szCs w:val="20"/>
        </w:rPr>
        <w:t>Согласовывать с Заказчиком любые отклонения от условий настоящего Договора, даже если такие отклонения не влияют на технологию и качество выполняемых Работ.</w:t>
      </w:r>
    </w:p>
    <w:p w:rsidR="00D87450" w:rsidRPr="003F0E1E" w:rsidRDefault="00D87450" w:rsidP="00AE0242">
      <w:pPr>
        <w:numPr>
          <w:ilvl w:val="2"/>
          <w:numId w:val="33"/>
        </w:numPr>
        <w:spacing w:line="276" w:lineRule="auto"/>
        <w:ind w:left="0" w:firstLine="567"/>
        <w:contextualSpacing/>
        <w:jc w:val="both"/>
        <w:rPr>
          <w:rFonts w:ascii="Times New Roman" w:eastAsia="Times New Roman" w:hAnsi="Times New Roman" w:cs="Times New Roman"/>
          <w:sz w:val="20"/>
          <w:szCs w:val="20"/>
        </w:rPr>
      </w:pPr>
      <w:r w:rsidRPr="000E0A65">
        <w:rPr>
          <w:rFonts w:ascii="Times New Roman" w:eastAsia="Times New Roman" w:hAnsi="Times New Roman" w:cs="Times New Roman"/>
          <w:sz w:val="20"/>
          <w:szCs w:val="20"/>
        </w:rPr>
        <w:t>Самостоятельно нести ответственность перед государственными и муниципальными</w:t>
      </w:r>
      <w:r w:rsidRPr="003F0E1E">
        <w:rPr>
          <w:rFonts w:ascii="Times New Roman" w:eastAsia="Times New Roman" w:hAnsi="Times New Roman" w:cs="Times New Roman"/>
          <w:sz w:val="20"/>
          <w:szCs w:val="20"/>
        </w:rPr>
        <w:t xml:space="preserve"> надзорными органами за нарушения правил и порядка проведения Работ</w:t>
      </w:r>
      <w:r w:rsidR="00890891">
        <w:rPr>
          <w:rFonts w:ascii="Times New Roman" w:eastAsia="Times New Roman" w:hAnsi="Times New Roman" w:cs="Times New Roman"/>
          <w:sz w:val="20"/>
          <w:szCs w:val="20"/>
        </w:rPr>
        <w:t>.</w:t>
      </w:r>
    </w:p>
    <w:p w:rsidR="00D87450" w:rsidRPr="003F0E1E" w:rsidRDefault="00D87450" w:rsidP="00D4500A">
      <w:pPr>
        <w:numPr>
          <w:ilvl w:val="2"/>
          <w:numId w:val="33"/>
        </w:numPr>
        <w:spacing w:line="276" w:lineRule="auto"/>
        <w:ind w:left="0" w:firstLine="567"/>
        <w:contextualSpacing/>
        <w:jc w:val="both"/>
        <w:rPr>
          <w:rFonts w:ascii="Times New Roman" w:eastAsia="Times New Roman" w:hAnsi="Times New Roman" w:cs="Times New Roman"/>
          <w:sz w:val="20"/>
          <w:szCs w:val="20"/>
        </w:rPr>
      </w:pPr>
      <w:r w:rsidRPr="003F0E1E">
        <w:rPr>
          <w:rFonts w:ascii="Times New Roman" w:eastAsia="Times New Roman" w:hAnsi="Times New Roman" w:cs="Times New Roman"/>
          <w:sz w:val="20"/>
          <w:szCs w:val="20"/>
        </w:rPr>
        <w:t xml:space="preserve">Своими силами и средствами обеспечить получение всех необходимых допусков и разрешений, требуемых в соответствии с законодательством Российской Федерации, в том числе разрешения на привлечение и использование иностранных работников. </w:t>
      </w:r>
    </w:p>
    <w:p w:rsidR="002B5E69" w:rsidRPr="002B5E69" w:rsidRDefault="002B5E69" w:rsidP="00D4500A">
      <w:pPr>
        <w:pStyle w:val="a3"/>
        <w:numPr>
          <w:ilvl w:val="2"/>
          <w:numId w:val="33"/>
        </w:numPr>
        <w:spacing w:line="276" w:lineRule="auto"/>
        <w:ind w:left="0" w:firstLine="567"/>
        <w:jc w:val="both"/>
        <w:rPr>
          <w:rFonts w:ascii="Times New Roman" w:eastAsia="Times New Roman" w:hAnsi="Times New Roman" w:cs="Times New Roman"/>
          <w:sz w:val="20"/>
          <w:szCs w:val="20"/>
        </w:rPr>
      </w:pPr>
      <w:r w:rsidRPr="002B5E69">
        <w:rPr>
          <w:rFonts w:ascii="Times New Roman" w:eastAsia="Times New Roman" w:hAnsi="Times New Roman" w:cs="Times New Roman"/>
          <w:sz w:val="20"/>
          <w:szCs w:val="20"/>
        </w:rPr>
        <w:t>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p>
    <w:p w:rsidR="00D87450" w:rsidRPr="003F0E1E" w:rsidRDefault="00D87450" w:rsidP="00D4500A">
      <w:pPr>
        <w:numPr>
          <w:ilvl w:val="2"/>
          <w:numId w:val="33"/>
        </w:numPr>
        <w:spacing w:line="276" w:lineRule="auto"/>
        <w:ind w:left="0" w:firstLine="567"/>
        <w:contextualSpacing/>
        <w:jc w:val="both"/>
        <w:rPr>
          <w:rFonts w:ascii="Times New Roman" w:eastAsia="Times New Roman" w:hAnsi="Times New Roman" w:cs="Times New Roman"/>
          <w:sz w:val="20"/>
          <w:szCs w:val="20"/>
        </w:rPr>
      </w:pPr>
      <w:r w:rsidRPr="003F0E1E">
        <w:rPr>
          <w:rFonts w:ascii="Times New Roman" w:eastAsia="Times New Roman" w:hAnsi="Times New Roman" w:cs="Times New Roman"/>
          <w:sz w:val="20"/>
          <w:szCs w:val="20"/>
        </w:rPr>
        <w:t>В течение 1 (</w:t>
      </w:r>
      <w:r w:rsidRPr="003F0E1E">
        <w:rPr>
          <w:rFonts w:ascii="Times New Roman" w:eastAsia="Times New Roman" w:hAnsi="Times New Roman" w:cs="Times New Roman"/>
          <w:i/>
          <w:sz w:val="20"/>
          <w:szCs w:val="20"/>
        </w:rPr>
        <w:t>одного</w:t>
      </w:r>
      <w:r w:rsidRPr="003F0E1E">
        <w:rPr>
          <w:rFonts w:ascii="Times New Roman" w:eastAsia="Times New Roman" w:hAnsi="Times New Roman" w:cs="Times New Roman"/>
          <w:sz w:val="20"/>
          <w:szCs w:val="20"/>
        </w:rPr>
        <w:t>) дня письменно уведомлять Заказчика и до получения от него указаний приостанавливать Работы при обнаружении:</w:t>
      </w:r>
    </w:p>
    <w:p w:rsidR="00D87450" w:rsidRPr="003F0E1E" w:rsidRDefault="00D87450" w:rsidP="00D4500A">
      <w:pPr>
        <w:tabs>
          <w:tab w:val="left" w:pos="1701"/>
        </w:tabs>
        <w:spacing w:line="276" w:lineRule="auto"/>
        <w:ind w:firstLine="567"/>
        <w:jc w:val="both"/>
        <w:rPr>
          <w:rFonts w:ascii="Times New Roman" w:eastAsia="Times New Roman" w:hAnsi="Times New Roman" w:cs="Times New Roman"/>
          <w:sz w:val="20"/>
          <w:szCs w:val="20"/>
        </w:rPr>
      </w:pPr>
      <w:r w:rsidRPr="003F0E1E">
        <w:rPr>
          <w:rFonts w:ascii="Times New Roman" w:eastAsia="Times New Roman" w:hAnsi="Times New Roman" w:cs="Times New Roman"/>
          <w:sz w:val="20"/>
          <w:szCs w:val="20"/>
        </w:rPr>
        <w:t>возможных неблагоприятных последствий выполнения указаний Заказчика о способе выполнения Работ;</w:t>
      </w:r>
    </w:p>
    <w:p w:rsidR="00D87450" w:rsidRPr="003F0E1E" w:rsidRDefault="00D87450" w:rsidP="00890891">
      <w:pPr>
        <w:tabs>
          <w:tab w:val="left" w:pos="1701"/>
        </w:tabs>
        <w:spacing w:line="276" w:lineRule="auto"/>
        <w:ind w:firstLine="567"/>
        <w:jc w:val="both"/>
        <w:rPr>
          <w:rFonts w:ascii="Times New Roman" w:eastAsia="Times New Roman" w:hAnsi="Times New Roman" w:cs="Times New Roman"/>
          <w:sz w:val="20"/>
          <w:szCs w:val="20"/>
        </w:rPr>
      </w:pPr>
      <w:r w:rsidRPr="003F0E1E">
        <w:rPr>
          <w:rFonts w:ascii="Times New Roman" w:eastAsia="Times New Roman" w:hAnsi="Times New Roman" w:cs="Times New Roman"/>
          <w:sz w:val="20"/>
          <w:szCs w:val="20"/>
        </w:rPr>
        <w:t>невозможности получить ожидаемые результаты работ;</w:t>
      </w:r>
    </w:p>
    <w:p w:rsidR="00D87450" w:rsidRPr="003F0E1E" w:rsidRDefault="00D87450" w:rsidP="00890891">
      <w:pPr>
        <w:tabs>
          <w:tab w:val="left" w:pos="1701"/>
        </w:tabs>
        <w:spacing w:line="276" w:lineRule="auto"/>
        <w:ind w:firstLine="567"/>
        <w:jc w:val="both"/>
        <w:rPr>
          <w:rFonts w:ascii="Times New Roman" w:eastAsia="Times New Roman" w:hAnsi="Times New Roman" w:cs="Times New Roman"/>
          <w:sz w:val="20"/>
          <w:szCs w:val="20"/>
        </w:rPr>
      </w:pPr>
      <w:r w:rsidRPr="003F0E1E">
        <w:rPr>
          <w:rFonts w:ascii="Times New Roman" w:eastAsia="Times New Roman" w:hAnsi="Times New Roman" w:cs="Times New Roman"/>
          <w:sz w:val="20"/>
          <w:szCs w:val="20"/>
        </w:rPr>
        <w:t>неизбежности получения отрицательного результата при выполнении работ;</w:t>
      </w:r>
    </w:p>
    <w:p w:rsidR="00D87450" w:rsidRPr="003F0E1E" w:rsidRDefault="00D87450" w:rsidP="00890891">
      <w:pPr>
        <w:tabs>
          <w:tab w:val="left" w:pos="1701"/>
        </w:tabs>
        <w:spacing w:line="276" w:lineRule="auto"/>
        <w:ind w:firstLine="567"/>
        <w:jc w:val="both"/>
        <w:rPr>
          <w:rFonts w:ascii="Times New Roman" w:eastAsia="Times New Roman" w:hAnsi="Times New Roman" w:cs="Times New Roman"/>
          <w:sz w:val="20"/>
          <w:szCs w:val="20"/>
        </w:rPr>
      </w:pPr>
      <w:r w:rsidRPr="003F0E1E">
        <w:rPr>
          <w:rFonts w:ascii="Times New Roman" w:eastAsia="Times New Roman" w:hAnsi="Times New Roman" w:cs="Times New Roman"/>
          <w:sz w:val="20"/>
          <w:szCs w:val="20"/>
        </w:rPr>
        <w:t xml:space="preserve">иных, не зависящих от </w:t>
      </w:r>
      <w:r w:rsidR="000075DD" w:rsidRPr="003F0E1E">
        <w:rPr>
          <w:rFonts w:ascii="Times New Roman" w:eastAsia="Times New Roman" w:hAnsi="Times New Roman" w:cs="Times New Roman"/>
          <w:sz w:val="20"/>
          <w:szCs w:val="20"/>
        </w:rPr>
        <w:t>Подрядчика</w:t>
      </w:r>
      <w:r w:rsidRPr="003F0E1E">
        <w:rPr>
          <w:rFonts w:ascii="Times New Roman" w:eastAsia="Times New Roman" w:hAnsi="Times New Roman" w:cs="Times New Roman"/>
          <w:sz w:val="20"/>
          <w:szCs w:val="20"/>
        </w:rPr>
        <w:t xml:space="preserve"> обстоятельств, угрожающих качеству результатов выполняемой Работы, либо создающих невозможность ее завершения в срок.</w:t>
      </w:r>
    </w:p>
    <w:p w:rsidR="00D87450" w:rsidRPr="003F0E1E" w:rsidRDefault="00D87450" w:rsidP="00AE0242">
      <w:pPr>
        <w:pStyle w:val="a3"/>
        <w:numPr>
          <w:ilvl w:val="2"/>
          <w:numId w:val="33"/>
        </w:numPr>
        <w:spacing w:line="276" w:lineRule="auto"/>
        <w:ind w:left="0" w:firstLine="567"/>
        <w:jc w:val="both"/>
        <w:rPr>
          <w:rFonts w:ascii="Times New Roman" w:eastAsia="Times New Roman" w:hAnsi="Times New Roman" w:cs="Times New Roman"/>
          <w:sz w:val="20"/>
          <w:szCs w:val="20"/>
        </w:rPr>
      </w:pPr>
      <w:r w:rsidRPr="003F0E1E">
        <w:rPr>
          <w:rFonts w:ascii="Times New Roman" w:eastAsia="Times New Roman" w:hAnsi="Times New Roman" w:cs="Times New Roman"/>
          <w:sz w:val="20"/>
          <w:szCs w:val="20"/>
        </w:rPr>
        <w:t>Своевременно устранять недостатки (дефекты), выявленные при приемке Работ и в течение гарантийного срока эксплуатации Объектов.</w:t>
      </w:r>
    </w:p>
    <w:p w:rsidR="00D87450" w:rsidRPr="003F0E1E" w:rsidRDefault="00D87450" w:rsidP="00AE0242">
      <w:pPr>
        <w:numPr>
          <w:ilvl w:val="2"/>
          <w:numId w:val="33"/>
        </w:numPr>
        <w:spacing w:line="276" w:lineRule="auto"/>
        <w:ind w:left="0" w:firstLine="567"/>
        <w:contextualSpacing/>
        <w:jc w:val="both"/>
        <w:rPr>
          <w:rFonts w:ascii="Times New Roman" w:eastAsia="Times New Roman" w:hAnsi="Times New Roman" w:cs="Times New Roman"/>
          <w:sz w:val="20"/>
          <w:szCs w:val="20"/>
        </w:rPr>
      </w:pPr>
      <w:r w:rsidRPr="003F0E1E">
        <w:rPr>
          <w:rFonts w:ascii="Times New Roman" w:eastAsia="Times New Roman" w:hAnsi="Times New Roman" w:cs="Times New Roman"/>
          <w:sz w:val="20"/>
          <w:szCs w:val="20"/>
        </w:rPr>
        <w:t xml:space="preserve">В течение </w:t>
      </w:r>
      <w:r w:rsidR="005E7B16">
        <w:rPr>
          <w:rFonts w:ascii="Times New Roman" w:eastAsia="Times New Roman" w:hAnsi="Times New Roman" w:cs="Times New Roman"/>
          <w:sz w:val="20"/>
          <w:szCs w:val="20"/>
        </w:rPr>
        <w:t>3</w:t>
      </w:r>
      <w:r w:rsidRPr="003F0E1E">
        <w:rPr>
          <w:rFonts w:ascii="Times New Roman" w:eastAsia="Times New Roman" w:hAnsi="Times New Roman" w:cs="Times New Roman"/>
          <w:sz w:val="20"/>
          <w:szCs w:val="20"/>
        </w:rPr>
        <w:t xml:space="preserve"> (</w:t>
      </w:r>
      <w:r w:rsidR="005E7B16">
        <w:rPr>
          <w:rFonts w:ascii="Times New Roman" w:eastAsia="Times New Roman" w:hAnsi="Times New Roman" w:cs="Times New Roman"/>
          <w:sz w:val="20"/>
          <w:szCs w:val="20"/>
        </w:rPr>
        <w:t>трех</w:t>
      </w:r>
      <w:r w:rsidRPr="003F0E1E">
        <w:rPr>
          <w:rFonts w:ascii="Times New Roman" w:eastAsia="Times New Roman" w:hAnsi="Times New Roman" w:cs="Times New Roman"/>
          <w:sz w:val="20"/>
          <w:szCs w:val="20"/>
        </w:rPr>
        <w:t xml:space="preserve">) рабочих дней со дня подписания </w:t>
      </w:r>
      <w:r w:rsidR="005F0FF1" w:rsidRPr="000D4DFF">
        <w:rPr>
          <w:rFonts w:ascii="Times New Roman" w:hAnsi="Times New Roman" w:cs="Times New Roman"/>
          <w:sz w:val="20"/>
          <w:szCs w:val="20"/>
        </w:rPr>
        <w:t>акта о приемке выполненных работ (форма КС-2)</w:t>
      </w:r>
      <w:r w:rsidRPr="000D4DFF">
        <w:rPr>
          <w:rFonts w:ascii="Times New Roman" w:eastAsia="Times New Roman" w:hAnsi="Times New Roman" w:cs="Times New Roman"/>
          <w:sz w:val="20"/>
          <w:szCs w:val="20"/>
        </w:rPr>
        <w:t xml:space="preserve">вывезти принадлежащие </w:t>
      </w:r>
      <w:r w:rsidR="000075DD" w:rsidRPr="000D4DFF">
        <w:rPr>
          <w:rFonts w:ascii="Times New Roman" w:eastAsia="Times New Roman" w:hAnsi="Times New Roman" w:cs="Times New Roman"/>
          <w:sz w:val="20"/>
          <w:szCs w:val="20"/>
        </w:rPr>
        <w:t>Подрядчику</w:t>
      </w:r>
      <w:r w:rsidRPr="000D4DFF">
        <w:rPr>
          <w:rFonts w:ascii="Times New Roman" w:eastAsia="Times New Roman" w:hAnsi="Times New Roman" w:cs="Times New Roman"/>
          <w:sz w:val="20"/>
          <w:szCs w:val="20"/>
        </w:rPr>
        <w:t xml:space="preserve"> строительные материалы, машины, механизмы и другое имущество. </w:t>
      </w:r>
    </w:p>
    <w:p w:rsidR="00D87450" w:rsidRPr="003F0E1E" w:rsidRDefault="00D87450" w:rsidP="00AE0242">
      <w:pPr>
        <w:numPr>
          <w:ilvl w:val="2"/>
          <w:numId w:val="33"/>
        </w:numPr>
        <w:spacing w:line="276" w:lineRule="auto"/>
        <w:ind w:left="0" w:firstLine="567"/>
        <w:contextualSpacing/>
        <w:jc w:val="both"/>
        <w:rPr>
          <w:rFonts w:ascii="Times New Roman" w:eastAsia="Times New Roman" w:hAnsi="Times New Roman" w:cs="Times New Roman"/>
          <w:sz w:val="20"/>
          <w:szCs w:val="20"/>
        </w:rPr>
      </w:pPr>
      <w:r w:rsidRPr="003F0E1E">
        <w:rPr>
          <w:rFonts w:ascii="Times New Roman" w:eastAsia="Times New Roman" w:hAnsi="Times New Roman" w:cs="Times New Roman"/>
          <w:sz w:val="20"/>
          <w:szCs w:val="20"/>
        </w:rPr>
        <w:t xml:space="preserve">Нести ответственность в случае предъявления Заказчиком либо непосредственно лицом, которому причинен ущерб, каких-либо претензий вследствие выполнения </w:t>
      </w:r>
      <w:r w:rsidR="000075DD" w:rsidRPr="003F0E1E">
        <w:rPr>
          <w:rFonts w:ascii="Times New Roman" w:eastAsia="Times New Roman" w:hAnsi="Times New Roman" w:cs="Times New Roman"/>
          <w:sz w:val="20"/>
          <w:szCs w:val="20"/>
        </w:rPr>
        <w:t xml:space="preserve">Подрядчиком </w:t>
      </w:r>
      <w:r w:rsidRPr="003F0E1E">
        <w:rPr>
          <w:rFonts w:ascii="Times New Roman" w:eastAsia="Times New Roman" w:hAnsi="Times New Roman" w:cs="Times New Roman"/>
          <w:sz w:val="20"/>
          <w:szCs w:val="20"/>
        </w:rPr>
        <w:t xml:space="preserve"> Работ, включая случаи травм или иные несчастные случаи. </w:t>
      </w:r>
    </w:p>
    <w:p w:rsidR="008366EA" w:rsidRDefault="008366EA" w:rsidP="00AE0242">
      <w:pPr>
        <w:pStyle w:val="a3"/>
        <w:numPr>
          <w:ilvl w:val="2"/>
          <w:numId w:val="33"/>
        </w:numPr>
        <w:spacing w:line="276" w:lineRule="auto"/>
        <w:ind w:left="0" w:firstLine="567"/>
        <w:jc w:val="both"/>
        <w:rPr>
          <w:rFonts w:ascii="Times New Roman" w:eastAsia="Times New Roman" w:hAnsi="Times New Roman" w:cs="Times New Roman"/>
          <w:sz w:val="20"/>
          <w:szCs w:val="20"/>
        </w:rPr>
      </w:pPr>
      <w:r w:rsidRPr="008366EA">
        <w:rPr>
          <w:rFonts w:ascii="Times New Roman" w:eastAsia="Times New Roman" w:hAnsi="Times New Roman" w:cs="Times New Roman"/>
          <w:sz w:val="20"/>
          <w:szCs w:val="20"/>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0D4F61" w:rsidRPr="00D0121A" w:rsidRDefault="000D4F61" w:rsidP="00AE0242">
      <w:pPr>
        <w:pStyle w:val="a3"/>
        <w:numPr>
          <w:ilvl w:val="2"/>
          <w:numId w:val="33"/>
        </w:numPr>
        <w:spacing w:line="276" w:lineRule="auto"/>
        <w:ind w:left="0" w:firstLine="567"/>
        <w:jc w:val="both"/>
        <w:rPr>
          <w:rFonts w:ascii="Times New Roman" w:eastAsia="Times New Roman" w:hAnsi="Times New Roman" w:cs="Times New Roman"/>
          <w:sz w:val="20"/>
          <w:szCs w:val="20"/>
        </w:rPr>
      </w:pPr>
      <w:r w:rsidRPr="00D0121A">
        <w:rPr>
          <w:rFonts w:ascii="Times New Roman" w:eastAsia="Times New Roman" w:hAnsi="Times New Roman" w:cs="Times New Roman"/>
          <w:sz w:val="20"/>
          <w:szCs w:val="20"/>
        </w:rPr>
        <w:t>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87450" w:rsidRPr="003F0E1E" w:rsidRDefault="00D87450" w:rsidP="00AE0242">
      <w:pPr>
        <w:pStyle w:val="a3"/>
        <w:numPr>
          <w:ilvl w:val="2"/>
          <w:numId w:val="33"/>
        </w:numPr>
        <w:spacing w:line="276" w:lineRule="auto"/>
        <w:ind w:left="0" w:firstLine="567"/>
        <w:jc w:val="both"/>
        <w:rPr>
          <w:rFonts w:ascii="Times New Roman" w:eastAsia="Times New Roman" w:hAnsi="Times New Roman" w:cs="Times New Roman"/>
          <w:sz w:val="20"/>
          <w:szCs w:val="20"/>
        </w:rPr>
      </w:pPr>
      <w:r w:rsidRPr="003F0E1E">
        <w:rPr>
          <w:rFonts w:ascii="Times New Roman" w:eastAsia="Times New Roman" w:hAnsi="Times New Roman" w:cs="Times New Roman"/>
          <w:sz w:val="20"/>
          <w:szCs w:val="20"/>
        </w:rPr>
        <w:t>Выполнять иные обязательства, предусмотренные настоящим Договором и нормативными правовыми актами Российской Федерации.</w:t>
      </w:r>
    </w:p>
    <w:p w:rsidR="00D87450" w:rsidRPr="003F0E1E" w:rsidRDefault="000075DD" w:rsidP="00AE0242">
      <w:pPr>
        <w:numPr>
          <w:ilvl w:val="1"/>
          <w:numId w:val="33"/>
        </w:numPr>
        <w:tabs>
          <w:tab w:val="left" w:pos="0"/>
        </w:tabs>
        <w:spacing w:line="276" w:lineRule="auto"/>
        <w:ind w:left="0" w:firstLine="567"/>
        <w:contextualSpacing/>
        <w:jc w:val="both"/>
        <w:rPr>
          <w:rFonts w:ascii="Times New Roman" w:eastAsia="Times New Roman" w:hAnsi="Times New Roman" w:cs="Times New Roman"/>
          <w:sz w:val="20"/>
          <w:szCs w:val="20"/>
        </w:rPr>
      </w:pPr>
      <w:r w:rsidRPr="003F0E1E">
        <w:rPr>
          <w:rFonts w:ascii="Times New Roman" w:eastAsia="Times New Roman" w:hAnsi="Times New Roman" w:cs="Times New Roman"/>
          <w:sz w:val="20"/>
          <w:szCs w:val="20"/>
        </w:rPr>
        <w:t>Подрядчик</w:t>
      </w:r>
      <w:r w:rsidR="00D87450" w:rsidRPr="003F0E1E">
        <w:rPr>
          <w:rFonts w:ascii="Times New Roman" w:eastAsia="Times New Roman" w:hAnsi="Times New Roman" w:cs="Times New Roman"/>
          <w:sz w:val="20"/>
          <w:szCs w:val="20"/>
        </w:rPr>
        <w:t xml:space="preserve"> вправе:</w:t>
      </w:r>
    </w:p>
    <w:p w:rsidR="00D87450" w:rsidRPr="00890891" w:rsidRDefault="00D87450" w:rsidP="00AE0242">
      <w:pPr>
        <w:numPr>
          <w:ilvl w:val="2"/>
          <w:numId w:val="33"/>
        </w:numPr>
        <w:spacing w:line="276" w:lineRule="auto"/>
        <w:ind w:left="0" w:firstLine="567"/>
        <w:contextualSpacing/>
        <w:jc w:val="both"/>
        <w:rPr>
          <w:rFonts w:ascii="Times New Roman" w:eastAsia="Times New Roman" w:hAnsi="Times New Roman" w:cs="Times New Roman"/>
          <w:sz w:val="20"/>
          <w:szCs w:val="20"/>
        </w:rPr>
      </w:pPr>
      <w:r w:rsidRPr="00890891">
        <w:rPr>
          <w:rFonts w:ascii="Times New Roman" w:eastAsia="Times New Roman" w:hAnsi="Times New Roman" w:cs="Times New Roman"/>
          <w:sz w:val="20"/>
          <w:szCs w:val="20"/>
        </w:rPr>
        <w:t>Получить оплату за качественно и в срок выполненные Работы.</w:t>
      </w:r>
    </w:p>
    <w:p w:rsidR="00D87450" w:rsidRPr="00890891" w:rsidRDefault="000075DD" w:rsidP="00AE0242">
      <w:pPr>
        <w:numPr>
          <w:ilvl w:val="2"/>
          <w:numId w:val="33"/>
        </w:numPr>
        <w:spacing w:line="276" w:lineRule="auto"/>
        <w:ind w:left="0" w:firstLine="567"/>
        <w:contextualSpacing/>
        <w:jc w:val="both"/>
        <w:rPr>
          <w:rFonts w:ascii="Times New Roman" w:eastAsia="Times New Roman" w:hAnsi="Times New Roman" w:cs="Times New Roman"/>
          <w:sz w:val="20"/>
          <w:szCs w:val="20"/>
        </w:rPr>
      </w:pPr>
      <w:r w:rsidRPr="00890891">
        <w:rPr>
          <w:rFonts w:ascii="Times New Roman" w:eastAsia="Times New Roman" w:hAnsi="Times New Roman" w:cs="Times New Roman"/>
          <w:sz w:val="20"/>
          <w:szCs w:val="20"/>
        </w:rPr>
        <w:t>Подрядчик</w:t>
      </w:r>
      <w:r w:rsidR="00D87450" w:rsidRPr="00890891">
        <w:rPr>
          <w:rFonts w:ascii="Times New Roman" w:eastAsia="Times New Roman" w:hAnsi="Times New Roman" w:cs="Times New Roman"/>
          <w:sz w:val="20"/>
          <w:szCs w:val="20"/>
        </w:rPr>
        <w:t xml:space="preserve"> имеет иные права в соответствии с настоящим Договором и нормативными правовыми актами Российской Федерации.</w:t>
      </w:r>
    </w:p>
    <w:p w:rsidR="00FA06D0" w:rsidRPr="00890891" w:rsidRDefault="00FA06D0" w:rsidP="00890891">
      <w:pPr>
        <w:spacing w:line="276" w:lineRule="auto"/>
        <w:ind w:left="851" w:firstLine="567"/>
        <w:contextualSpacing/>
        <w:jc w:val="both"/>
        <w:rPr>
          <w:rFonts w:ascii="Times New Roman" w:eastAsia="Times New Roman" w:hAnsi="Times New Roman" w:cs="Times New Roman"/>
          <w:sz w:val="20"/>
          <w:szCs w:val="20"/>
        </w:rPr>
      </w:pPr>
    </w:p>
    <w:p w:rsidR="00D87450" w:rsidRPr="00115548" w:rsidRDefault="00D87450" w:rsidP="00115548">
      <w:pPr>
        <w:pStyle w:val="a3"/>
        <w:numPr>
          <w:ilvl w:val="0"/>
          <w:numId w:val="34"/>
        </w:numPr>
        <w:tabs>
          <w:tab w:val="left" w:pos="1134"/>
        </w:tabs>
        <w:spacing w:line="276" w:lineRule="auto"/>
        <w:jc w:val="center"/>
        <w:rPr>
          <w:rFonts w:ascii="Times New Roman" w:hAnsi="Times New Roman" w:cs="Times New Roman"/>
          <w:b/>
          <w:bCs/>
          <w:color w:val="000000"/>
          <w:sz w:val="20"/>
          <w:szCs w:val="20"/>
        </w:rPr>
      </w:pPr>
      <w:r w:rsidRPr="00115548">
        <w:rPr>
          <w:rFonts w:ascii="Times New Roman" w:hAnsi="Times New Roman" w:cs="Times New Roman"/>
          <w:b/>
          <w:bCs/>
          <w:color w:val="000000"/>
          <w:sz w:val="20"/>
          <w:szCs w:val="20"/>
        </w:rPr>
        <w:t>Срок производства работ</w:t>
      </w:r>
    </w:p>
    <w:p w:rsidR="00115548" w:rsidRPr="00115548" w:rsidRDefault="00115548" w:rsidP="00115548">
      <w:pPr>
        <w:tabs>
          <w:tab w:val="left" w:pos="1134"/>
        </w:tabs>
        <w:spacing w:line="276" w:lineRule="auto"/>
        <w:jc w:val="center"/>
        <w:rPr>
          <w:rFonts w:ascii="Times New Roman" w:hAnsi="Times New Roman" w:cs="Times New Roman"/>
          <w:b/>
          <w:bCs/>
          <w:color w:val="000000"/>
          <w:sz w:val="20"/>
          <w:szCs w:val="20"/>
        </w:rPr>
      </w:pPr>
    </w:p>
    <w:p w:rsidR="006C0539" w:rsidRPr="0057733A" w:rsidRDefault="006C0539" w:rsidP="006C0539">
      <w:pPr>
        <w:pStyle w:val="a3"/>
        <w:numPr>
          <w:ilvl w:val="1"/>
          <w:numId w:val="34"/>
        </w:numPr>
        <w:tabs>
          <w:tab w:val="left" w:pos="0"/>
        </w:tabs>
        <w:spacing w:line="276" w:lineRule="auto"/>
        <w:jc w:val="both"/>
        <w:rPr>
          <w:rFonts w:ascii="Times New Roman" w:hAnsi="Times New Roman" w:cs="Times New Roman"/>
          <w:sz w:val="20"/>
          <w:szCs w:val="20"/>
        </w:rPr>
      </w:pPr>
      <w:r w:rsidRPr="0057733A">
        <w:rPr>
          <w:rFonts w:ascii="Times New Roman" w:hAnsi="Times New Roman" w:cs="Times New Roman"/>
          <w:sz w:val="20"/>
          <w:szCs w:val="20"/>
        </w:rPr>
        <w:t>Начало Работ  -  дата заключения договора. Скрок окончания работ – не позднее 01.10.20__г. Работы выполняются по адресу: __________________________.</w:t>
      </w:r>
    </w:p>
    <w:p w:rsidR="00B26F5B" w:rsidRPr="0057733A" w:rsidRDefault="006C0539" w:rsidP="006C0539">
      <w:pPr>
        <w:pStyle w:val="a3"/>
        <w:tabs>
          <w:tab w:val="left" w:pos="0"/>
        </w:tabs>
        <w:spacing w:line="276" w:lineRule="auto"/>
        <w:ind w:left="567"/>
        <w:jc w:val="both"/>
        <w:rPr>
          <w:rFonts w:ascii="Times New Roman" w:hAnsi="Times New Roman" w:cs="Times New Roman"/>
          <w:sz w:val="20"/>
          <w:szCs w:val="20"/>
        </w:rPr>
      </w:pPr>
      <w:r w:rsidRPr="0057733A">
        <w:rPr>
          <w:rFonts w:ascii="Times New Roman" w:hAnsi="Times New Roman" w:cs="Times New Roman"/>
          <w:sz w:val="20"/>
          <w:szCs w:val="20"/>
        </w:rPr>
        <w:lastRenderedPageBreak/>
        <w:t>Работы проводятся в соответствии с утвержденным графиком выполнения работ (приложение к Договору).</w:t>
      </w:r>
    </w:p>
    <w:p w:rsidR="00890891" w:rsidRPr="0057733A" w:rsidRDefault="000D4F61" w:rsidP="00D4500A">
      <w:pPr>
        <w:tabs>
          <w:tab w:val="left" w:pos="1134"/>
        </w:tabs>
        <w:spacing w:line="276" w:lineRule="auto"/>
        <w:ind w:firstLine="567"/>
        <w:jc w:val="both"/>
        <w:rPr>
          <w:rFonts w:ascii="Times New Roman" w:hAnsi="Times New Roman" w:cs="Times New Roman"/>
          <w:sz w:val="20"/>
          <w:szCs w:val="20"/>
        </w:rPr>
      </w:pPr>
      <w:r w:rsidRPr="0057733A">
        <w:rPr>
          <w:rFonts w:ascii="Times New Roman" w:hAnsi="Times New Roman" w:cs="Times New Roman"/>
          <w:sz w:val="20"/>
          <w:szCs w:val="20"/>
          <w:lang w:eastAsia="ja-JP"/>
        </w:rPr>
        <w:t>5</w:t>
      </w:r>
      <w:r w:rsidR="00890891" w:rsidRPr="0057733A">
        <w:rPr>
          <w:rFonts w:ascii="Times New Roman" w:hAnsi="Times New Roman" w:cs="Times New Roman"/>
          <w:sz w:val="20"/>
          <w:szCs w:val="20"/>
          <w:lang w:eastAsia="ja-JP"/>
        </w:rPr>
        <w:t>.</w:t>
      </w:r>
      <w:r w:rsidR="00D4500A" w:rsidRPr="0057733A">
        <w:rPr>
          <w:rFonts w:ascii="Times New Roman" w:hAnsi="Times New Roman" w:cs="Times New Roman"/>
          <w:sz w:val="20"/>
          <w:szCs w:val="20"/>
          <w:lang w:eastAsia="ja-JP"/>
        </w:rPr>
        <w:t>2</w:t>
      </w:r>
      <w:r w:rsidR="00890891" w:rsidRPr="0057733A">
        <w:rPr>
          <w:rFonts w:ascii="Times New Roman" w:hAnsi="Times New Roman" w:cs="Times New Roman"/>
          <w:sz w:val="20"/>
          <w:szCs w:val="20"/>
          <w:lang w:eastAsia="ja-JP"/>
        </w:rPr>
        <w:t xml:space="preserve">. </w:t>
      </w:r>
      <w:r w:rsidR="00890891" w:rsidRPr="0057733A">
        <w:rPr>
          <w:rFonts w:ascii="Times New Roman" w:eastAsia="Calibri" w:hAnsi="Times New Roman" w:cs="Times New Roman"/>
          <w:sz w:val="20"/>
          <w:szCs w:val="20"/>
        </w:rPr>
        <w:t xml:space="preserve">Фактической датой окончания работ по настоящему Договору является дата подписания </w:t>
      </w:r>
      <w:r w:rsidR="00890891" w:rsidRPr="0057733A">
        <w:rPr>
          <w:rFonts w:ascii="Times New Roman" w:hAnsi="Times New Roman" w:cs="Times New Roman"/>
          <w:sz w:val="20"/>
          <w:szCs w:val="20"/>
        </w:rPr>
        <w:t xml:space="preserve">акта выполненных работ (форма КС-2) и справки стоимости работ (форма КС-3). </w:t>
      </w:r>
    </w:p>
    <w:p w:rsidR="00890891" w:rsidRPr="0057733A" w:rsidRDefault="000D4F61" w:rsidP="00D4500A">
      <w:pPr>
        <w:tabs>
          <w:tab w:val="left" w:pos="1134"/>
        </w:tabs>
        <w:spacing w:line="276" w:lineRule="auto"/>
        <w:ind w:firstLine="567"/>
        <w:jc w:val="both"/>
        <w:rPr>
          <w:rFonts w:ascii="Times New Roman" w:hAnsi="Times New Roman" w:cs="Times New Roman"/>
          <w:sz w:val="20"/>
          <w:szCs w:val="20"/>
        </w:rPr>
      </w:pPr>
      <w:r w:rsidRPr="0057733A">
        <w:rPr>
          <w:rFonts w:ascii="Times New Roman" w:hAnsi="Times New Roman" w:cs="Times New Roman"/>
          <w:sz w:val="20"/>
          <w:szCs w:val="20"/>
        </w:rPr>
        <w:t>5.5</w:t>
      </w:r>
      <w:r w:rsidR="00890891" w:rsidRPr="0057733A">
        <w:rPr>
          <w:rFonts w:ascii="Times New Roman" w:hAnsi="Times New Roman" w:cs="Times New Roman"/>
          <w:sz w:val="20"/>
          <w:szCs w:val="20"/>
        </w:rPr>
        <w:t xml:space="preserve">. Работы могут быть выполнены Подрядчиком досрочно. </w:t>
      </w:r>
    </w:p>
    <w:p w:rsidR="00D4500A" w:rsidRPr="0057733A" w:rsidRDefault="00D4500A" w:rsidP="00D4500A">
      <w:pPr>
        <w:tabs>
          <w:tab w:val="left" w:pos="1134"/>
        </w:tabs>
        <w:spacing w:line="276" w:lineRule="auto"/>
        <w:ind w:firstLine="567"/>
        <w:jc w:val="both"/>
        <w:rPr>
          <w:rFonts w:ascii="Times New Roman" w:hAnsi="Times New Roman" w:cs="Times New Roman"/>
          <w:sz w:val="20"/>
          <w:szCs w:val="20"/>
        </w:rPr>
      </w:pPr>
    </w:p>
    <w:p w:rsidR="00D4500A" w:rsidRPr="0057733A" w:rsidRDefault="00D4500A" w:rsidP="00D4500A">
      <w:pPr>
        <w:ind w:firstLine="567"/>
        <w:jc w:val="center"/>
        <w:rPr>
          <w:rFonts w:ascii="Times New Roman" w:hAnsi="Times New Roman" w:cs="Times New Roman"/>
          <w:b/>
          <w:sz w:val="20"/>
          <w:szCs w:val="20"/>
          <w:lang w:eastAsia="ja-JP"/>
        </w:rPr>
      </w:pPr>
      <w:r w:rsidRPr="0057733A">
        <w:rPr>
          <w:rFonts w:ascii="Times New Roman" w:hAnsi="Times New Roman" w:cs="Times New Roman"/>
          <w:b/>
          <w:sz w:val="20"/>
          <w:szCs w:val="20"/>
          <w:lang w:eastAsia="ja-JP"/>
        </w:rPr>
        <w:t>6. Требования к выполняемым Работам</w:t>
      </w:r>
    </w:p>
    <w:p w:rsidR="00D4500A" w:rsidRPr="0057733A" w:rsidRDefault="00D4500A" w:rsidP="00D4500A">
      <w:pPr>
        <w:ind w:firstLine="567"/>
        <w:jc w:val="both"/>
        <w:rPr>
          <w:rFonts w:ascii="Times New Roman" w:hAnsi="Times New Roman" w:cs="Times New Roman"/>
          <w:b/>
          <w:sz w:val="20"/>
          <w:szCs w:val="20"/>
          <w:lang w:eastAsia="ja-JP"/>
        </w:rPr>
      </w:pPr>
    </w:p>
    <w:p w:rsidR="00D4500A" w:rsidRPr="0057733A" w:rsidRDefault="00D4500A" w:rsidP="00D4500A">
      <w:pPr>
        <w:spacing w:line="276" w:lineRule="auto"/>
        <w:ind w:firstLine="567"/>
        <w:jc w:val="both"/>
        <w:rPr>
          <w:rFonts w:ascii="Times New Roman" w:hAnsi="Times New Roman" w:cs="Times New Roman"/>
          <w:sz w:val="20"/>
          <w:szCs w:val="20"/>
          <w:lang w:eastAsia="ja-JP"/>
        </w:rPr>
      </w:pPr>
      <w:r w:rsidRPr="0057733A">
        <w:rPr>
          <w:rFonts w:ascii="Times New Roman" w:hAnsi="Times New Roman" w:cs="Times New Roman"/>
          <w:sz w:val="20"/>
          <w:szCs w:val="20"/>
          <w:lang w:eastAsia="ja-JP"/>
        </w:rPr>
        <w:t>6.1.  Заказчиком устанавливаются требования к качеству, надежности, гарантиям изготовителя, сертификации поставляемого оборудования и материалов:</w:t>
      </w:r>
    </w:p>
    <w:p w:rsidR="00D4500A" w:rsidRPr="0057733A" w:rsidRDefault="00D4500A" w:rsidP="00D4500A">
      <w:pPr>
        <w:spacing w:line="276" w:lineRule="auto"/>
        <w:ind w:firstLine="567"/>
        <w:jc w:val="both"/>
        <w:rPr>
          <w:rFonts w:ascii="Times New Roman" w:hAnsi="Times New Roman" w:cs="Times New Roman"/>
          <w:sz w:val="20"/>
          <w:szCs w:val="20"/>
          <w:lang w:eastAsia="ja-JP"/>
        </w:rPr>
      </w:pPr>
      <w:r w:rsidRPr="0057733A">
        <w:rPr>
          <w:rFonts w:ascii="Times New Roman" w:hAnsi="Times New Roman" w:cs="Times New Roman"/>
          <w:sz w:val="20"/>
          <w:szCs w:val="20"/>
          <w:lang w:eastAsia="ja-JP"/>
        </w:rPr>
        <w:t>-  материалы и оборудование должны быть сертифицированы в соответствии с требованиями законодательства Российской Федерации;</w:t>
      </w:r>
    </w:p>
    <w:p w:rsidR="00D4500A" w:rsidRPr="0057733A" w:rsidRDefault="00D4500A" w:rsidP="00D4500A">
      <w:pPr>
        <w:spacing w:line="276" w:lineRule="auto"/>
        <w:ind w:firstLine="567"/>
        <w:jc w:val="both"/>
        <w:rPr>
          <w:rFonts w:ascii="Times New Roman" w:hAnsi="Times New Roman" w:cs="Times New Roman"/>
          <w:sz w:val="20"/>
          <w:szCs w:val="20"/>
          <w:lang w:eastAsia="ja-JP"/>
        </w:rPr>
      </w:pPr>
      <w:r w:rsidRPr="0057733A">
        <w:rPr>
          <w:rFonts w:ascii="Times New Roman" w:hAnsi="Times New Roman" w:cs="Times New Roman"/>
          <w:sz w:val="20"/>
          <w:szCs w:val="20"/>
          <w:lang w:eastAsia="ja-JP"/>
        </w:rPr>
        <w:t>- качество используемых материалов должно быть подтверждено сертификатами в соответствии с требованиями законодательства Российской Федерации.</w:t>
      </w:r>
    </w:p>
    <w:p w:rsidR="00D4500A" w:rsidRPr="0057733A" w:rsidRDefault="00D4500A" w:rsidP="00D4500A">
      <w:pPr>
        <w:spacing w:line="276" w:lineRule="auto"/>
        <w:ind w:firstLine="567"/>
        <w:jc w:val="both"/>
        <w:rPr>
          <w:rFonts w:ascii="Times New Roman" w:hAnsi="Times New Roman" w:cs="Times New Roman"/>
          <w:sz w:val="20"/>
          <w:szCs w:val="20"/>
          <w:lang w:eastAsia="ja-JP"/>
        </w:rPr>
      </w:pPr>
      <w:r w:rsidRPr="0057733A">
        <w:rPr>
          <w:rFonts w:ascii="Times New Roman" w:hAnsi="Times New Roman" w:cs="Times New Roman"/>
          <w:sz w:val="20"/>
          <w:szCs w:val="20"/>
          <w:lang w:eastAsia="ja-JP"/>
        </w:rPr>
        <w:t xml:space="preserve">6.2. Требования к качеству выполненных Работ: </w:t>
      </w:r>
    </w:p>
    <w:p w:rsidR="006C0539" w:rsidRPr="0057733A" w:rsidRDefault="00D4500A" w:rsidP="006C0539">
      <w:pPr>
        <w:tabs>
          <w:tab w:val="left" w:pos="1701"/>
        </w:tabs>
        <w:ind w:firstLine="851"/>
        <w:jc w:val="both"/>
        <w:rPr>
          <w:rFonts w:ascii="Times New Roman" w:hAnsi="Times New Roman" w:cs="Times New Roman"/>
          <w:sz w:val="20"/>
          <w:szCs w:val="20"/>
          <w:lang w:eastAsia="ja-JP"/>
        </w:rPr>
      </w:pPr>
      <w:r w:rsidRPr="0057733A">
        <w:rPr>
          <w:rFonts w:ascii="Times New Roman" w:hAnsi="Times New Roman" w:cs="Times New Roman"/>
          <w:sz w:val="20"/>
          <w:szCs w:val="20"/>
          <w:lang w:eastAsia="ja-JP"/>
        </w:rPr>
        <w:t xml:space="preserve">- в соответствии с </w:t>
      </w:r>
    </w:p>
    <w:p w:rsidR="006C0539" w:rsidRPr="0057733A" w:rsidRDefault="006C0539" w:rsidP="006C0539">
      <w:pPr>
        <w:tabs>
          <w:tab w:val="left" w:pos="1701"/>
        </w:tabs>
        <w:ind w:firstLine="851"/>
        <w:jc w:val="both"/>
        <w:rPr>
          <w:rFonts w:ascii="Times New Roman" w:eastAsia="Times New Roman" w:hAnsi="Times New Roman" w:cs="Times New Roman"/>
          <w:sz w:val="20"/>
          <w:szCs w:val="20"/>
        </w:rPr>
      </w:pPr>
      <w:r w:rsidRPr="0057733A">
        <w:rPr>
          <w:rFonts w:ascii="Times New Roman" w:eastAsia="Times New Roman" w:hAnsi="Times New Roman" w:cs="Times New Roman"/>
          <w:sz w:val="20"/>
          <w:szCs w:val="20"/>
        </w:rPr>
        <w:t>СП 118.13330.2012*. «Свод правил. Общественные здания и сооружения. Актуализированная редакция СНиП 31-06-2009»;</w:t>
      </w:r>
    </w:p>
    <w:p w:rsidR="006C0539" w:rsidRPr="0057733A" w:rsidRDefault="006C0539" w:rsidP="006C0539">
      <w:pPr>
        <w:tabs>
          <w:tab w:val="left" w:pos="1701"/>
        </w:tabs>
        <w:ind w:firstLine="851"/>
        <w:jc w:val="both"/>
        <w:rPr>
          <w:rFonts w:ascii="Times New Roman" w:eastAsia="Times New Roman" w:hAnsi="Times New Roman" w:cs="Times New Roman"/>
          <w:sz w:val="20"/>
          <w:szCs w:val="20"/>
        </w:rPr>
      </w:pPr>
      <w:r w:rsidRPr="0057733A">
        <w:rPr>
          <w:rFonts w:ascii="Times New Roman" w:eastAsia="Times New Roman" w:hAnsi="Times New Roman" w:cs="Times New Roman"/>
          <w:sz w:val="20"/>
          <w:szCs w:val="20"/>
        </w:rPr>
        <w:t>СНиП 21-01-97 «Пожарная безопасность зданий и сооружений»;</w:t>
      </w:r>
    </w:p>
    <w:p w:rsidR="006C0539" w:rsidRPr="0057733A" w:rsidRDefault="006C0539" w:rsidP="006C0539">
      <w:pPr>
        <w:ind w:firstLine="851"/>
        <w:jc w:val="both"/>
        <w:rPr>
          <w:rFonts w:ascii="Times New Roman" w:eastAsia="Times New Roman" w:hAnsi="Times New Roman" w:cs="Times New Roman"/>
          <w:sz w:val="20"/>
          <w:szCs w:val="20"/>
        </w:rPr>
      </w:pPr>
      <w:r w:rsidRPr="0057733A">
        <w:rPr>
          <w:rFonts w:ascii="Times New Roman" w:eastAsia="Times New Roman" w:hAnsi="Times New Roman" w:cs="Times New Roman"/>
          <w:sz w:val="20"/>
          <w:szCs w:val="20"/>
        </w:rPr>
        <w:t>СНиП 12-03-2001 «Безопасность труда в строительстве. Часть 1. Общие требования»;</w:t>
      </w:r>
    </w:p>
    <w:p w:rsidR="006C0539" w:rsidRPr="0057733A" w:rsidRDefault="006C0539" w:rsidP="006C0539">
      <w:pPr>
        <w:ind w:firstLine="851"/>
        <w:jc w:val="both"/>
        <w:rPr>
          <w:rFonts w:ascii="Times New Roman" w:eastAsia="Times New Roman" w:hAnsi="Times New Roman" w:cs="Times New Roman"/>
          <w:sz w:val="20"/>
          <w:szCs w:val="20"/>
        </w:rPr>
      </w:pPr>
      <w:r w:rsidRPr="0057733A">
        <w:rPr>
          <w:rFonts w:ascii="Times New Roman" w:eastAsia="Times New Roman" w:hAnsi="Times New Roman" w:cs="Times New Roman"/>
          <w:sz w:val="20"/>
          <w:szCs w:val="20"/>
        </w:rPr>
        <w:t>СНиП 12-04-2002 «Безопасность труда в строительстве. Часть 2. Строительное производство»;</w:t>
      </w:r>
    </w:p>
    <w:p w:rsidR="006C0539" w:rsidRPr="0057733A" w:rsidRDefault="006C0539" w:rsidP="006C0539">
      <w:pPr>
        <w:tabs>
          <w:tab w:val="left" w:pos="1701"/>
        </w:tabs>
        <w:ind w:firstLine="851"/>
        <w:jc w:val="both"/>
        <w:rPr>
          <w:rFonts w:ascii="Times New Roman" w:eastAsia="Times New Roman" w:hAnsi="Times New Roman" w:cs="Times New Roman"/>
          <w:sz w:val="20"/>
          <w:szCs w:val="20"/>
        </w:rPr>
      </w:pPr>
      <w:r w:rsidRPr="0057733A">
        <w:rPr>
          <w:rFonts w:ascii="Times New Roman" w:eastAsia="Times New Roman" w:hAnsi="Times New Roman" w:cs="Times New Roman"/>
          <w:sz w:val="20"/>
          <w:szCs w:val="20"/>
        </w:rPr>
        <w:t>постановления Правительства РФ от 25.04.2012 № 390 «О противопожарном режиме»;</w:t>
      </w:r>
    </w:p>
    <w:p w:rsidR="006C0539" w:rsidRPr="0057733A" w:rsidRDefault="006C0539" w:rsidP="006C0539">
      <w:pPr>
        <w:tabs>
          <w:tab w:val="left" w:pos="1701"/>
        </w:tabs>
        <w:ind w:firstLine="851"/>
        <w:jc w:val="both"/>
        <w:rPr>
          <w:rFonts w:ascii="Times New Roman" w:eastAsia="Times New Roman" w:hAnsi="Times New Roman" w:cs="Times New Roman"/>
          <w:sz w:val="20"/>
          <w:szCs w:val="20"/>
        </w:rPr>
      </w:pPr>
      <w:r w:rsidRPr="0057733A">
        <w:rPr>
          <w:rFonts w:ascii="Times New Roman" w:eastAsia="Times New Roman" w:hAnsi="Times New Roman" w:cs="Times New Roman"/>
          <w:sz w:val="20"/>
          <w:szCs w:val="20"/>
        </w:rPr>
        <w:t>Федерального закона от 23.12.2009 № 384-ФЗ «Технический регламент о безопасности зданий и сооружений»;</w:t>
      </w:r>
    </w:p>
    <w:p w:rsidR="006C0539" w:rsidRPr="0057733A" w:rsidRDefault="006C0539" w:rsidP="006C0539">
      <w:pPr>
        <w:tabs>
          <w:tab w:val="left" w:pos="1701"/>
        </w:tabs>
        <w:ind w:firstLine="851"/>
        <w:jc w:val="both"/>
        <w:rPr>
          <w:rFonts w:ascii="Times New Roman" w:eastAsia="Times New Roman" w:hAnsi="Times New Roman" w:cs="Times New Roman"/>
          <w:sz w:val="20"/>
          <w:szCs w:val="20"/>
        </w:rPr>
      </w:pPr>
      <w:r w:rsidRPr="0057733A">
        <w:rPr>
          <w:rFonts w:ascii="Times New Roman" w:eastAsia="Times New Roman" w:hAnsi="Times New Roman" w:cs="Times New Roman"/>
          <w:sz w:val="20"/>
          <w:szCs w:val="20"/>
        </w:rPr>
        <w:t>Федерального закона от 22.07.2008 № 123-ФЗ «Технический регламент о требованиях пожарной безопасности»;</w:t>
      </w:r>
    </w:p>
    <w:p w:rsidR="006C0539" w:rsidRPr="0057733A" w:rsidRDefault="006C0539" w:rsidP="006C0539">
      <w:pPr>
        <w:ind w:firstLine="851"/>
        <w:jc w:val="both"/>
        <w:rPr>
          <w:rFonts w:ascii="Times New Roman" w:eastAsia="Times New Roman" w:hAnsi="Times New Roman" w:cs="Times New Roman"/>
          <w:sz w:val="20"/>
          <w:szCs w:val="20"/>
        </w:rPr>
      </w:pPr>
      <w:r w:rsidRPr="0057733A">
        <w:rPr>
          <w:rFonts w:ascii="Times New Roman" w:eastAsia="Times New Roman" w:hAnsi="Times New Roman" w:cs="Times New Roman"/>
          <w:sz w:val="20"/>
          <w:szCs w:val="20"/>
        </w:rPr>
        <w:t>Федерального закона от 30.03.1999 № 52-ФЗ «О санитарно-эпидемиологическом благополучии населения»;</w:t>
      </w:r>
    </w:p>
    <w:p w:rsidR="00D4500A" w:rsidRPr="0057733A" w:rsidRDefault="006C0539" w:rsidP="006C0539">
      <w:pPr>
        <w:spacing w:line="276" w:lineRule="auto"/>
        <w:ind w:firstLine="567"/>
        <w:jc w:val="both"/>
        <w:rPr>
          <w:rFonts w:ascii="Times New Roman" w:hAnsi="Times New Roman" w:cs="Times New Roman"/>
          <w:sz w:val="20"/>
          <w:szCs w:val="20"/>
          <w:lang w:eastAsia="ja-JP"/>
        </w:rPr>
      </w:pPr>
      <w:r w:rsidRPr="0057733A">
        <w:rPr>
          <w:rFonts w:ascii="Times New Roman" w:eastAsia="Times New Roman" w:hAnsi="Times New Roman" w:cs="Times New Roman"/>
          <w:sz w:val="20"/>
          <w:szCs w:val="20"/>
        </w:rPr>
        <w:t>СанПиН 2.2.3.1384-03 «Гигиенические требования к организации строительного производства монтажных строительных работ», а также иными нормативными правовыми документами, действующими на территории Российской Федерации</w:t>
      </w:r>
      <w:r w:rsidR="00D4500A" w:rsidRPr="0057733A">
        <w:rPr>
          <w:rFonts w:ascii="Times New Roman" w:hAnsi="Times New Roman" w:cs="Times New Roman"/>
          <w:sz w:val="20"/>
          <w:szCs w:val="20"/>
          <w:lang w:eastAsia="ja-JP"/>
        </w:rPr>
        <w:t>;</w:t>
      </w:r>
    </w:p>
    <w:p w:rsidR="00D4500A" w:rsidRPr="0057733A" w:rsidRDefault="00D4500A" w:rsidP="00D4500A">
      <w:pPr>
        <w:spacing w:line="276" w:lineRule="auto"/>
        <w:ind w:firstLine="567"/>
        <w:jc w:val="both"/>
        <w:rPr>
          <w:rFonts w:ascii="Times New Roman" w:hAnsi="Times New Roman" w:cs="Times New Roman"/>
          <w:sz w:val="20"/>
          <w:szCs w:val="20"/>
          <w:lang w:eastAsia="ja-JP"/>
        </w:rPr>
      </w:pPr>
      <w:r w:rsidRPr="0057733A">
        <w:rPr>
          <w:rFonts w:ascii="Times New Roman" w:hAnsi="Times New Roman" w:cs="Times New Roman"/>
          <w:sz w:val="20"/>
          <w:szCs w:val="20"/>
          <w:lang w:eastAsia="ja-JP"/>
        </w:rPr>
        <w:t>- использование систем управления качеством строительства;</w:t>
      </w:r>
    </w:p>
    <w:p w:rsidR="00D4500A" w:rsidRPr="0057733A" w:rsidRDefault="00D4500A" w:rsidP="00D4500A">
      <w:pPr>
        <w:spacing w:line="276" w:lineRule="auto"/>
        <w:ind w:firstLine="567"/>
        <w:jc w:val="both"/>
        <w:rPr>
          <w:rFonts w:ascii="Times New Roman" w:hAnsi="Times New Roman" w:cs="Times New Roman"/>
          <w:sz w:val="20"/>
          <w:szCs w:val="20"/>
          <w:lang w:eastAsia="ja-JP"/>
        </w:rPr>
      </w:pPr>
      <w:r w:rsidRPr="0057733A">
        <w:rPr>
          <w:rFonts w:ascii="Times New Roman" w:hAnsi="Times New Roman" w:cs="Times New Roman"/>
          <w:sz w:val="20"/>
          <w:szCs w:val="20"/>
          <w:lang w:eastAsia="ja-JP"/>
        </w:rPr>
        <w:t>- пожарная безопасность при проведении Работ должна обеспечиваться в соответствии с требованиями ГОСТ 12.1.004;</w:t>
      </w:r>
    </w:p>
    <w:p w:rsidR="00D4500A" w:rsidRPr="0057733A" w:rsidRDefault="00D4500A" w:rsidP="00D4500A">
      <w:pPr>
        <w:spacing w:line="276" w:lineRule="auto"/>
        <w:ind w:firstLine="567"/>
        <w:jc w:val="both"/>
        <w:rPr>
          <w:rFonts w:ascii="Times New Roman" w:hAnsi="Times New Roman" w:cs="Times New Roman"/>
          <w:sz w:val="20"/>
          <w:szCs w:val="20"/>
          <w:lang w:eastAsia="ja-JP"/>
        </w:rPr>
      </w:pPr>
      <w:r w:rsidRPr="0057733A">
        <w:rPr>
          <w:rFonts w:ascii="Times New Roman" w:hAnsi="Times New Roman" w:cs="Times New Roman"/>
          <w:sz w:val="20"/>
          <w:szCs w:val="20"/>
          <w:lang w:eastAsia="ja-JP"/>
        </w:rPr>
        <w:t xml:space="preserve">-  во время гарантийного периода все обнаруженные дефекты должны устраняться Подрядчиком  в согласованный сторонами срок. </w:t>
      </w:r>
    </w:p>
    <w:p w:rsidR="006C0539" w:rsidRPr="0057733A" w:rsidRDefault="006C0539" w:rsidP="00D4500A">
      <w:pPr>
        <w:spacing w:line="276" w:lineRule="auto"/>
        <w:ind w:firstLine="567"/>
        <w:jc w:val="both"/>
        <w:rPr>
          <w:rFonts w:ascii="Times New Roman" w:hAnsi="Times New Roman" w:cs="Times New Roman"/>
          <w:sz w:val="20"/>
          <w:szCs w:val="20"/>
          <w:lang w:eastAsia="ja-JP"/>
        </w:rPr>
      </w:pPr>
      <w:r w:rsidRPr="0057733A">
        <w:rPr>
          <w:rFonts w:ascii="Times New Roman" w:eastAsia="Times New Roman" w:hAnsi="Times New Roman" w:cs="Times New Roman"/>
          <w:sz w:val="20"/>
          <w:szCs w:val="20"/>
        </w:rPr>
        <w:t>Использовать при выполнении Работ материалы, соответствующие: ГОСТ 8267-93, ГОСТ 8736-93, ГОСТ 8735-88, ГОСТ 7473-2010, ГОСТ 10178-85, ГОСТ 3640-94, ГОСТ 535-2005, ГОСТ 380-2005, ГОСТ 14918-80, ГОСТ 1146-80, ГОСТ 17474-80, ГОСТ 7798-70, ГОСТ 7805-70, ГОСТ 5927-70, ГОСТ 5915-70, ГОСТ 5781-82, ГОСТ 5089-2011, ГОСТ 10503-71, ГОСТ 1145-80, ГОСТ 1055-88, ГОСТ 8509-93.</w:t>
      </w:r>
    </w:p>
    <w:p w:rsidR="00D4500A" w:rsidRPr="0057733A" w:rsidRDefault="00545FCF" w:rsidP="00D4500A">
      <w:pPr>
        <w:spacing w:line="276" w:lineRule="auto"/>
        <w:ind w:firstLine="567"/>
        <w:contextualSpacing/>
        <w:jc w:val="both"/>
        <w:rPr>
          <w:rFonts w:ascii="Times New Roman" w:hAnsi="Times New Roman" w:cs="Times New Roman"/>
          <w:sz w:val="20"/>
          <w:szCs w:val="20"/>
        </w:rPr>
      </w:pPr>
      <w:r w:rsidRPr="0057733A">
        <w:rPr>
          <w:rFonts w:ascii="Times New Roman" w:hAnsi="Times New Roman" w:cs="Times New Roman"/>
          <w:sz w:val="20"/>
          <w:szCs w:val="20"/>
        </w:rPr>
        <w:t>6</w:t>
      </w:r>
      <w:r w:rsidR="00D4500A" w:rsidRPr="0057733A">
        <w:rPr>
          <w:rFonts w:ascii="Times New Roman" w:hAnsi="Times New Roman" w:cs="Times New Roman"/>
          <w:sz w:val="20"/>
          <w:szCs w:val="20"/>
        </w:rPr>
        <w:t>.4. Подрядчик обязуется устранить нарушения, выявленные в период гарантийного срока, за свой счет своими силами и в разумный срок, согласованный с Заказчиком.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w:t>
      </w:r>
    </w:p>
    <w:p w:rsidR="00D4500A" w:rsidRPr="0057733A" w:rsidRDefault="00545FCF" w:rsidP="00D4500A">
      <w:pPr>
        <w:tabs>
          <w:tab w:val="left" w:pos="1134"/>
        </w:tabs>
        <w:spacing w:line="276" w:lineRule="auto"/>
        <w:ind w:firstLine="567"/>
        <w:jc w:val="both"/>
        <w:rPr>
          <w:rFonts w:ascii="Times New Roman" w:hAnsi="Times New Roman" w:cs="Times New Roman"/>
          <w:sz w:val="20"/>
          <w:szCs w:val="20"/>
        </w:rPr>
      </w:pPr>
      <w:r w:rsidRPr="0057733A">
        <w:rPr>
          <w:rFonts w:ascii="Times New Roman" w:eastAsia="Calibri" w:hAnsi="Times New Roman" w:cs="Times New Roman"/>
          <w:sz w:val="20"/>
          <w:szCs w:val="20"/>
        </w:rPr>
        <w:t>6</w:t>
      </w:r>
      <w:r w:rsidR="00D4500A" w:rsidRPr="0057733A">
        <w:rPr>
          <w:rFonts w:ascii="Times New Roman" w:eastAsia="Calibri" w:hAnsi="Times New Roman" w:cs="Times New Roman"/>
          <w:sz w:val="20"/>
          <w:szCs w:val="20"/>
        </w:rPr>
        <w:t>.5. Гарантийный срок продлевается соответственно на период устранения недостатков</w:t>
      </w:r>
      <w:r w:rsidRPr="0057733A">
        <w:rPr>
          <w:rFonts w:ascii="Times New Roman" w:eastAsia="Calibri" w:hAnsi="Times New Roman" w:cs="Times New Roman"/>
          <w:sz w:val="20"/>
          <w:szCs w:val="20"/>
        </w:rPr>
        <w:t>.</w:t>
      </w:r>
    </w:p>
    <w:p w:rsidR="000D4F61" w:rsidRPr="0057733A" w:rsidRDefault="000D4F61" w:rsidP="000D4F61">
      <w:pPr>
        <w:spacing w:line="276" w:lineRule="auto"/>
        <w:jc w:val="both"/>
        <w:rPr>
          <w:rFonts w:ascii="Times New Roman" w:eastAsia="Times New Roman" w:hAnsi="Times New Roman" w:cs="Times New Roman"/>
          <w:sz w:val="20"/>
          <w:szCs w:val="20"/>
        </w:rPr>
      </w:pPr>
    </w:p>
    <w:p w:rsidR="00D87450" w:rsidRPr="0057733A" w:rsidRDefault="00D87450" w:rsidP="00FE3182">
      <w:pPr>
        <w:pStyle w:val="a3"/>
        <w:numPr>
          <w:ilvl w:val="0"/>
          <w:numId w:val="36"/>
        </w:numPr>
        <w:spacing w:line="276" w:lineRule="auto"/>
        <w:jc w:val="center"/>
        <w:rPr>
          <w:rFonts w:ascii="Times New Roman" w:hAnsi="Times New Roman" w:cs="Times New Roman"/>
          <w:b/>
          <w:bCs/>
          <w:color w:val="000000"/>
          <w:sz w:val="20"/>
          <w:szCs w:val="20"/>
        </w:rPr>
      </w:pPr>
      <w:bookmarkStart w:id="3" w:name="OLE_LINK182"/>
      <w:bookmarkStart w:id="4" w:name="OLE_LINK43"/>
      <w:bookmarkStart w:id="5" w:name="OLE_LINK44"/>
      <w:bookmarkStart w:id="6" w:name="OLE_LINK45"/>
      <w:r w:rsidRPr="0057733A">
        <w:rPr>
          <w:rFonts w:ascii="Times New Roman" w:hAnsi="Times New Roman" w:cs="Times New Roman"/>
          <w:b/>
          <w:bCs/>
          <w:color w:val="000000"/>
          <w:sz w:val="20"/>
          <w:szCs w:val="20"/>
        </w:rPr>
        <w:t xml:space="preserve">Порядок </w:t>
      </w:r>
      <w:r w:rsidR="00545FCF" w:rsidRPr="0057733A">
        <w:rPr>
          <w:rFonts w:ascii="Times New Roman" w:hAnsi="Times New Roman" w:cs="Times New Roman"/>
          <w:b/>
          <w:bCs/>
          <w:color w:val="000000"/>
          <w:sz w:val="20"/>
          <w:szCs w:val="20"/>
        </w:rPr>
        <w:t>сдачи и приемки работ</w:t>
      </w:r>
      <w:bookmarkEnd w:id="3"/>
    </w:p>
    <w:p w:rsidR="00545FCF" w:rsidRPr="0057733A" w:rsidRDefault="00545FCF" w:rsidP="00545FCF">
      <w:pPr>
        <w:pStyle w:val="a3"/>
        <w:spacing w:line="276" w:lineRule="auto"/>
        <w:ind w:left="360"/>
        <w:rPr>
          <w:rFonts w:ascii="Times New Roman" w:hAnsi="Times New Roman" w:cs="Times New Roman"/>
          <w:b/>
          <w:bCs/>
          <w:color w:val="000000"/>
          <w:sz w:val="20"/>
          <w:szCs w:val="20"/>
        </w:rPr>
      </w:pPr>
    </w:p>
    <w:bookmarkEnd w:id="4"/>
    <w:bookmarkEnd w:id="5"/>
    <w:bookmarkEnd w:id="6"/>
    <w:p w:rsidR="00B83C1B" w:rsidRPr="0057733A" w:rsidRDefault="00FE3182" w:rsidP="00F139A2">
      <w:pPr>
        <w:pStyle w:val="a3"/>
        <w:spacing w:line="276" w:lineRule="auto"/>
        <w:ind w:left="0" w:firstLine="567"/>
        <w:jc w:val="both"/>
        <w:rPr>
          <w:rFonts w:ascii="Times New Roman" w:hAnsi="Times New Roman" w:cs="Times New Roman"/>
          <w:sz w:val="20"/>
          <w:szCs w:val="20"/>
        </w:rPr>
      </w:pPr>
      <w:r w:rsidRPr="0057733A">
        <w:rPr>
          <w:rFonts w:ascii="Times New Roman" w:hAnsi="Times New Roman" w:cs="Times New Roman"/>
          <w:sz w:val="20"/>
          <w:szCs w:val="20"/>
        </w:rPr>
        <w:t>7</w:t>
      </w:r>
      <w:r w:rsidR="00B735D7" w:rsidRPr="0057733A">
        <w:rPr>
          <w:rFonts w:ascii="Times New Roman" w:hAnsi="Times New Roman" w:cs="Times New Roman"/>
          <w:sz w:val="20"/>
          <w:szCs w:val="20"/>
        </w:rPr>
        <w:t>.1</w:t>
      </w:r>
      <w:r w:rsidR="00545FCF" w:rsidRPr="0057733A">
        <w:rPr>
          <w:rFonts w:ascii="Times New Roman" w:hAnsi="Times New Roman" w:cs="Times New Roman"/>
          <w:sz w:val="20"/>
          <w:szCs w:val="20"/>
        </w:rPr>
        <w:t xml:space="preserve">. </w:t>
      </w:r>
      <w:r w:rsidR="00B02CCF" w:rsidRPr="0057733A">
        <w:rPr>
          <w:sz w:val="20"/>
          <w:szCs w:val="20"/>
        </w:rPr>
        <w:t>Приемка выполненных Работ осуществляется Подрядчиком, Заказчиком, а также лицом,  уполномоченным участвовать в приемке оказанных услуг и (или) выполненных работ по капитальному ремонту, в том числе подписывать соответствующие акты в соответствии с требованиями, установленными в настоящем Договоре по объему и качеству, в соответствии с протоколом общего собрания собственников лицом, которое от имени всех собственников помещений в многоквартирном доме.</w:t>
      </w:r>
    </w:p>
    <w:p w:rsidR="00FE03BD" w:rsidRPr="0057733A" w:rsidRDefault="00FE3182" w:rsidP="00F139A2">
      <w:pPr>
        <w:pStyle w:val="a3"/>
        <w:spacing w:line="276" w:lineRule="auto"/>
        <w:ind w:left="0" w:firstLine="567"/>
        <w:jc w:val="both"/>
        <w:rPr>
          <w:rFonts w:ascii="Times New Roman" w:hAnsi="Times New Roman" w:cs="Times New Roman"/>
          <w:sz w:val="20"/>
          <w:szCs w:val="20"/>
        </w:rPr>
      </w:pPr>
      <w:r w:rsidRPr="0057733A">
        <w:rPr>
          <w:rFonts w:ascii="Times New Roman" w:hAnsi="Times New Roman" w:cs="Times New Roman"/>
          <w:sz w:val="20"/>
          <w:szCs w:val="20"/>
        </w:rPr>
        <w:t>7</w:t>
      </w:r>
      <w:r w:rsidR="00B83C1B" w:rsidRPr="0057733A">
        <w:rPr>
          <w:rFonts w:ascii="Times New Roman" w:hAnsi="Times New Roman" w:cs="Times New Roman"/>
          <w:sz w:val="20"/>
          <w:szCs w:val="20"/>
        </w:rPr>
        <w:t>.</w:t>
      </w:r>
      <w:r w:rsidR="00B735D7" w:rsidRPr="0057733A">
        <w:rPr>
          <w:rFonts w:ascii="Times New Roman" w:hAnsi="Times New Roman" w:cs="Times New Roman"/>
          <w:sz w:val="20"/>
          <w:szCs w:val="20"/>
        </w:rPr>
        <w:t>2</w:t>
      </w:r>
      <w:r w:rsidR="00B83C1B" w:rsidRPr="0057733A">
        <w:rPr>
          <w:rFonts w:ascii="Times New Roman" w:hAnsi="Times New Roman" w:cs="Times New Roman"/>
          <w:sz w:val="20"/>
          <w:szCs w:val="20"/>
        </w:rPr>
        <w:t>.</w:t>
      </w:r>
      <w:r w:rsidR="008366EA" w:rsidRPr="0057733A">
        <w:rPr>
          <w:rFonts w:ascii="Times New Roman" w:hAnsi="Times New Roman" w:cs="Times New Roman"/>
          <w:sz w:val="20"/>
          <w:szCs w:val="20"/>
        </w:rPr>
        <w:t>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00FE03BD" w:rsidRPr="0057733A">
        <w:rPr>
          <w:rFonts w:ascii="Times New Roman" w:hAnsi="Times New Roman" w:cs="Times New Roman"/>
          <w:sz w:val="20"/>
          <w:szCs w:val="20"/>
        </w:rPr>
        <w:t>, при условии, что работа выполнена надлежащим образом и в установленный настоящим Договором срок</w:t>
      </w:r>
      <w:r w:rsidR="00F139A2" w:rsidRPr="0057733A">
        <w:rPr>
          <w:rFonts w:ascii="Times New Roman" w:hAnsi="Times New Roman" w:cs="Times New Roman"/>
          <w:sz w:val="20"/>
          <w:szCs w:val="20"/>
        </w:rPr>
        <w:t>.</w:t>
      </w:r>
    </w:p>
    <w:p w:rsidR="008366EA" w:rsidRPr="0057733A" w:rsidRDefault="00FE3182" w:rsidP="00F139A2">
      <w:pPr>
        <w:pStyle w:val="a3"/>
        <w:spacing w:line="276" w:lineRule="auto"/>
        <w:ind w:left="0" w:firstLine="567"/>
        <w:jc w:val="both"/>
        <w:rPr>
          <w:rFonts w:ascii="Times New Roman" w:hAnsi="Times New Roman" w:cs="Times New Roman"/>
          <w:sz w:val="20"/>
          <w:szCs w:val="20"/>
        </w:rPr>
      </w:pPr>
      <w:r w:rsidRPr="0057733A">
        <w:rPr>
          <w:rFonts w:ascii="Times New Roman" w:hAnsi="Times New Roman" w:cs="Times New Roman"/>
          <w:sz w:val="20"/>
          <w:szCs w:val="20"/>
        </w:rPr>
        <w:lastRenderedPageBreak/>
        <w:t>7</w:t>
      </w:r>
      <w:r w:rsidR="00DD46A6" w:rsidRPr="0057733A">
        <w:rPr>
          <w:rFonts w:ascii="Times New Roman" w:hAnsi="Times New Roman" w:cs="Times New Roman"/>
          <w:sz w:val="20"/>
          <w:szCs w:val="20"/>
        </w:rPr>
        <w:t>.</w:t>
      </w:r>
      <w:r w:rsidR="00B735D7" w:rsidRPr="0057733A">
        <w:rPr>
          <w:rFonts w:ascii="Times New Roman" w:hAnsi="Times New Roman" w:cs="Times New Roman"/>
          <w:sz w:val="20"/>
          <w:szCs w:val="20"/>
        </w:rPr>
        <w:t>3</w:t>
      </w:r>
      <w:r w:rsidR="008366EA" w:rsidRPr="0057733A">
        <w:rPr>
          <w:rFonts w:ascii="Times New Roman" w:hAnsi="Times New Roman" w:cs="Times New Roman"/>
          <w:sz w:val="20"/>
          <w:szCs w:val="20"/>
        </w:rPr>
        <w:t xml:space="preserve">. </w:t>
      </w:r>
      <w:r w:rsidRPr="0057733A">
        <w:rPr>
          <w:rFonts w:ascii="Times New Roman" w:hAnsi="Times New Roman" w:cs="Times New Roman"/>
          <w:sz w:val="20"/>
          <w:szCs w:val="20"/>
        </w:rPr>
        <w:t>При завершении  работы Подрядчик предоставляет Заказчику  проект акта о приемке выполненных  работ (форма КС-2) и справку о стоимости выполненных работ (форма КС-3). Заказчик в течение 5-ти дней со дня получения проекта акта о приемке выполненных работ и прочих отчетных документов направляет Подрядчику подписанный акт о приемке выполненных работ или мотивированный отказ.</w:t>
      </w:r>
    </w:p>
    <w:p w:rsidR="008366EA" w:rsidRPr="0057733A" w:rsidRDefault="00FE3182" w:rsidP="00F139A2">
      <w:pPr>
        <w:pStyle w:val="a3"/>
        <w:spacing w:line="276" w:lineRule="auto"/>
        <w:ind w:left="0" w:firstLine="567"/>
        <w:jc w:val="both"/>
        <w:rPr>
          <w:rFonts w:ascii="Times New Roman" w:hAnsi="Times New Roman" w:cs="Times New Roman"/>
          <w:sz w:val="20"/>
          <w:szCs w:val="20"/>
        </w:rPr>
      </w:pPr>
      <w:r w:rsidRPr="0057733A">
        <w:rPr>
          <w:rFonts w:ascii="Times New Roman" w:hAnsi="Times New Roman" w:cs="Times New Roman"/>
          <w:sz w:val="20"/>
          <w:szCs w:val="20"/>
        </w:rPr>
        <w:t>7</w:t>
      </w:r>
      <w:r w:rsidR="000D6F99" w:rsidRPr="0057733A">
        <w:rPr>
          <w:rFonts w:ascii="Times New Roman" w:hAnsi="Times New Roman" w:cs="Times New Roman"/>
          <w:sz w:val="20"/>
          <w:szCs w:val="20"/>
        </w:rPr>
        <w:t>.</w:t>
      </w:r>
      <w:r w:rsidR="00B735D7" w:rsidRPr="0057733A">
        <w:rPr>
          <w:rFonts w:ascii="Times New Roman" w:hAnsi="Times New Roman" w:cs="Times New Roman"/>
          <w:sz w:val="20"/>
          <w:szCs w:val="20"/>
        </w:rPr>
        <w:t>4</w:t>
      </w:r>
      <w:r w:rsidR="000D6F99" w:rsidRPr="0057733A">
        <w:rPr>
          <w:rFonts w:ascii="Times New Roman" w:hAnsi="Times New Roman" w:cs="Times New Roman"/>
          <w:sz w:val="20"/>
          <w:szCs w:val="20"/>
        </w:rPr>
        <w:t xml:space="preserve">. </w:t>
      </w:r>
      <w:r w:rsidR="008366EA" w:rsidRPr="0057733A">
        <w:rPr>
          <w:rFonts w:ascii="Times New Roman" w:hAnsi="Times New Roman" w:cs="Times New Roman"/>
          <w:sz w:val="20"/>
          <w:szCs w:val="20"/>
        </w:rPr>
        <w:t>Для проверки соответствия качества выполняемых работ, установленных Договором, Заказчик вправе привлекать независимых экспертов.</w:t>
      </w:r>
    </w:p>
    <w:p w:rsidR="008366EA" w:rsidRPr="0057733A" w:rsidRDefault="00FE3182" w:rsidP="00F139A2">
      <w:pPr>
        <w:pStyle w:val="a3"/>
        <w:spacing w:line="276" w:lineRule="auto"/>
        <w:ind w:left="0" w:firstLine="567"/>
        <w:jc w:val="both"/>
        <w:rPr>
          <w:rFonts w:ascii="Times New Roman" w:hAnsi="Times New Roman" w:cs="Times New Roman"/>
          <w:sz w:val="20"/>
          <w:szCs w:val="20"/>
        </w:rPr>
      </w:pPr>
      <w:r w:rsidRPr="0057733A">
        <w:rPr>
          <w:rFonts w:ascii="Times New Roman" w:hAnsi="Times New Roman" w:cs="Times New Roman"/>
          <w:sz w:val="20"/>
          <w:szCs w:val="20"/>
        </w:rPr>
        <w:t>7</w:t>
      </w:r>
      <w:r w:rsidR="00DD46A6" w:rsidRPr="0057733A">
        <w:rPr>
          <w:rFonts w:ascii="Times New Roman" w:hAnsi="Times New Roman" w:cs="Times New Roman"/>
          <w:sz w:val="20"/>
          <w:szCs w:val="20"/>
        </w:rPr>
        <w:t>.</w:t>
      </w:r>
      <w:r w:rsidR="00B735D7" w:rsidRPr="0057733A">
        <w:rPr>
          <w:rFonts w:ascii="Times New Roman" w:hAnsi="Times New Roman" w:cs="Times New Roman"/>
          <w:sz w:val="20"/>
          <w:szCs w:val="20"/>
        </w:rPr>
        <w:t>5</w:t>
      </w:r>
      <w:r w:rsidR="008366EA" w:rsidRPr="0057733A">
        <w:rPr>
          <w:rFonts w:ascii="Times New Roman" w:hAnsi="Times New Roman" w:cs="Times New Roman"/>
          <w:sz w:val="20"/>
          <w:szCs w:val="20"/>
        </w:rPr>
        <w:t>.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r w:rsidR="00115548" w:rsidRPr="0057733A">
        <w:rPr>
          <w:rFonts w:ascii="Times New Roman" w:hAnsi="Times New Roman" w:cs="Times New Roman"/>
          <w:sz w:val="20"/>
          <w:szCs w:val="20"/>
        </w:rPr>
        <w:t xml:space="preserve"> Стороны составляют двусторонний акт с перечнем необходимых доработок и сроков их выполнения. </w:t>
      </w:r>
    </w:p>
    <w:p w:rsidR="008366EA" w:rsidRPr="0057733A" w:rsidRDefault="00115548" w:rsidP="00F139A2">
      <w:pPr>
        <w:pStyle w:val="a3"/>
        <w:spacing w:line="276" w:lineRule="auto"/>
        <w:ind w:left="0" w:firstLine="567"/>
        <w:jc w:val="both"/>
        <w:rPr>
          <w:rFonts w:ascii="Times New Roman" w:hAnsi="Times New Roman" w:cs="Times New Roman"/>
          <w:sz w:val="20"/>
          <w:szCs w:val="20"/>
        </w:rPr>
      </w:pPr>
      <w:r w:rsidRPr="0057733A">
        <w:rPr>
          <w:rFonts w:ascii="Times New Roman" w:hAnsi="Times New Roman" w:cs="Times New Roman"/>
          <w:sz w:val="20"/>
          <w:szCs w:val="20"/>
        </w:rPr>
        <w:t>7</w:t>
      </w:r>
      <w:r w:rsidR="00DD46A6" w:rsidRPr="0057733A">
        <w:rPr>
          <w:rFonts w:ascii="Times New Roman" w:hAnsi="Times New Roman" w:cs="Times New Roman"/>
          <w:sz w:val="20"/>
          <w:szCs w:val="20"/>
        </w:rPr>
        <w:t>.</w:t>
      </w:r>
      <w:r w:rsidR="00B735D7" w:rsidRPr="0057733A">
        <w:rPr>
          <w:rFonts w:ascii="Times New Roman" w:hAnsi="Times New Roman" w:cs="Times New Roman"/>
          <w:sz w:val="20"/>
          <w:szCs w:val="20"/>
        </w:rPr>
        <w:t>6</w:t>
      </w:r>
      <w:r w:rsidR="008366EA" w:rsidRPr="0057733A">
        <w:rPr>
          <w:rFonts w:ascii="Times New Roman" w:hAnsi="Times New Roman" w:cs="Times New Roman"/>
          <w:sz w:val="20"/>
          <w:szCs w:val="20"/>
        </w:rPr>
        <w:t>. Акт о приемке выполненных работ (форма КС-2), справка о стоимости выполненных работ и затрат (форма КС-3)</w:t>
      </w:r>
      <w:r w:rsidR="002E27E4" w:rsidRPr="0057733A">
        <w:rPr>
          <w:rFonts w:ascii="Times New Roman" w:hAnsi="Times New Roman" w:cs="Times New Roman"/>
          <w:sz w:val="20"/>
          <w:szCs w:val="20"/>
        </w:rPr>
        <w:t xml:space="preserve">, </w:t>
      </w:r>
      <w:r w:rsidR="008366EA" w:rsidRPr="0057733A">
        <w:rPr>
          <w:rFonts w:ascii="Times New Roman" w:hAnsi="Times New Roman" w:cs="Times New Roman"/>
          <w:sz w:val="20"/>
          <w:szCs w:val="20"/>
        </w:rPr>
        <w:t>подписываются после устранения Подрядчиком всех выявленных при приемке недостатков.</w:t>
      </w:r>
    </w:p>
    <w:p w:rsidR="00D87450" w:rsidRPr="0057733A" w:rsidRDefault="00115548" w:rsidP="00F139A2">
      <w:pPr>
        <w:pStyle w:val="a3"/>
        <w:spacing w:line="276" w:lineRule="auto"/>
        <w:ind w:left="0" w:firstLine="567"/>
        <w:jc w:val="both"/>
        <w:rPr>
          <w:rFonts w:ascii="Times New Roman" w:hAnsi="Times New Roman" w:cs="Times New Roman"/>
          <w:sz w:val="20"/>
          <w:szCs w:val="20"/>
        </w:rPr>
      </w:pPr>
      <w:r w:rsidRPr="0057733A">
        <w:rPr>
          <w:rFonts w:ascii="Times New Roman" w:hAnsi="Times New Roman" w:cs="Times New Roman"/>
          <w:sz w:val="20"/>
          <w:szCs w:val="20"/>
        </w:rPr>
        <w:t>7</w:t>
      </w:r>
      <w:r w:rsidR="00DD46A6" w:rsidRPr="0057733A">
        <w:rPr>
          <w:rFonts w:ascii="Times New Roman" w:hAnsi="Times New Roman" w:cs="Times New Roman"/>
          <w:sz w:val="20"/>
          <w:szCs w:val="20"/>
        </w:rPr>
        <w:t>.</w:t>
      </w:r>
      <w:r w:rsidR="00B735D7" w:rsidRPr="0057733A">
        <w:rPr>
          <w:rFonts w:ascii="Times New Roman" w:hAnsi="Times New Roman" w:cs="Times New Roman"/>
          <w:sz w:val="20"/>
          <w:szCs w:val="20"/>
        </w:rPr>
        <w:t>7</w:t>
      </w:r>
      <w:r w:rsidR="008366EA" w:rsidRPr="0057733A">
        <w:rPr>
          <w:rFonts w:ascii="Times New Roman" w:hAnsi="Times New Roman" w:cs="Times New Roman"/>
          <w:sz w:val="20"/>
          <w:szCs w:val="20"/>
        </w:rPr>
        <w:t>. В случае досрочного выполнения работ Подрядчиком, Заказчик вправе досрочно принять и оплати</w:t>
      </w:r>
      <w:r w:rsidR="00182AD1" w:rsidRPr="0057733A">
        <w:rPr>
          <w:rFonts w:ascii="Times New Roman" w:hAnsi="Times New Roman" w:cs="Times New Roman"/>
          <w:sz w:val="20"/>
          <w:szCs w:val="20"/>
        </w:rPr>
        <w:t>ть результат выполненных работ.</w:t>
      </w:r>
    </w:p>
    <w:p w:rsidR="00FA06D0" w:rsidRPr="0057733A" w:rsidRDefault="00FA06D0" w:rsidP="00890891">
      <w:pPr>
        <w:pStyle w:val="a3"/>
        <w:spacing w:line="276" w:lineRule="auto"/>
        <w:ind w:left="0" w:firstLine="851"/>
        <w:jc w:val="both"/>
        <w:rPr>
          <w:rFonts w:ascii="Times New Roman" w:hAnsi="Times New Roman" w:cs="Times New Roman"/>
          <w:sz w:val="20"/>
          <w:szCs w:val="20"/>
        </w:rPr>
      </w:pPr>
    </w:p>
    <w:p w:rsidR="00D87450" w:rsidRPr="0057733A" w:rsidRDefault="00D87450" w:rsidP="00115548">
      <w:pPr>
        <w:pStyle w:val="a3"/>
        <w:numPr>
          <w:ilvl w:val="0"/>
          <w:numId w:val="36"/>
        </w:numPr>
        <w:spacing w:line="276" w:lineRule="auto"/>
        <w:jc w:val="center"/>
        <w:rPr>
          <w:rFonts w:ascii="Times New Roman" w:hAnsi="Times New Roman" w:cs="Times New Roman"/>
          <w:b/>
          <w:bCs/>
          <w:color w:val="000000"/>
          <w:sz w:val="20"/>
          <w:szCs w:val="20"/>
        </w:rPr>
      </w:pPr>
      <w:r w:rsidRPr="0057733A">
        <w:rPr>
          <w:rFonts w:ascii="Times New Roman" w:hAnsi="Times New Roman" w:cs="Times New Roman"/>
          <w:b/>
          <w:bCs/>
          <w:color w:val="000000"/>
          <w:sz w:val="20"/>
          <w:szCs w:val="20"/>
        </w:rPr>
        <w:t>Гарантии качества работ</w:t>
      </w:r>
    </w:p>
    <w:p w:rsidR="00115548" w:rsidRPr="0057733A" w:rsidRDefault="00115548" w:rsidP="00115548">
      <w:pPr>
        <w:spacing w:line="276" w:lineRule="auto"/>
        <w:ind w:left="360"/>
        <w:jc w:val="center"/>
        <w:rPr>
          <w:rFonts w:ascii="Times New Roman" w:hAnsi="Times New Roman" w:cs="Times New Roman"/>
          <w:b/>
          <w:bCs/>
          <w:color w:val="000000"/>
          <w:sz w:val="20"/>
          <w:szCs w:val="20"/>
        </w:rPr>
      </w:pPr>
    </w:p>
    <w:p w:rsidR="00D87450" w:rsidRPr="0057733A" w:rsidRDefault="00115548" w:rsidP="00577DDD">
      <w:pPr>
        <w:pStyle w:val="a3"/>
        <w:spacing w:line="276" w:lineRule="auto"/>
        <w:ind w:left="0" w:firstLine="567"/>
        <w:jc w:val="both"/>
        <w:rPr>
          <w:rFonts w:ascii="Times New Roman" w:hAnsi="Times New Roman" w:cs="Times New Roman"/>
          <w:sz w:val="20"/>
          <w:szCs w:val="20"/>
        </w:rPr>
      </w:pPr>
      <w:r w:rsidRPr="0057733A">
        <w:rPr>
          <w:rFonts w:ascii="Times New Roman" w:hAnsi="Times New Roman" w:cs="Times New Roman"/>
          <w:sz w:val="20"/>
          <w:szCs w:val="20"/>
        </w:rPr>
        <w:t>8</w:t>
      </w:r>
      <w:r w:rsidR="00D87450" w:rsidRPr="0057733A">
        <w:rPr>
          <w:rFonts w:ascii="Times New Roman" w:hAnsi="Times New Roman" w:cs="Times New Roman"/>
          <w:sz w:val="20"/>
          <w:szCs w:val="20"/>
        </w:rPr>
        <w:t xml:space="preserve">.1. Качество выполненной </w:t>
      </w:r>
      <w:r w:rsidR="000075DD" w:rsidRPr="0057733A">
        <w:rPr>
          <w:rFonts w:ascii="Times New Roman" w:hAnsi="Times New Roman" w:cs="Times New Roman"/>
          <w:sz w:val="20"/>
          <w:szCs w:val="20"/>
        </w:rPr>
        <w:t xml:space="preserve">Подрядчиком </w:t>
      </w:r>
      <w:r w:rsidR="00D87450" w:rsidRPr="0057733A">
        <w:rPr>
          <w:rFonts w:ascii="Times New Roman" w:hAnsi="Times New Roman" w:cs="Times New Roman"/>
          <w:sz w:val="20"/>
          <w:szCs w:val="20"/>
        </w:rPr>
        <w:t xml:space="preserve"> работы должно соответствовать условиям Договора, требованиям технической документации и строительных норм и правил, а результат работ должен сохранять свои свойства и качества на протяжении гарантийного срока.</w:t>
      </w:r>
    </w:p>
    <w:p w:rsidR="00D87450" w:rsidRPr="0057733A" w:rsidRDefault="00115548" w:rsidP="00577DDD">
      <w:pPr>
        <w:pStyle w:val="a3"/>
        <w:spacing w:line="276" w:lineRule="auto"/>
        <w:ind w:left="0" w:firstLine="567"/>
        <w:jc w:val="both"/>
        <w:rPr>
          <w:rFonts w:ascii="Times New Roman" w:hAnsi="Times New Roman" w:cs="Times New Roman"/>
          <w:sz w:val="20"/>
          <w:szCs w:val="20"/>
        </w:rPr>
      </w:pPr>
      <w:r w:rsidRPr="0057733A">
        <w:rPr>
          <w:rFonts w:ascii="Times New Roman" w:hAnsi="Times New Roman" w:cs="Times New Roman"/>
          <w:sz w:val="20"/>
          <w:szCs w:val="20"/>
        </w:rPr>
        <w:t>8</w:t>
      </w:r>
      <w:r w:rsidR="00D87450" w:rsidRPr="0057733A">
        <w:rPr>
          <w:rFonts w:ascii="Times New Roman" w:hAnsi="Times New Roman" w:cs="Times New Roman"/>
          <w:sz w:val="20"/>
          <w:szCs w:val="20"/>
        </w:rPr>
        <w:t>.2. Подрядчик несет ответственность за недостатки (дефекты) результатов выполненных Работ,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третьими лицами (например, управляющей организацией).</w:t>
      </w:r>
    </w:p>
    <w:p w:rsidR="00D87450" w:rsidRPr="0057733A" w:rsidRDefault="00115548" w:rsidP="00577DDD">
      <w:pPr>
        <w:pStyle w:val="a3"/>
        <w:spacing w:line="276" w:lineRule="auto"/>
        <w:ind w:left="0" w:firstLine="567"/>
        <w:jc w:val="both"/>
        <w:rPr>
          <w:rFonts w:ascii="Times New Roman" w:hAnsi="Times New Roman" w:cs="Times New Roman"/>
          <w:sz w:val="20"/>
          <w:szCs w:val="20"/>
        </w:rPr>
      </w:pPr>
      <w:r w:rsidRPr="0057733A">
        <w:rPr>
          <w:rFonts w:ascii="Times New Roman" w:hAnsi="Times New Roman" w:cs="Times New Roman"/>
          <w:sz w:val="20"/>
          <w:szCs w:val="20"/>
        </w:rPr>
        <w:t>8</w:t>
      </w:r>
      <w:r w:rsidR="00D87450" w:rsidRPr="0057733A">
        <w:rPr>
          <w:rFonts w:ascii="Times New Roman" w:hAnsi="Times New Roman" w:cs="Times New Roman"/>
          <w:sz w:val="20"/>
          <w:szCs w:val="20"/>
        </w:rPr>
        <w:t xml:space="preserve">.3. Гарантийный срок на выполненные Работы и использованные Материалы начинается с даты подписания </w:t>
      </w:r>
      <w:r w:rsidRPr="0057733A">
        <w:rPr>
          <w:rFonts w:ascii="Times New Roman" w:hAnsi="Times New Roman" w:cs="Times New Roman"/>
          <w:sz w:val="20"/>
          <w:szCs w:val="20"/>
        </w:rPr>
        <w:t>Акта о приемке выполненных работ (форма КС-2)</w:t>
      </w:r>
      <w:r w:rsidR="00D87450" w:rsidRPr="0057733A">
        <w:rPr>
          <w:rFonts w:ascii="Times New Roman" w:hAnsi="Times New Roman" w:cs="Times New Roman"/>
          <w:sz w:val="20"/>
          <w:szCs w:val="20"/>
        </w:rPr>
        <w:t xml:space="preserve"> и составляет </w:t>
      </w:r>
      <w:r w:rsidR="00D87450" w:rsidRPr="0057733A">
        <w:rPr>
          <w:rFonts w:ascii="Times New Roman" w:hAnsi="Times New Roman" w:cs="Times New Roman"/>
          <w:b/>
          <w:sz w:val="20"/>
          <w:szCs w:val="20"/>
        </w:rPr>
        <w:t>60 (шестьдесят) месяцев</w:t>
      </w:r>
      <w:r w:rsidR="00D87450" w:rsidRPr="0057733A">
        <w:rPr>
          <w:rFonts w:ascii="Times New Roman" w:hAnsi="Times New Roman" w:cs="Times New Roman"/>
          <w:sz w:val="20"/>
          <w:szCs w:val="20"/>
        </w:rPr>
        <w:t xml:space="preserve">. </w:t>
      </w:r>
    </w:p>
    <w:p w:rsidR="00D87450" w:rsidRPr="0057733A" w:rsidRDefault="00115548" w:rsidP="00577DDD">
      <w:pPr>
        <w:pStyle w:val="a3"/>
        <w:spacing w:line="276" w:lineRule="auto"/>
        <w:ind w:left="0" w:firstLine="567"/>
        <w:jc w:val="both"/>
        <w:rPr>
          <w:rFonts w:ascii="Times New Roman" w:hAnsi="Times New Roman" w:cs="Times New Roman"/>
          <w:sz w:val="20"/>
          <w:szCs w:val="20"/>
        </w:rPr>
      </w:pPr>
      <w:r w:rsidRPr="0057733A">
        <w:rPr>
          <w:rFonts w:ascii="Times New Roman" w:hAnsi="Times New Roman" w:cs="Times New Roman"/>
          <w:sz w:val="20"/>
          <w:szCs w:val="20"/>
        </w:rPr>
        <w:t>8</w:t>
      </w:r>
      <w:r w:rsidR="00DD46A6" w:rsidRPr="0057733A">
        <w:rPr>
          <w:rFonts w:ascii="Times New Roman" w:hAnsi="Times New Roman" w:cs="Times New Roman"/>
          <w:sz w:val="20"/>
          <w:szCs w:val="20"/>
        </w:rPr>
        <w:t>.</w:t>
      </w:r>
      <w:r w:rsidRPr="0057733A">
        <w:rPr>
          <w:rFonts w:ascii="Times New Roman" w:hAnsi="Times New Roman" w:cs="Times New Roman"/>
          <w:sz w:val="20"/>
          <w:szCs w:val="20"/>
        </w:rPr>
        <w:t>4</w:t>
      </w:r>
      <w:r w:rsidR="00DD46A6" w:rsidRPr="0057733A">
        <w:rPr>
          <w:rFonts w:ascii="Times New Roman" w:hAnsi="Times New Roman" w:cs="Times New Roman"/>
          <w:sz w:val="20"/>
          <w:szCs w:val="20"/>
        </w:rPr>
        <w:t>.</w:t>
      </w:r>
      <w:r w:rsidR="00D87450" w:rsidRPr="0057733A">
        <w:rPr>
          <w:rFonts w:ascii="Times New Roman" w:hAnsi="Times New Roman" w:cs="Times New Roman"/>
          <w:sz w:val="20"/>
          <w:szCs w:val="20"/>
        </w:rPr>
        <w:t xml:space="preserve"> Гарантийный срок на результат выполненных Работ на Объекте продлевается на период устранения недостатков (дефектов).</w:t>
      </w:r>
    </w:p>
    <w:p w:rsidR="00D87450" w:rsidRPr="0057733A" w:rsidRDefault="00115548" w:rsidP="00577DDD">
      <w:pPr>
        <w:pStyle w:val="a3"/>
        <w:spacing w:line="276" w:lineRule="auto"/>
        <w:ind w:left="0" w:firstLine="567"/>
        <w:jc w:val="both"/>
        <w:rPr>
          <w:rFonts w:ascii="Times New Roman" w:hAnsi="Times New Roman" w:cs="Times New Roman"/>
          <w:sz w:val="20"/>
          <w:szCs w:val="20"/>
        </w:rPr>
      </w:pPr>
      <w:r w:rsidRPr="0057733A">
        <w:rPr>
          <w:rFonts w:ascii="Times New Roman" w:hAnsi="Times New Roman" w:cs="Times New Roman"/>
          <w:sz w:val="20"/>
          <w:szCs w:val="20"/>
        </w:rPr>
        <w:t>8</w:t>
      </w:r>
      <w:r w:rsidR="00DD46A6" w:rsidRPr="0057733A">
        <w:rPr>
          <w:rFonts w:ascii="Times New Roman" w:hAnsi="Times New Roman" w:cs="Times New Roman"/>
          <w:sz w:val="20"/>
          <w:szCs w:val="20"/>
        </w:rPr>
        <w:t>.</w:t>
      </w:r>
      <w:r w:rsidRPr="0057733A">
        <w:rPr>
          <w:rFonts w:ascii="Times New Roman" w:hAnsi="Times New Roman" w:cs="Times New Roman"/>
          <w:sz w:val="20"/>
          <w:szCs w:val="20"/>
        </w:rPr>
        <w:t>5</w:t>
      </w:r>
      <w:r w:rsidR="00DD46A6" w:rsidRPr="0057733A">
        <w:rPr>
          <w:rFonts w:ascii="Times New Roman" w:hAnsi="Times New Roman" w:cs="Times New Roman"/>
          <w:sz w:val="20"/>
          <w:szCs w:val="20"/>
        </w:rPr>
        <w:t>.</w:t>
      </w:r>
      <w:r w:rsidR="00D87450" w:rsidRPr="0057733A">
        <w:rPr>
          <w:rFonts w:ascii="Times New Roman" w:hAnsi="Times New Roman" w:cs="Times New Roman"/>
          <w:sz w:val="20"/>
          <w:szCs w:val="20"/>
        </w:rPr>
        <w:t xml:space="preserve"> В период гарантийного срока </w:t>
      </w:r>
      <w:r w:rsidR="000075DD" w:rsidRPr="0057733A">
        <w:rPr>
          <w:rFonts w:ascii="Times New Roman" w:hAnsi="Times New Roman" w:cs="Times New Roman"/>
          <w:sz w:val="20"/>
          <w:szCs w:val="20"/>
        </w:rPr>
        <w:t>Подрядчик</w:t>
      </w:r>
      <w:r w:rsidR="00D87450" w:rsidRPr="0057733A">
        <w:rPr>
          <w:rFonts w:ascii="Times New Roman" w:hAnsi="Times New Roman" w:cs="Times New Roman"/>
          <w:sz w:val="20"/>
          <w:szCs w:val="20"/>
        </w:rPr>
        <w:t xml:space="preserve"> не несет ответственности за ущерб, причиненный результату выполненных Работ третьими лицами или ненадлежащей эксплуатацией Объекта.</w:t>
      </w:r>
    </w:p>
    <w:p w:rsidR="00D87450" w:rsidRPr="0057733A" w:rsidRDefault="00D87450" w:rsidP="00577DDD">
      <w:pPr>
        <w:spacing w:line="276" w:lineRule="auto"/>
        <w:ind w:firstLine="567"/>
        <w:jc w:val="center"/>
        <w:rPr>
          <w:rFonts w:ascii="Times New Roman" w:eastAsia="Times New Roman" w:hAnsi="Times New Roman" w:cs="Times New Roman"/>
          <w:sz w:val="20"/>
          <w:szCs w:val="20"/>
        </w:rPr>
      </w:pPr>
    </w:p>
    <w:p w:rsidR="00577DDD" w:rsidRPr="0057733A" w:rsidRDefault="00577DDD" w:rsidP="00577DDD">
      <w:pPr>
        <w:pStyle w:val="aff4"/>
        <w:ind w:firstLine="567"/>
        <w:jc w:val="center"/>
        <w:rPr>
          <w:b/>
          <w:sz w:val="20"/>
          <w:szCs w:val="20"/>
        </w:rPr>
      </w:pPr>
      <w:r w:rsidRPr="0057733A">
        <w:rPr>
          <w:b/>
          <w:sz w:val="20"/>
          <w:szCs w:val="20"/>
        </w:rPr>
        <w:t>7. Ответственность сторон</w:t>
      </w:r>
    </w:p>
    <w:p w:rsidR="00577DDD" w:rsidRPr="0057733A" w:rsidRDefault="00577DDD" w:rsidP="00577DDD">
      <w:pPr>
        <w:pStyle w:val="aff4"/>
        <w:ind w:firstLine="567"/>
        <w:jc w:val="center"/>
        <w:rPr>
          <w:b/>
          <w:sz w:val="20"/>
          <w:szCs w:val="20"/>
        </w:rPr>
      </w:pPr>
    </w:p>
    <w:p w:rsidR="00577DDD" w:rsidRPr="0057733A" w:rsidRDefault="00577DDD" w:rsidP="00577DDD">
      <w:pPr>
        <w:pStyle w:val="aff4"/>
        <w:spacing w:line="276" w:lineRule="auto"/>
        <w:ind w:firstLine="567"/>
        <w:jc w:val="both"/>
        <w:rPr>
          <w:sz w:val="20"/>
          <w:szCs w:val="20"/>
        </w:rPr>
      </w:pPr>
      <w:r w:rsidRPr="0057733A">
        <w:rPr>
          <w:sz w:val="20"/>
          <w:szCs w:val="20"/>
        </w:rPr>
        <w:t>7.1. В случае просрочки исполнения Заказчиком обязательств, предусмотренных Договором, Подрядчик вправе взыскать с Заказчика пени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577DDD" w:rsidRPr="0057733A" w:rsidRDefault="00577DDD" w:rsidP="00577DDD">
      <w:pPr>
        <w:pStyle w:val="aff4"/>
        <w:spacing w:line="276" w:lineRule="auto"/>
        <w:ind w:firstLine="567"/>
        <w:jc w:val="both"/>
        <w:rPr>
          <w:sz w:val="20"/>
          <w:szCs w:val="20"/>
        </w:rPr>
      </w:pPr>
      <w:r w:rsidRPr="0057733A">
        <w:rPr>
          <w:sz w:val="20"/>
          <w:szCs w:val="20"/>
        </w:rPr>
        <w:t>7.2. За неисполнение или ненадлежащее исполнение обязательств, предусмотренных настоящим Договором, Заказчик взыскивает с Подрядчика штраф в размере 0,1% от цены Договора. Подрядчик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577DDD" w:rsidRPr="0057733A" w:rsidRDefault="00577DDD" w:rsidP="00577DDD">
      <w:pPr>
        <w:pStyle w:val="aff4"/>
        <w:spacing w:line="276" w:lineRule="auto"/>
        <w:ind w:firstLine="567"/>
        <w:jc w:val="both"/>
        <w:rPr>
          <w:sz w:val="20"/>
          <w:szCs w:val="20"/>
        </w:rPr>
      </w:pPr>
      <w:r w:rsidRPr="0057733A">
        <w:rPr>
          <w:sz w:val="20"/>
          <w:szCs w:val="20"/>
        </w:rPr>
        <w:t>7.3. Применение штрафных санкций не освобождает Стороны от выполнения принятых обязательств по настоящему Договору.</w:t>
      </w:r>
    </w:p>
    <w:p w:rsidR="00577DDD" w:rsidRPr="0057733A" w:rsidRDefault="00577DDD" w:rsidP="00577DDD">
      <w:pPr>
        <w:pStyle w:val="aff4"/>
        <w:ind w:firstLine="567"/>
        <w:jc w:val="both"/>
        <w:rPr>
          <w:sz w:val="20"/>
          <w:szCs w:val="20"/>
        </w:rPr>
      </w:pPr>
    </w:p>
    <w:p w:rsidR="00577DDD" w:rsidRPr="0057733A" w:rsidRDefault="00577DDD" w:rsidP="00577DDD">
      <w:pPr>
        <w:pStyle w:val="FR1"/>
        <w:ind w:firstLine="567"/>
        <w:rPr>
          <w:b/>
          <w:sz w:val="20"/>
        </w:rPr>
      </w:pPr>
      <w:r w:rsidRPr="0057733A">
        <w:rPr>
          <w:b/>
          <w:sz w:val="20"/>
        </w:rPr>
        <w:t>8.  Обстоятельства непреодолимой силы</w:t>
      </w:r>
    </w:p>
    <w:p w:rsidR="00577DDD" w:rsidRPr="0057733A" w:rsidRDefault="00577DDD" w:rsidP="00577DDD">
      <w:pPr>
        <w:pStyle w:val="FR1"/>
        <w:ind w:firstLine="567"/>
        <w:rPr>
          <w:b/>
          <w:sz w:val="20"/>
        </w:rPr>
      </w:pPr>
    </w:p>
    <w:p w:rsidR="00577DDD" w:rsidRPr="0057733A" w:rsidRDefault="00577DDD" w:rsidP="00577DDD">
      <w:pPr>
        <w:spacing w:line="276" w:lineRule="auto"/>
        <w:ind w:firstLine="567"/>
        <w:jc w:val="both"/>
        <w:rPr>
          <w:sz w:val="20"/>
          <w:szCs w:val="20"/>
        </w:rPr>
      </w:pPr>
      <w:r w:rsidRPr="0057733A">
        <w:rPr>
          <w:sz w:val="20"/>
          <w:szCs w:val="20"/>
        </w:rPr>
        <w:t>8.1. Ни одна из сторон не несет ответственности перед другой стороной за задержку выполнения обязательств или невыполнение обязательств по настоящему Договору, обусловленных обстоятельствами, возникшими помимо воли и желания сторон, и которые стороны не могли предвидеть или предотвратить, включая военные действия, гражданские волнения, эпидемии, блокаду, эмбарго, разрушительные землетрясения, наводнения, пожары и иные стихийные бедствия.</w:t>
      </w:r>
    </w:p>
    <w:p w:rsidR="00577DDD" w:rsidRPr="0057733A" w:rsidRDefault="00577DDD" w:rsidP="00577DDD">
      <w:pPr>
        <w:spacing w:line="276" w:lineRule="auto"/>
        <w:ind w:firstLine="567"/>
        <w:jc w:val="both"/>
        <w:rPr>
          <w:sz w:val="20"/>
          <w:szCs w:val="20"/>
        </w:rPr>
      </w:pPr>
      <w:r w:rsidRPr="0057733A">
        <w:rPr>
          <w:sz w:val="20"/>
          <w:szCs w:val="20"/>
        </w:rPr>
        <w:lastRenderedPageBreak/>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77DDD" w:rsidRPr="0057733A" w:rsidRDefault="00577DDD" w:rsidP="00577DDD">
      <w:pPr>
        <w:spacing w:line="276" w:lineRule="auto"/>
        <w:ind w:firstLine="567"/>
        <w:jc w:val="both"/>
        <w:rPr>
          <w:sz w:val="20"/>
          <w:szCs w:val="20"/>
        </w:rPr>
      </w:pPr>
      <w:r w:rsidRPr="0057733A">
        <w:rPr>
          <w:sz w:val="20"/>
          <w:szCs w:val="20"/>
        </w:rPr>
        <w:t>8.3. Сторона, которая не исполняет своего обязательства, должна своевременно дать извещение другой стороне о возникшем препятствии и его влиянии на исполнение обязательств по настоящему Договору.</w:t>
      </w:r>
    </w:p>
    <w:p w:rsidR="00577DDD" w:rsidRPr="0057733A" w:rsidRDefault="00577DDD" w:rsidP="00577DDD">
      <w:pPr>
        <w:spacing w:line="276" w:lineRule="auto"/>
        <w:ind w:firstLine="567"/>
        <w:jc w:val="both"/>
        <w:rPr>
          <w:sz w:val="20"/>
          <w:szCs w:val="20"/>
        </w:rPr>
      </w:pPr>
      <w:r w:rsidRPr="0057733A">
        <w:rPr>
          <w:sz w:val="20"/>
          <w:szCs w:val="20"/>
        </w:rPr>
        <w:t>8.4.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быть расторгнут Заказчиком и Подрядчиком по соглашению сторон.</w:t>
      </w:r>
      <w:r w:rsidRPr="0057733A">
        <w:rPr>
          <w:sz w:val="20"/>
          <w:szCs w:val="20"/>
        </w:rPr>
        <w:tab/>
      </w:r>
    </w:p>
    <w:p w:rsidR="00577DDD" w:rsidRPr="0057733A" w:rsidRDefault="00577DDD" w:rsidP="00577DDD">
      <w:pPr>
        <w:pStyle w:val="aff4"/>
        <w:ind w:firstLine="567"/>
        <w:jc w:val="center"/>
        <w:rPr>
          <w:b/>
          <w:sz w:val="20"/>
          <w:szCs w:val="20"/>
        </w:rPr>
      </w:pPr>
    </w:p>
    <w:p w:rsidR="00577DDD" w:rsidRPr="0057733A" w:rsidRDefault="00577DDD" w:rsidP="00577DDD">
      <w:pPr>
        <w:pStyle w:val="aff4"/>
        <w:ind w:firstLine="567"/>
        <w:jc w:val="center"/>
        <w:rPr>
          <w:b/>
          <w:sz w:val="20"/>
          <w:szCs w:val="20"/>
        </w:rPr>
      </w:pPr>
      <w:r w:rsidRPr="0057733A">
        <w:rPr>
          <w:b/>
          <w:sz w:val="20"/>
          <w:szCs w:val="20"/>
        </w:rPr>
        <w:t>9. Срок действия Договора</w:t>
      </w:r>
    </w:p>
    <w:p w:rsidR="00577DDD" w:rsidRPr="0057733A" w:rsidRDefault="00577DDD" w:rsidP="00577DDD">
      <w:pPr>
        <w:pStyle w:val="aff4"/>
        <w:ind w:firstLine="567"/>
        <w:jc w:val="center"/>
        <w:rPr>
          <w:b/>
          <w:sz w:val="20"/>
          <w:szCs w:val="20"/>
        </w:rPr>
      </w:pPr>
    </w:p>
    <w:p w:rsidR="00577DDD" w:rsidRPr="0057733A" w:rsidRDefault="00577DDD" w:rsidP="00577DDD">
      <w:pPr>
        <w:spacing w:line="276" w:lineRule="auto"/>
        <w:ind w:firstLine="567"/>
        <w:jc w:val="both"/>
        <w:rPr>
          <w:sz w:val="20"/>
          <w:szCs w:val="20"/>
        </w:rPr>
      </w:pPr>
      <w:r w:rsidRPr="0057733A">
        <w:rPr>
          <w:sz w:val="20"/>
          <w:szCs w:val="20"/>
        </w:rPr>
        <w:t>9.1. Настоящий Договор, вступает в силу со дня его подписания сторонами и действует до полного исполнения всех принятых на себя обязательств.</w:t>
      </w:r>
    </w:p>
    <w:p w:rsidR="00577DDD" w:rsidRPr="0057733A" w:rsidRDefault="00577DDD" w:rsidP="00577DDD">
      <w:pPr>
        <w:pStyle w:val="FR1"/>
        <w:spacing w:line="276" w:lineRule="auto"/>
        <w:ind w:firstLine="567"/>
        <w:jc w:val="both"/>
        <w:rPr>
          <w:sz w:val="20"/>
        </w:rPr>
      </w:pPr>
      <w:r w:rsidRPr="0057733A">
        <w:rPr>
          <w:sz w:val="20"/>
        </w:rPr>
        <w:t>9.2. Настоящий Договор может быть расторгнут по соглашению сторон или по решению суда.</w:t>
      </w:r>
    </w:p>
    <w:p w:rsidR="00577DDD" w:rsidRPr="0057733A" w:rsidRDefault="00577DDD" w:rsidP="00577DDD">
      <w:pPr>
        <w:pStyle w:val="FR1"/>
        <w:spacing w:line="276" w:lineRule="auto"/>
        <w:ind w:firstLine="567"/>
        <w:jc w:val="both"/>
        <w:rPr>
          <w:sz w:val="20"/>
        </w:rPr>
      </w:pPr>
    </w:p>
    <w:p w:rsidR="00577DDD" w:rsidRPr="0057733A" w:rsidRDefault="00577DDD" w:rsidP="00577DDD">
      <w:pPr>
        <w:pStyle w:val="aff4"/>
        <w:ind w:firstLine="567"/>
        <w:jc w:val="center"/>
        <w:rPr>
          <w:b/>
          <w:sz w:val="20"/>
          <w:szCs w:val="20"/>
        </w:rPr>
      </w:pPr>
      <w:r w:rsidRPr="0057733A">
        <w:rPr>
          <w:b/>
          <w:sz w:val="20"/>
          <w:szCs w:val="20"/>
        </w:rPr>
        <w:t>10. Порядок урегулирования споров</w:t>
      </w:r>
    </w:p>
    <w:p w:rsidR="00577DDD" w:rsidRPr="0057733A" w:rsidRDefault="00577DDD" w:rsidP="00577DDD">
      <w:pPr>
        <w:pStyle w:val="aff4"/>
        <w:ind w:firstLine="567"/>
        <w:jc w:val="center"/>
        <w:rPr>
          <w:b/>
          <w:sz w:val="20"/>
          <w:szCs w:val="20"/>
        </w:rPr>
      </w:pPr>
    </w:p>
    <w:p w:rsidR="00577DDD" w:rsidRPr="0057733A" w:rsidRDefault="00577DDD" w:rsidP="00577DDD">
      <w:pPr>
        <w:pStyle w:val="aff4"/>
        <w:spacing w:line="276" w:lineRule="auto"/>
        <w:ind w:firstLine="567"/>
        <w:jc w:val="both"/>
        <w:rPr>
          <w:sz w:val="20"/>
          <w:szCs w:val="20"/>
        </w:rPr>
      </w:pPr>
      <w:r w:rsidRPr="0057733A">
        <w:rPr>
          <w:sz w:val="20"/>
          <w:szCs w:val="20"/>
        </w:rPr>
        <w:t>10.1. Стороны обязуются решать все спорные вопросы посредством переговоров.</w:t>
      </w:r>
    </w:p>
    <w:p w:rsidR="00577DDD" w:rsidRPr="0057733A" w:rsidRDefault="00577DDD" w:rsidP="00577DDD">
      <w:pPr>
        <w:pStyle w:val="aff4"/>
        <w:spacing w:line="276" w:lineRule="auto"/>
        <w:ind w:firstLine="567"/>
        <w:jc w:val="both"/>
        <w:rPr>
          <w:sz w:val="20"/>
          <w:szCs w:val="20"/>
        </w:rPr>
      </w:pPr>
      <w:r w:rsidRPr="0057733A">
        <w:rPr>
          <w:sz w:val="20"/>
          <w:szCs w:val="20"/>
        </w:rPr>
        <w:t xml:space="preserve">10.2. В случае если стороны не могут прийти к соглашению, все споры и разногласия, возникающие в результате неисполнения настоящего Договора или в связи с ним, подлежат разрешению в соответствии с законодательством Российской Федерации в </w:t>
      </w:r>
      <w:r w:rsidR="00AC10AA" w:rsidRPr="0057733A">
        <w:rPr>
          <w:sz w:val="20"/>
          <w:szCs w:val="20"/>
        </w:rPr>
        <w:t>судебном порядке</w:t>
      </w:r>
      <w:r w:rsidRPr="0057733A">
        <w:rPr>
          <w:sz w:val="20"/>
          <w:szCs w:val="20"/>
        </w:rPr>
        <w:t>.</w:t>
      </w:r>
    </w:p>
    <w:p w:rsidR="00577DDD" w:rsidRPr="0057733A" w:rsidRDefault="00577DDD" w:rsidP="00577DDD">
      <w:pPr>
        <w:pStyle w:val="aff4"/>
        <w:ind w:firstLine="567"/>
        <w:jc w:val="both"/>
        <w:rPr>
          <w:b/>
          <w:sz w:val="20"/>
          <w:szCs w:val="20"/>
        </w:rPr>
      </w:pPr>
    </w:p>
    <w:p w:rsidR="00577DDD" w:rsidRPr="0057733A" w:rsidRDefault="00577DDD" w:rsidP="00577DDD">
      <w:pPr>
        <w:pStyle w:val="aff4"/>
        <w:ind w:firstLine="567"/>
        <w:jc w:val="center"/>
        <w:rPr>
          <w:b/>
          <w:sz w:val="20"/>
          <w:szCs w:val="20"/>
        </w:rPr>
      </w:pPr>
      <w:r w:rsidRPr="0057733A">
        <w:rPr>
          <w:b/>
          <w:sz w:val="20"/>
          <w:szCs w:val="20"/>
        </w:rPr>
        <w:t>11. Заключительные условия</w:t>
      </w:r>
    </w:p>
    <w:p w:rsidR="00577DDD" w:rsidRPr="0057733A" w:rsidRDefault="00577DDD" w:rsidP="00577DDD">
      <w:pPr>
        <w:pStyle w:val="aff4"/>
        <w:ind w:firstLine="567"/>
        <w:jc w:val="center"/>
        <w:rPr>
          <w:b/>
          <w:sz w:val="20"/>
          <w:szCs w:val="20"/>
        </w:rPr>
      </w:pPr>
    </w:p>
    <w:p w:rsidR="00577DDD" w:rsidRPr="0057733A" w:rsidRDefault="00577DDD" w:rsidP="00577DDD">
      <w:pPr>
        <w:pStyle w:val="FR1"/>
        <w:spacing w:line="276" w:lineRule="auto"/>
        <w:ind w:firstLine="567"/>
        <w:jc w:val="both"/>
        <w:rPr>
          <w:sz w:val="20"/>
        </w:rPr>
      </w:pPr>
      <w:r w:rsidRPr="0057733A">
        <w:rPr>
          <w:sz w:val="20"/>
        </w:rPr>
        <w:t xml:space="preserve">11.1. Все изменения и дополнения к Договору считаются действительными, если они оформлены в письменном виде и подписаны сторонами. </w:t>
      </w:r>
    </w:p>
    <w:p w:rsidR="00577DDD" w:rsidRPr="0057733A" w:rsidRDefault="00577DDD" w:rsidP="00577DDD">
      <w:pPr>
        <w:pStyle w:val="FR1"/>
        <w:spacing w:line="276" w:lineRule="auto"/>
        <w:ind w:firstLine="567"/>
        <w:jc w:val="both"/>
        <w:rPr>
          <w:sz w:val="20"/>
        </w:rPr>
      </w:pPr>
      <w:r w:rsidRPr="0057733A">
        <w:rPr>
          <w:sz w:val="20"/>
        </w:rPr>
        <w:t>11.2. Настоящий Договор подписан в трех экземплярах, имеющих одинаковую юридическую силу.</w:t>
      </w:r>
    </w:p>
    <w:p w:rsidR="00577DDD" w:rsidRPr="0057733A" w:rsidRDefault="00577DDD" w:rsidP="00577DDD">
      <w:pPr>
        <w:pStyle w:val="FR1"/>
        <w:spacing w:line="276" w:lineRule="auto"/>
        <w:ind w:firstLine="567"/>
        <w:jc w:val="both"/>
        <w:rPr>
          <w:sz w:val="20"/>
        </w:rPr>
      </w:pPr>
      <w:r w:rsidRPr="0057733A">
        <w:rPr>
          <w:sz w:val="20"/>
        </w:rPr>
        <w:t>11.3.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77DDD" w:rsidRPr="0057733A" w:rsidRDefault="00577DDD" w:rsidP="00C15919">
      <w:pPr>
        <w:spacing w:line="276" w:lineRule="auto"/>
        <w:ind w:firstLine="567"/>
        <w:jc w:val="both"/>
        <w:rPr>
          <w:sz w:val="20"/>
          <w:szCs w:val="20"/>
        </w:rPr>
      </w:pPr>
      <w:r w:rsidRPr="0057733A">
        <w:rPr>
          <w:sz w:val="20"/>
          <w:szCs w:val="20"/>
        </w:rPr>
        <w:t>11.4. Стороны по Договору обязуются извещать друг друга обо всех изменениях юридического и почтового адреса, платежных рек</w:t>
      </w:r>
      <w:r w:rsidRPr="0057733A">
        <w:rPr>
          <w:sz w:val="20"/>
          <w:szCs w:val="20"/>
        </w:rPr>
        <w:softHyphen/>
        <w:t>визитов (полностью или в любой части), а также всех иных изменениях, отсутствие информации, о которых мо</w:t>
      </w:r>
      <w:r w:rsidRPr="0057733A">
        <w:rPr>
          <w:sz w:val="20"/>
          <w:szCs w:val="20"/>
        </w:rPr>
        <w:softHyphen/>
        <w:t>жет препятствовать сторонам надлежащим образом исполнять принятые на себя обязательства и пользоваться своими правами. В случае если какая-либо из сторон не сообщит другой стороне такую информацию и другая сторона в силу этого не выполнит свое обязательство, стороне не могут быть предъявлены требования о выплате пени, возмещении реального ущерба или упущенной выгоды.</w:t>
      </w:r>
    </w:p>
    <w:p w:rsidR="00577DDD" w:rsidRPr="0057733A" w:rsidRDefault="00577DDD" w:rsidP="00C15919">
      <w:pPr>
        <w:pStyle w:val="34"/>
        <w:spacing w:after="0" w:line="276" w:lineRule="auto"/>
        <w:ind w:left="0" w:firstLine="567"/>
        <w:jc w:val="both"/>
        <w:rPr>
          <w:sz w:val="20"/>
          <w:szCs w:val="20"/>
        </w:rPr>
      </w:pPr>
      <w:r w:rsidRPr="0057733A">
        <w:rPr>
          <w:sz w:val="20"/>
          <w:szCs w:val="20"/>
        </w:rPr>
        <w:t>11.5. Все исправления по тексту настоящего Договора, в том числе исправления текста, сделанные от руки или путем внесения данных с использованием любого печатающего устройства, имеют юридическую силу только в том случае, если они удостоверены подписями сторон и печатями в каждом отдельном случае.</w:t>
      </w:r>
    </w:p>
    <w:p w:rsidR="00577DDD" w:rsidRPr="0057733A" w:rsidRDefault="00577DDD" w:rsidP="00C15919">
      <w:pPr>
        <w:pStyle w:val="FR1"/>
        <w:spacing w:line="276" w:lineRule="auto"/>
        <w:ind w:firstLine="567"/>
        <w:jc w:val="both"/>
        <w:rPr>
          <w:sz w:val="20"/>
        </w:rPr>
      </w:pPr>
      <w:r w:rsidRPr="0057733A">
        <w:rPr>
          <w:sz w:val="20"/>
        </w:rPr>
        <w:t>11.6. Все приложения к Договору являются его неотъемлемой частью.</w:t>
      </w:r>
    </w:p>
    <w:p w:rsidR="00C15919" w:rsidRPr="0057733A" w:rsidRDefault="00C15919" w:rsidP="00C15919">
      <w:pPr>
        <w:pStyle w:val="34"/>
        <w:spacing w:after="0" w:line="276" w:lineRule="auto"/>
        <w:ind w:left="0" w:firstLine="567"/>
        <w:jc w:val="both"/>
        <w:rPr>
          <w:sz w:val="20"/>
          <w:szCs w:val="20"/>
        </w:rPr>
      </w:pPr>
      <w:r w:rsidRPr="0057733A">
        <w:rPr>
          <w:sz w:val="20"/>
          <w:szCs w:val="20"/>
        </w:rPr>
        <w:t>Приложения к настоящему договору:</w:t>
      </w:r>
    </w:p>
    <w:p w:rsidR="00C15919" w:rsidRPr="0057733A" w:rsidRDefault="00C15919" w:rsidP="00C15919">
      <w:pPr>
        <w:pStyle w:val="34"/>
        <w:spacing w:after="0" w:line="276" w:lineRule="auto"/>
        <w:ind w:left="0" w:firstLine="567"/>
        <w:jc w:val="both"/>
        <w:rPr>
          <w:sz w:val="20"/>
          <w:szCs w:val="20"/>
        </w:rPr>
      </w:pPr>
      <w:r w:rsidRPr="0057733A">
        <w:rPr>
          <w:sz w:val="20"/>
          <w:szCs w:val="20"/>
        </w:rPr>
        <w:t>Приложение №1 – проектная документация на ______ листах.</w:t>
      </w:r>
    </w:p>
    <w:p w:rsidR="00C15919" w:rsidRPr="0057733A" w:rsidRDefault="00C15919" w:rsidP="00C15919">
      <w:pPr>
        <w:pStyle w:val="34"/>
        <w:spacing w:after="0" w:line="276" w:lineRule="auto"/>
        <w:ind w:left="0" w:firstLine="567"/>
        <w:jc w:val="both"/>
        <w:rPr>
          <w:sz w:val="20"/>
          <w:szCs w:val="20"/>
        </w:rPr>
      </w:pPr>
      <w:r w:rsidRPr="0057733A">
        <w:rPr>
          <w:sz w:val="20"/>
          <w:szCs w:val="20"/>
        </w:rPr>
        <w:t>Приложение № 2 – локальная смета на _______ листах.</w:t>
      </w:r>
    </w:p>
    <w:p w:rsidR="00577DDD" w:rsidRPr="0057733A" w:rsidRDefault="00577DDD" w:rsidP="00C15919">
      <w:pPr>
        <w:pStyle w:val="34"/>
        <w:spacing w:after="0" w:line="276" w:lineRule="auto"/>
        <w:ind w:firstLine="567"/>
        <w:jc w:val="both"/>
        <w:rPr>
          <w:sz w:val="20"/>
          <w:szCs w:val="20"/>
        </w:rPr>
      </w:pPr>
    </w:p>
    <w:p w:rsidR="00577DDD" w:rsidRPr="0057733A" w:rsidRDefault="00577DDD" w:rsidP="00C15919">
      <w:pPr>
        <w:pStyle w:val="34"/>
        <w:spacing w:after="0" w:line="276" w:lineRule="auto"/>
        <w:ind w:left="0" w:firstLine="567"/>
        <w:jc w:val="both"/>
        <w:rPr>
          <w:sz w:val="20"/>
          <w:szCs w:val="20"/>
        </w:rPr>
      </w:pPr>
    </w:p>
    <w:p w:rsidR="00577DDD" w:rsidRPr="0057733A" w:rsidRDefault="00577DDD" w:rsidP="00C15919">
      <w:pPr>
        <w:pStyle w:val="34"/>
        <w:spacing w:after="0"/>
        <w:ind w:left="0" w:firstLine="567"/>
        <w:jc w:val="both"/>
        <w:rPr>
          <w:sz w:val="20"/>
          <w:szCs w:val="20"/>
        </w:rPr>
      </w:pPr>
    </w:p>
    <w:p w:rsidR="00577DDD" w:rsidRPr="0057733A" w:rsidRDefault="00577DDD" w:rsidP="00577DDD">
      <w:pPr>
        <w:pStyle w:val="aff4"/>
        <w:numPr>
          <w:ilvl w:val="0"/>
          <w:numId w:val="38"/>
        </w:numPr>
        <w:ind w:firstLine="567"/>
        <w:jc w:val="center"/>
        <w:rPr>
          <w:b/>
          <w:sz w:val="20"/>
          <w:szCs w:val="20"/>
        </w:rPr>
      </w:pPr>
      <w:r w:rsidRPr="0057733A">
        <w:rPr>
          <w:b/>
          <w:sz w:val="20"/>
          <w:szCs w:val="20"/>
        </w:rPr>
        <w:t>Юридические адреса сторон и банковские реквизиты.</w:t>
      </w:r>
    </w:p>
    <w:p w:rsidR="00577DDD" w:rsidRPr="0057733A" w:rsidRDefault="00577DDD" w:rsidP="00577DDD">
      <w:pPr>
        <w:ind w:firstLine="567"/>
        <w:jc w:val="center"/>
        <w:rPr>
          <w:b/>
          <w:sz w:val="20"/>
          <w:szCs w:val="20"/>
        </w:rPr>
      </w:pPr>
    </w:p>
    <w:tbl>
      <w:tblPr>
        <w:tblW w:w="9854" w:type="dxa"/>
        <w:tblBorders>
          <w:insideH w:val="single" w:sz="4" w:space="0" w:color="auto"/>
        </w:tblBorders>
        <w:tblLayout w:type="fixed"/>
        <w:tblLook w:val="01E0"/>
      </w:tblPr>
      <w:tblGrid>
        <w:gridCol w:w="5353"/>
        <w:gridCol w:w="4501"/>
      </w:tblGrid>
      <w:tr w:rsidR="00577DDD" w:rsidRPr="0057733A" w:rsidTr="00387DE3">
        <w:tc>
          <w:tcPr>
            <w:tcW w:w="5353" w:type="dxa"/>
          </w:tcPr>
          <w:p w:rsidR="00577DDD" w:rsidRPr="0057733A" w:rsidRDefault="00577DDD" w:rsidP="00577DDD">
            <w:pPr>
              <w:spacing w:before="120"/>
              <w:ind w:firstLine="567"/>
              <w:jc w:val="both"/>
              <w:rPr>
                <w:rFonts w:eastAsia="MS Mincho"/>
                <w:b/>
                <w:sz w:val="20"/>
                <w:szCs w:val="20"/>
              </w:rPr>
            </w:pPr>
            <w:r w:rsidRPr="0057733A">
              <w:rPr>
                <w:b/>
                <w:sz w:val="20"/>
                <w:szCs w:val="20"/>
              </w:rPr>
              <w:t xml:space="preserve">Заказчик:                                                                                           </w:t>
            </w:r>
          </w:p>
          <w:p w:rsidR="00577DDD" w:rsidRPr="0057733A" w:rsidRDefault="00577DDD" w:rsidP="00577DDD">
            <w:pPr>
              <w:pStyle w:val="aff5"/>
              <w:ind w:firstLine="567"/>
              <w:jc w:val="both"/>
              <w:rPr>
                <w:sz w:val="20"/>
              </w:rPr>
            </w:pPr>
          </w:p>
          <w:p w:rsidR="00577DDD" w:rsidRPr="0057733A" w:rsidRDefault="00577DDD" w:rsidP="00577DDD">
            <w:pPr>
              <w:pStyle w:val="aff5"/>
              <w:ind w:firstLine="567"/>
              <w:jc w:val="both"/>
              <w:rPr>
                <w:b/>
                <w:sz w:val="20"/>
              </w:rPr>
            </w:pPr>
          </w:p>
          <w:p w:rsidR="00577DDD" w:rsidRPr="0057733A" w:rsidRDefault="00577DDD" w:rsidP="00577DDD">
            <w:pPr>
              <w:pStyle w:val="2"/>
              <w:tabs>
                <w:tab w:val="left" w:pos="6094"/>
                <w:tab w:val="left" w:pos="7200"/>
                <w:tab w:val="right" w:pos="10772"/>
              </w:tabs>
              <w:ind w:firstLine="567"/>
              <w:jc w:val="both"/>
              <w:rPr>
                <w:b w:val="0"/>
                <w:sz w:val="20"/>
                <w:szCs w:val="20"/>
              </w:rPr>
            </w:pPr>
          </w:p>
        </w:tc>
        <w:tc>
          <w:tcPr>
            <w:tcW w:w="4501" w:type="dxa"/>
          </w:tcPr>
          <w:p w:rsidR="00577DDD" w:rsidRPr="0057733A" w:rsidRDefault="00577DDD" w:rsidP="00577DDD">
            <w:pPr>
              <w:ind w:firstLine="567"/>
              <w:rPr>
                <w:b/>
                <w:sz w:val="20"/>
                <w:szCs w:val="20"/>
              </w:rPr>
            </w:pPr>
            <w:r w:rsidRPr="0057733A">
              <w:rPr>
                <w:b/>
                <w:sz w:val="20"/>
                <w:szCs w:val="20"/>
              </w:rPr>
              <w:t>Подрядчик:</w:t>
            </w:r>
          </w:p>
          <w:p w:rsidR="00577DDD" w:rsidRPr="0057733A" w:rsidRDefault="00577DDD" w:rsidP="00577DDD">
            <w:pPr>
              <w:pStyle w:val="aff5"/>
              <w:ind w:firstLine="567"/>
              <w:jc w:val="both"/>
              <w:rPr>
                <w:b/>
                <w:sz w:val="20"/>
              </w:rPr>
            </w:pPr>
          </w:p>
          <w:p w:rsidR="00577DDD" w:rsidRPr="0057733A" w:rsidRDefault="00577DDD" w:rsidP="00577DDD">
            <w:pPr>
              <w:ind w:firstLine="567"/>
              <w:jc w:val="right"/>
              <w:rPr>
                <w:b/>
                <w:sz w:val="20"/>
                <w:szCs w:val="20"/>
              </w:rPr>
            </w:pPr>
          </w:p>
          <w:p w:rsidR="00577DDD" w:rsidRPr="0057733A" w:rsidRDefault="00577DDD" w:rsidP="00577DDD">
            <w:pPr>
              <w:ind w:firstLine="567"/>
              <w:jc w:val="right"/>
              <w:rPr>
                <w:b/>
                <w:sz w:val="20"/>
                <w:szCs w:val="20"/>
              </w:rPr>
            </w:pPr>
          </w:p>
          <w:p w:rsidR="00577DDD" w:rsidRPr="0057733A" w:rsidRDefault="00577DDD" w:rsidP="00577DDD">
            <w:pPr>
              <w:ind w:firstLine="567"/>
              <w:jc w:val="right"/>
              <w:rPr>
                <w:sz w:val="20"/>
                <w:szCs w:val="20"/>
              </w:rPr>
            </w:pPr>
          </w:p>
        </w:tc>
      </w:tr>
    </w:tbl>
    <w:p w:rsidR="00FA06D0" w:rsidRPr="0057733A" w:rsidRDefault="00FA06D0" w:rsidP="00577DDD">
      <w:pPr>
        <w:spacing w:line="276" w:lineRule="auto"/>
        <w:ind w:firstLine="567"/>
        <w:jc w:val="both"/>
        <w:rPr>
          <w:rFonts w:ascii="Times New Roman" w:eastAsia="Times New Roman" w:hAnsi="Times New Roman" w:cs="Times New Roman"/>
          <w:sz w:val="20"/>
          <w:szCs w:val="20"/>
        </w:rPr>
      </w:pPr>
    </w:p>
    <w:p w:rsidR="00577DDD" w:rsidRPr="0057733A" w:rsidRDefault="00577DDD" w:rsidP="00577DDD">
      <w:pPr>
        <w:spacing w:line="276" w:lineRule="auto"/>
        <w:ind w:firstLine="567"/>
        <w:jc w:val="both"/>
        <w:rPr>
          <w:rFonts w:ascii="Times New Roman" w:eastAsia="Times New Roman" w:hAnsi="Times New Roman" w:cs="Times New Roman"/>
          <w:sz w:val="20"/>
          <w:szCs w:val="20"/>
        </w:rPr>
      </w:pPr>
    </w:p>
    <w:p w:rsidR="00577DDD" w:rsidRPr="0057733A" w:rsidRDefault="00577DDD" w:rsidP="00890891">
      <w:pPr>
        <w:spacing w:line="276" w:lineRule="auto"/>
        <w:ind w:firstLine="851"/>
        <w:jc w:val="both"/>
        <w:rPr>
          <w:rFonts w:ascii="Times New Roman" w:eastAsia="Times New Roman" w:hAnsi="Times New Roman" w:cs="Times New Roman"/>
          <w:sz w:val="20"/>
          <w:szCs w:val="20"/>
        </w:rPr>
      </w:pPr>
    </w:p>
    <w:p w:rsidR="00577DDD" w:rsidRPr="0057733A" w:rsidRDefault="00577DDD" w:rsidP="00890891">
      <w:pPr>
        <w:spacing w:line="276" w:lineRule="auto"/>
        <w:ind w:firstLine="851"/>
        <w:jc w:val="both"/>
        <w:rPr>
          <w:rFonts w:ascii="Times New Roman" w:eastAsia="Times New Roman" w:hAnsi="Times New Roman" w:cs="Times New Roman"/>
          <w:sz w:val="20"/>
          <w:szCs w:val="20"/>
        </w:rPr>
      </w:pPr>
    </w:p>
    <w:p w:rsidR="00577DDD" w:rsidRPr="0057733A" w:rsidRDefault="00577DDD" w:rsidP="00890891">
      <w:pPr>
        <w:spacing w:line="276" w:lineRule="auto"/>
        <w:ind w:firstLine="851"/>
        <w:jc w:val="both"/>
        <w:rPr>
          <w:rFonts w:ascii="Times New Roman" w:eastAsia="Times New Roman" w:hAnsi="Times New Roman" w:cs="Times New Roman"/>
          <w:sz w:val="20"/>
          <w:szCs w:val="20"/>
        </w:rPr>
      </w:pPr>
    </w:p>
    <w:bookmarkEnd w:id="1"/>
    <w:bookmarkEnd w:id="2"/>
    <w:p w:rsidR="00C8132E" w:rsidRPr="0057733A" w:rsidRDefault="00C8132E" w:rsidP="00D62363">
      <w:pPr>
        <w:pStyle w:val="a3"/>
        <w:ind w:left="792"/>
        <w:jc w:val="right"/>
        <w:rPr>
          <w:rFonts w:ascii="Times New Roman" w:hAnsi="Times New Roman" w:cs="Times New Roman"/>
          <w:i/>
          <w:sz w:val="28"/>
          <w:szCs w:val="28"/>
        </w:rPr>
      </w:pPr>
    </w:p>
    <w:p w:rsidR="00B735D7" w:rsidRPr="0057733A" w:rsidRDefault="00B735D7" w:rsidP="00D62363">
      <w:pPr>
        <w:pStyle w:val="a3"/>
        <w:ind w:left="792"/>
        <w:jc w:val="right"/>
        <w:rPr>
          <w:rFonts w:ascii="Times New Roman" w:hAnsi="Times New Roman" w:cs="Times New Roman"/>
          <w:i/>
          <w:sz w:val="28"/>
          <w:szCs w:val="28"/>
        </w:rPr>
        <w:sectPr w:rsidR="00B735D7" w:rsidRPr="0057733A" w:rsidSect="002C6005">
          <w:pgSz w:w="11900" w:h="16840"/>
          <w:pgMar w:top="567" w:right="850" w:bottom="1134" w:left="1701" w:header="708" w:footer="708" w:gutter="0"/>
          <w:cols w:space="708"/>
          <w:docGrid w:linePitch="360"/>
        </w:sectPr>
      </w:pPr>
    </w:p>
    <w:p w:rsidR="006C0539" w:rsidRPr="0057733A" w:rsidRDefault="006C0539" w:rsidP="006C0539">
      <w:pPr>
        <w:ind w:firstLine="720"/>
        <w:contextualSpacing/>
        <w:jc w:val="right"/>
        <w:rPr>
          <w:sz w:val="20"/>
          <w:szCs w:val="20"/>
        </w:rPr>
      </w:pPr>
      <w:r w:rsidRPr="0057733A">
        <w:rPr>
          <w:sz w:val="20"/>
          <w:szCs w:val="20"/>
        </w:rPr>
        <w:lastRenderedPageBreak/>
        <w:t>Приложение №___</w:t>
      </w:r>
    </w:p>
    <w:p w:rsidR="006C0539" w:rsidRPr="0057733A" w:rsidRDefault="006C0539" w:rsidP="006C0539">
      <w:pPr>
        <w:ind w:firstLine="720"/>
        <w:contextualSpacing/>
        <w:jc w:val="right"/>
        <w:rPr>
          <w:sz w:val="20"/>
          <w:szCs w:val="20"/>
        </w:rPr>
      </w:pPr>
      <w:r w:rsidRPr="0057733A">
        <w:rPr>
          <w:sz w:val="20"/>
          <w:szCs w:val="20"/>
        </w:rPr>
        <w:t>к договору № _____________ от «______» ______________________ 20____ г.</w:t>
      </w:r>
    </w:p>
    <w:p w:rsidR="006C0539" w:rsidRPr="0057733A" w:rsidRDefault="006C0539" w:rsidP="006C0539">
      <w:pPr>
        <w:contextualSpacing/>
        <w:rPr>
          <w:rFonts w:eastAsia="Calibri"/>
          <w:b/>
          <w:sz w:val="20"/>
          <w:szCs w:val="20"/>
        </w:rPr>
      </w:pPr>
    </w:p>
    <w:p w:rsidR="006C0539" w:rsidRPr="0057733A" w:rsidRDefault="006C0539" w:rsidP="006C0539">
      <w:pPr>
        <w:rPr>
          <w:rFonts w:eastAsia="Calibri"/>
          <w:sz w:val="20"/>
          <w:szCs w:val="20"/>
        </w:rPr>
      </w:pPr>
      <w:r w:rsidRPr="0057733A">
        <w:rPr>
          <w:rFonts w:eastAsia="Calibri"/>
          <w:sz w:val="20"/>
          <w:szCs w:val="20"/>
        </w:rPr>
        <w:tab/>
      </w:r>
      <w:r w:rsidRPr="0057733A">
        <w:rPr>
          <w:rFonts w:eastAsia="Calibri"/>
          <w:sz w:val="20"/>
          <w:szCs w:val="20"/>
        </w:rPr>
        <w:tab/>
      </w:r>
    </w:p>
    <w:p w:rsidR="006C0539" w:rsidRPr="0057733A" w:rsidRDefault="006C0539" w:rsidP="006C0539">
      <w:pPr>
        <w:ind w:left="720"/>
        <w:contextualSpacing/>
        <w:jc w:val="center"/>
        <w:rPr>
          <w:rFonts w:eastAsia="Calibri"/>
          <w:b/>
          <w:sz w:val="20"/>
          <w:szCs w:val="20"/>
        </w:rPr>
      </w:pPr>
      <w:r w:rsidRPr="0057733A">
        <w:rPr>
          <w:rFonts w:eastAsia="Calibri"/>
          <w:b/>
          <w:sz w:val="20"/>
          <w:szCs w:val="20"/>
        </w:rPr>
        <w:t>График</w:t>
      </w:r>
    </w:p>
    <w:p w:rsidR="006C0539" w:rsidRPr="0057733A" w:rsidRDefault="006C0539" w:rsidP="006C0539">
      <w:pPr>
        <w:ind w:left="720"/>
        <w:contextualSpacing/>
        <w:jc w:val="center"/>
        <w:rPr>
          <w:rFonts w:eastAsia="Calibri"/>
          <w:b/>
          <w:sz w:val="20"/>
          <w:szCs w:val="20"/>
        </w:rPr>
      </w:pPr>
      <w:r w:rsidRPr="0057733A">
        <w:rPr>
          <w:rFonts w:eastAsia="Calibri"/>
          <w:b/>
          <w:sz w:val="20"/>
          <w:szCs w:val="20"/>
        </w:rPr>
        <w:t xml:space="preserve">выполнения работ по капитальному ремонту общего имущества </w:t>
      </w:r>
    </w:p>
    <w:p w:rsidR="006C0539" w:rsidRPr="0057733A" w:rsidRDefault="006C0539" w:rsidP="006C0539">
      <w:pPr>
        <w:ind w:left="720"/>
        <w:contextualSpacing/>
        <w:jc w:val="center"/>
        <w:rPr>
          <w:rFonts w:eastAsia="Calibri"/>
          <w:b/>
          <w:sz w:val="20"/>
          <w:szCs w:val="20"/>
        </w:rPr>
      </w:pPr>
      <w:r w:rsidRPr="0057733A">
        <w:rPr>
          <w:rFonts w:eastAsia="Calibri"/>
          <w:b/>
          <w:sz w:val="20"/>
          <w:szCs w:val="20"/>
        </w:rPr>
        <w:t>многоквартирного дома № _________, ул. ______________, г. 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372"/>
        <w:gridCol w:w="2127"/>
        <w:gridCol w:w="2268"/>
        <w:gridCol w:w="1975"/>
      </w:tblGrid>
      <w:tr w:rsidR="006C0539" w:rsidRPr="0057733A" w:rsidTr="003F1EBB">
        <w:trPr>
          <w:trHeight w:val="363"/>
          <w:jc w:val="center"/>
        </w:trPr>
        <w:tc>
          <w:tcPr>
            <w:tcW w:w="458" w:type="dxa"/>
            <w:vMerge w:val="restart"/>
          </w:tcPr>
          <w:p w:rsidR="006C0539" w:rsidRPr="0057733A" w:rsidRDefault="006C0539" w:rsidP="003F1EBB">
            <w:pPr>
              <w:rPr>
                <w:rFonts w:eastAsia="Calibri"/>
                <w:b/>
                <w:sz w:val="20"/>
                <w:szCs w:val="20"/>
              </w:rPr>
            </w:pPr>
            <w:r w:rsidRPr="0057733A">
              <w:rPr>
                <w:rFonts w:eastAsia="Calibri"/>
                <w:b/>
                <w:sz w:val="20"/>
                <w:szCs w:val="20"/>
              </w:rPr>
              <w:t>№</w:t>
            </w:r>
          </w:p>
        </w:tc>
        <w:tc>
          <w:tcPr>
            <w:tcW w:w="2372" w:type="dxa"/>
            <w:vMerge w:val="restart"/>
          </w:tcPr>
          <w:p w:rsidR="006C0539" w:rsidRPr="0057733A" w:rsidRDefault="006C0539" w:rsidP="003F1EBB">
            <w:pPr>
              <w:jc w:val="center"/>
              <w:rPr>
                <w:rFonts w:eastAsia="Calibri"/>
                <w:b/>
                <w:sz w:val="20"/>
                <w:szCs w:val="20"/>
              </w:rPr>
            </w:pPr>
            <w:r w:rsidRPr="0057733A">
              <w:rPr>
                <w:rFonts w:eastAsia="Calibri"/>
                <w:b/>
                <w:sz w:val="20"/>
                <w:szCs w:val="20"/>
              </w:rPr>
              <w:t xml:space="preserve">Вид работ </w:t>
            </w:r>
          </w:p>
        </w:tc>
        <w:tc>
          <w:tcPr>
            <w:tcW w:w="2127" w:type="dxa"/>
            <w:vMerge w:val="restart"/>
          </w:tcPr>
          <w:p w:rsidR="006C0539" w:rsidRPr="0057733A" w:rsidRDefault="006C0539" w:rsidP="003F1EBB">
            <w:pPr>
              <w:jc w:val="center"/>
              <w:rPr>
                <w:rFonts w:eastAsia="Calibri"/>
                <w:b/>
                <w:sz w:val="20"/>
                <w:szCs w:val="20"/>
              </w:rPr>
            </w:pPr>
            <w:r w:rsidRPr="0057733A">
              <w:rPr>
                <w:rFonts w:eastAsia="Calibri"/>
                <w:b/>
                <w:sz w:val="20"/>
                <w:szCs w:val="20"/>
              </w:rPr>
              <w:t>Стоимость выполнения работ, руб.</w:t>
            </w:r>
          </w:p>
        </w:tc>
        <w:tc>
          <w:tcPr>
            <w:tcW w:w="4243" w:type="dxa"/>
            <w:gridSpan w:val="2"/>
          </w:tcPr>
          <w:p w:rsidR="006C0539" w:rsidRPr="0057733A" w:rsidRDefault="006C0539" w:rsidP="003F1EBB">
            <w:pPr>
              <w:jc w:val="center"/>
              <w:rPr>
                <w:rFonts w:eastAsia="Calibri"/>
                <w:b/>
                <w:sz w:val="20"/>
                <w:szCs w:val="20"/>
              </w:rPr>
            </w:pPr>
            <w:r w:rsidRPr="0057733A">
              <w:rPr>
                <w:rFonts w:eastAsia="Calibri"/>
                <w:b/>
                <w:sz w:val="20"/>
                <w:szCs w:val="20"/>
              </w:rPr>
              <w:t>Общий срок выполнения работ</w:t>
            </w:r>
            <w:r w:rsidRPr="0057733A">
              <w:rPr>
                <w:rStyle w:val="ae"/>
                <w:rFonts w:eastAsia="Calibri"/>
                <w:b/>
                <w:sz w:val="20"/>
                <w:szCs w:val="20"/>
              </w:rPr>
              <w:footnoteReference w:id="2"/>
            </w:r>
          </w:p>
        </w:tc>
      </w:tr>
      <w:tr w:rsidR="006C0539" w:rsidRPr="0057733A" w:rsidTr="003F1EBB">
        <w:trPr>
          <w:trHeight w:val="278"/>
          <w:jc w:val="center"/>
        </w:trPr>
        <w:tc>
          <w:tcPr>
            <w:tcW w:w="458" w:type="dxa"/>
            <w:vMerge/>
          </w:tcPr>
          <w:p w:rsidR="006C0539" w:rsidRPr="0057733A" w:rsidRDefault="006C0539" w:rsidP="003F1EBB">
            <w:pPr>
              <w:rPr>
                <w:rFonts w:eastAsia="Calibri"/>
                <w:b/>
                <w:sz w:val="20"/>
                <w:szCs w:val="20"/>
              </w:rPr>
            </w:pPr>
          </w:p>
        </w:tc>
        <w:tc>
          <w:tcPr>
            <w:tcW w:w="2372" w:type="dxa"/>
            <w:vMerge/>
          </w:tcPr>
          <w:p w:rsidR="006C0539" w:rsidRPr="0057733A" w:rsidRDefault="006C0539" w:rsidP="003F1EBB">
            <w:pPr>
              <w:rPr>
                <w:rFonts w:eastAsia="Calibri"/>
                <w:b/>
                <w:sz w:val="20"/>
                <w:szCs w:val="20"/>
              </w:rPr>
            </w:pPr>
          </w:p>
        </w:tc>
        <w:tc>
          <w:tcPr>
            <w:tcW w:w="2127" w:type="dxa"/>
            <w:vMerge/>
          </w:tcPr>
          <w:p w:rsidR="006C0539" w:rsidRPr="0057733A" w:rsidRDefault="006C0539" w:rsidP="003F1EBB">
            <w:pPr>
              <w:rPr>
                <w:rFonts w:eastAsia="Calibri"/>
                <w:b/>
                <w:sz w:val="20"/>
                <w:szCs w:val="20"/>
              </w:rPr>
            </w:pPr>
          </w:p>
        </w:tc>
        <w:tc>
          <w:tcPr>
            <w:tcW w:w="2268" w:type="dxa"/>
          </w:tcPr>
          <w:p w:rsidR="006C0539" w:rsidRPr="0057733A" w:rsidRDefault="006C0539" w:rsidP="003F1EBB">
            <w:pPr>
              <w:jc w:val="center"/>
              <w:rPr>
                <w:rFonts w:eastAsia="Calibri"/>
                <w:b/>
                <w:sz w:val="20"/>
                <w:szCs w:val="20"/>
              </w:rPr>
            </w:pPr>
            <w:r w:rsidRPr="0057733A">
              <w:rPr>
                <w:rFonts w:eastAsia="Calibri"/>
                <w:b/>
                <w:sz w:val="20"/>
                <w:szCs w:val="20"/>
              </w:rPr>
              <w:t>Начало</w:t>
            </w:r>
          </w:p>
        </w:tc>
        <w:tc>
          <w:tcPr>
            <w:tcW w:w="1975" w:type="dxa"/>
          </w:tcPr>
          <w:p w:rsidR="006C0539" w:rsidRPr="0057733A" w:rsidRDefault="006C0539" w:rsidP="003F1EBB">
            <w:pPr>
              <w:jc w:val="center"/>
              <w:rPr>
                <w:rFonts w:eastAsia="Calibri"/>
                <w:b/>
                <w:sz w:val="20"/>
                <w:szCs w:val="20"/>
              </w:rPr>
            </w:pPr>
            <w:r w:rsidRPr="0057733A">
              <w:rPr>
                <w:rFonts w:eastAsia="Calibri"/>
                <w:b/>
                <w:sz w:val="20"/>
                <w:szCs w:val="20"/>
              </w:rPr>
              <w:t>Окончание</w:t>
            </w:r>
          </w:p>
        </w:tc>
      </w:tr>
      <w:tr w:rsidR="006C0539" w:rsidRPr="00D86529" w:rsidTr="003F1EBB">
        <w:trPr>
          <w:jc w:val="center"/>
        </w:trPr>
        <w:tc>
          <w:tcPr>
            <w:tcW w:w="458" w:type="dxa"/>
          </w:tcPr>
          <w:p w:rsidR="006C0539" w:rsidRPr="0057733A" w:rsidRDefault="006C0539" w:rsidP="003F1EBB">
            <w:pPr>
              <w:shd w:val="clear" w:color="auto" w:fill="FFFFFF"/>
              <w:rPr>
                <w:rFonts w:eastAsia="Calibri"/>
                <w:b/>
                <w:sz w:val="20"/>
                <w:szCs w:val="20"/>
              </w:rPr>
            </w:pPr>
            <w:r w:rsidRPr="0057733A">
              <w:rPr>
                <w:rFonts w:eastAsia="Calibri"/>
                <w:b/>
                <w:sz w:val="20"/>
                <w:szCs w:val="20"/>
              </w:rPr>
              <w:t>1</w:t>
            </w:r>
          </w:p>
        </w:tc>
        <w:tc>
          <w:tcPr>
            <w:tcW w:w="2372" w:type="dxa"/>
          </w:tcPr>
          <w:p w:rsidR="006C0539" w:rsidRPr="0057733A" w:rsidRDefault="006C0539" w:rsidP="003F1EBB">
            <w:pPr>
              <w:shd w:val="clear" w:color="auto" w:fill="FFFFFF"/>
              <w:jc w:val="center"/>
              <w:rPr>
                <w:rFonts w:eastAsia="Calibri"/>
                <w:color w:val="000000"/>
                <w:sz w:val="20"/>
                <w:szCs w:val="20"/>
              </w:rPr>
            </w:pPr>
          </w:p>
        </w:tc>
        <w:tc>
          <w:tcPr>
            <w:tcW w:w="2127" w:type="dxa"/>
            <w:shd w:val="clear" w:color="auto" w:fill="auto"/>
          </w:tcPr>
          <w:p w:rsidR="006C0539" w:rsidRPr="0057733A" w:rsidRDefault="006C0539" w:rsidP="003F1EBB">
            <w:pPr>
              <w:shd w:val="clear" w:color="auto" w:fill="FFFFFF"/>
              <w:jc w:val="center"/>
              <w:rPr>
                <w:rFonts w:eastAsia="Calibri"/>
                <w:i/>
                <w:sz w:val="20"/>
                <w:szCs w:val="20"/>
              </w:rPr>
            </w:pPr>
          </w:p>
        </w:tc>
        <w:tc>
          <w:tcPr>
            <w:tcW w:w="2268" w:type="dxa"/>
            <w:shd w:val="clear" w:color="auto" w:fill="auto"/>
          </w:tcPr>
          <w:p w:rsidR="006C0539" w:rsidRPr="0057733A" w:rsidRDefault="006C0539" w:rsidP="003F1EBB">
            <w:pPr>
              <w:shd w:val="clear" w:color="auto" w:fill="FFFFFF"/>
              <w:jc w:val="center"/>
              <w:rPr>
                <w:rFonts w:eastAsia="Calibri"/>
                <w:sz w:val="20"/>
                <w:szCs w:val="20"/>
              </w:rPr>
            </w:pPr>
          </w:p>
        </w:tc>
        <w:tc>
          <w:tcPr>
            <w:tcW w:w="1975" w:type="dxa"/>
          </w:tcPr>
          <w:p w:rsidR="006C0539" w:rsidRPr="0057733A" w:rsidRDefault="006C0539" w:rsidP="003F1EBB">
            <w:pPr>
              <w:shd w:val="clear" w:color="auto" w:fill="FFFFFF"/>
              <w:jc w:val="center"/>
              <w:rPr>
                <w:b/>
                <w:sz w:val="20"/>
                <w:szCs w:val="20"/>
              </w:rPr>
            </w:pPr>
            <w:r w:rsidRPr="0057733A">
              <w:rPr>
                <w:b/>
                <w:sz w:val="20"/>
                <w:szCs w:val="20"/>
              </w:rPr>
              <w:t>01 октября 20___ года</w:t>
            </w:r>
          </w:p>
        </w:tc>
      </w:tr>
    </w:tbl>
    <w:p w:rsidR="008B7109" w:rsidRDefault="008B7109" w:rsidP="006C0539">
      <w:pPr>
        <w:pStyle w:val="aff8"/>
        <w:jc w:val="both"/>
        <w:rPr>
          <w:rFonts w:ascii="Times New Roman" w:hAnsi="Times New Roman" w:cs="Times New Roman"/>
          <w:color w:val="000000"/>
          <w:sz w:val="20"/>
          <w:szCs w:val="20"/>
        </w:rPr>
      </w:pPr>
    </w:p>
    <w:sectPr w:rsidR="008B7109" w:rsidSect="009E5BB5">
      <w:footerReference w:type="default" r:id="rId8"/>
      <w:pgSz w:w="11900" w:h="16840"/>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0A1" w:rsidRDefault="009950A1" w:rsidP="00F5684D">
      <w:r>
        <w:separator/>
      </w:r>
    </w:p>
  </w:endnote>
  <w:endnote w:type="continuationSeparator" w:id="1">
    <w:p w:rsidR="009950A1" w:rsidRDefault="009950A1" w:rsidP="00F5684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Tam">
    <w:altName w:val="Times New Roman"/>
    <w:panose1 w:val="00000000000000000000"/>
    <w:charset w:val="00"/>
    <w:family w:val="roman"/>
    <w:notTrueType/>
    <w:pitch w:val="default"/>
    <w:sig w:usb0="00000000" w:usb1="00000000" w:usb2="00000000" w:usb3="00000000" w:csb0="0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00A" w:rsidRPr="00A93E3B" w:rsidRDefault="00D4500A" w:rsidP="00A93E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0A1" w:rsidRDefault="009950A1" w:rsidP="00F5684D">
      <w:r>
        <w:separator/>
      </w:r>
    </w:p>
  </w:footnote>
  <w:footnote w:type="continuationSeparator" w:id="1">
    <w:p w:rsidR="009950A1" w:rsidRDefault="009950A1" w:rsidP="00F5684D">
      <w:r>
        <w:continuationSeparator/>
      </w:r>
    </w:p>
  </w:footnote>
  <w:footnote w:id="2">
    <w:p w:rsidR="006C0539" w:rsidRDefault="006C0539" w:rsidP="006C0539">
      <w:pPr>
        <w:pStyle w:val="af"/>
      </w:pPr>
      <w:r>
        <w:rPr>
          <w:rStyle w:val="ae"/>
        </w:rPr>
        <w:footnoteRef/>
      </w:r>
      <w:r w:rsidRPr="009160E3">
        <w:t>Конкретизируются приложением после подписания сторонами Договора</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237"/>
    <w:multiLevelType w:val="multilevel"/>
    <w:tmpl w:val="DBA261D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nsid w:val="09605EFC"/>
    <w:multiLevelType w:val="hybridMultilevel"/>
    <w:tmpl w:val="8B607BBE"/>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E6E0E"/>
    <w:multiLevelType w:val="hybridMultilevel"/>
    <w:tmpl w:val="C7DE1B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D4504"/>
    <w:multiLevelType w:val="hybridMultilevel"/>
    <w:tmpl w:val="D3AE55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D5030"/>
    <w:multiLevelType w:val="hybridMultilevel"/>
    <w:tmpl w:val="1E94964E"/>
    <w:lvl w:ilvl="0" w:tplc="F8A46BC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03FE9"/>
    <w:multiLevelType w:val="hybridMultilevel"/>
    <w:tmpl w:val="8B607BBE"/>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8509E"/>
    <w:multiLevelType w:val="multilevel"/>
    <w:tmpl w:val="C152034C"/>
    <w:styleLink w:val="WW8Num2"/>
    <w:lvl w:ilvl="0">
      <w:start w:val="1"/>
      <w:numFmt w:val="decimal"/>
      <w:lvlText w:val="%1."/>
      <w:lvlJc w:val="left"/>
      <w:pPr>
        <w:ind w:left="0" w:firstLine="0"/>
      </w:pPr>
      <w:rPr>
        <w:rFonts w:eastAsia="Times New Roman" w:cs="Times New Roman" w:hint="default"/>
        <w:sz w:val="24"/>
        <w:szCs w:val="24"/>
      </w:rPr>
    </w:lvl>
    <w:lvl w:ilvl="1">
      <w:start w:val="1"/>
      <w:numFmt w:val="decimal"/>
      <w:lvlText w:val="2.%2."/>
      <w:lvlJc w:val="left"/>
      <w:pPr>
        <w:ind w:left="0" w:firstLine="0"/>
      </w:pPr>
      <w:rPr>
        <w:rFonts w:hint="default"/>
        <w:sz w:val="24"/>
        <w:szCs w:val="24"/>
      </w:rPr>
    </w:lvl>
    <w:lvl w:ilvl="2">
      <w:start w:val="1"/>
      <w:numFmt w:val="decimal"/>
      <w:lvlText w:val="%1.%2.%3."/>
      <w:lvlJc w:val="left"/>
      <w:pPr>
        <w:ind w:left="0" w:firstLine="0"/>
      </w:pPr>
      <w:rPr>
        <w:rFonts w:eastAsia="Times New Roman" w:cs="Times New Roman" w:hint="default"/>
        <w:sz w:val="24"/>
        <w:szCs w:val="24"/>
      </w:rPr>
    </w:lvl>
    <w:lvl w:ilvl="3">
      <w:start w:val="1"/>
      <w:numFmt w:val="decimal"/>
      <w:lvlText w:val="%1.%2.%3.%4."/>
      <w:lvlJc w:val="left"/>
      <w:pPr>
        <w:ind w:left="0" w:firstLine="0"/>
      </w:pPr>
      <w:rPr>
        <w:rFonts w:eastAsia="Times New Roman" w:cs="Times New Roman" w:hint="default"/>
        <w:sz w:val="24"/>
        <w:szCs w:val="24"/>
      </w:rPr>
    </w:lvl>
    <w:lvl w:ilvl="4">
      <w:start w:val="1"/>
      <w:numFmt w:val="decimal"/>
      <w:lvlText w:val="%1.%2.%3.%4.%5."/>
      <w:lvlJc w:val="left"/>
      <w:pPr>
        <w:ind w:left="0" w:firstLine="0"/>
      </w:pPr>
      <w:rPr>
        <w:rFonts w:eastAsia="Times New Roman" w:cs="Times New Roman" w:hint="default"/>
        <w:sz w:val="24"/>
        <w:szCs w:val="24"/>
      </w:rPr>
    </w:lvl>
    <w:lvl w:ilvl="5">
      <w:start w:val="1"/>
      <w:numFmt w:val="decimal"/>
      <w:lvlText w:val="%1.%2.%3.%4.%5.%6."/>
      <w:lvlJc w:val="left"/>
      <w:pPr>
        <w:ind w:left="0" w:firstLine="0"/>
      </w:pPr>
      <w:rPr>
        <w:rFonts w:eastAsia="Times New Roman" w:cs="Times New Roman" w:hint="default"/>
        <w:sz w:val="24"/>
        <w:szCs w:val="24"/>
      </w:rPr>
    </w:lvl>
    <w:lvl w:ilvl="6">
      <w:start w:val="1"/>
      <w:numFmt w:val="decimal"/>
      <w:lvlText w:val="%1.%2.%3.%4.%5.%6.%7."/>
      <w:lvlJc w:val="left"/>
      <w:pPr>
        <w:ind w:left="0" w:firstLine="0"/>
      </w:pPr>
      <w:rPr>
        <w:rFonts w:eastAsia="Times New Roman" w:cs="Times New Roman" w:hint="default"/>
        <w:sz w:val="24"/>
        <w:szCs w:val="24"/>
      </w:rPr>
    </w:lvl>
    <w:lvl w:ilvl="7">
      <w:start w:val="1"/>
      <w:numFmt w:val="decimal"/>
      <w:lvlText w:val="%1.%2.%3.%4.%5.%6.%7.%8."/>
      <w:lvlJc w:val="left"/>
      <w:pPr>
        <w:ind w:left="0" w:firstLine="0"/>
      </w:pPr>
      <w:rPr>
        <w:rFonts w:eastAsia="Times New Roman" w:cs="Times New Roman" w:hint="default"/>
        <w:sz w:val="24"/>
        <w:szCs w:val="24"/>
      </w:rPr>
    </w:lvl>
    <w:lvl w:ilvl="8">
      <w:start w:val="1"/>
      <w:numFmt w:val="decimal"/>
      <w:lvlText w:val="%1.%2.%3.%4.%5.%6.%7.%8.%9."/>
      <w:lvlJc w:val="left"/>
      <w:pPr>
        <w:ind w:left="0" w:firstLine="0"/>
      </w:pPr>
      <w:rPr>
        <w:rFonts w:eastAsia="Times New Roman" w:cs="Times New Roman" w:hint="default"/>
        <w:sz w:val="24"/>
        <w:szCs w:val="24"/>
      </w:rPr>
    </w:lvl>
  </w:abstractNum>
  <w:abstractNum w:abstractNumId="7">
    <w:nsid w:val="1E2B0A51"/>
    <w:multiLevelType w:val="hybridMultilevel"/>
    <w:tmpl w:val="8B607BBE"/>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36C19"/>
    <w:multiLevelType w:val="hybridMultilevel"/>
    <w:tmpl w:val="EAF0A5E0"/>
    <w:lvl w:ilvl="0" w:tplc="0592F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431E2"/>
    <w:multiLevelType w:val="multilevel"/>
    <w:tmpl w:val="F2A8D100"/>
    <w:lvl w:ilvl="0">
      <w:start w:val="4"/>
      <w:numFmt w:val="decimal"/>
      <w:lvlText w:val="%1."/>
      <w:lvlJc w:val="left"/>
      <w:pPr>
        <w:ind w:left="360" w:hanging="360"/>
      </w:pPr>
      <w:rPr>
        <w:rFonts w:hint="default"/>
      </w:rPr>
    </w:lvl>
    <w:lvl w:ilvl="1">
      <w:start w:val="1"/>
      <w:numFmt w:val="decimal"/>
      <w:lvlText w:val="%1.%2."/>
      <w:lvlJc w:val="left"/>
      <w:pPr>
        <w:ind w:left="2165" w:hanging="360"/>
      </w:pPr>
      <w:rPr>
        <w:rFonts w:hint="default"/>
      </w:rPr>
    </w:lvl>
    <w:lvl w:ilvl="2">
      <w:start w:val="1"/>
      <w:numFmt w:val="decimal"/>
      <w:lvlText w:val="%1.%2.%3."/>
      <w:lvlJc w:val="left"/>
      <w:pPr>
        <w:ind w:left="4330" w:hanging="720"/>
      </w:pPr>
      <w:rPr>
        <w:rFonts w:hint="default"/>
      </w:rPr>
    </w:lvl>
    <w:lvl w:ilvl="3">
      <w:start w:val="1"/>
      <w:numFmt w:val="decimal"/>
      <w:lvlText w:val="%1.%2.%3.%4."/>
      <w:lvlJc w:val="left"/>
      <w:pPr>
        <w:ind w:left="6135" w:hanging="72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105" w:hanging="1080"/>
      </w:pPr>
      <w:rPr>
        <w:rFonts w:hint="default"/>
      </w:rPr>
    </w:lvl>
    <w:lvl w:ilvl="6">
      <w:start w:val="1"/>
      <w:numFmt w:val="decimal"/>
      <w:lvlText w:val="%1.%2.%3.%4.%5.%6.%7."/>
      <w:lvlJc w:val="left"/>
      <w:pPr>
        <w:ind w:left="11910" w:hanging="1080"/>
      </w:pPr>
      <w:rPr>
        <w:rFonts w:hint="default"/>
      </w:rPr>
    </w:lvl>
    <w:lvl w:ilvl="7">
      <w:start w:val="1"/>
      <w:numFmt w:val="decimal"/>
      <w:lvlText w:val="%1.%2.%3.%4.%5.%6.%7.%8."/>
      <w:lvlJc w:val="left"/>
      <w:pPr>
        <w:ind w:left="14075" w:hanging="1440"/>
      </w:pPr>
      <w:rPr>
        <w:rFonts w:hint="default"/>
      </w:rPr>
    </w:lvl>
    <w:lvl w:ilvl="8">
      <w:start w:val="1"/>
      <w:numFmt w:val="decimal"/>
      <w:lvlText w:val="%1.%2.%3.%4.%5.%6.%7.%8.%9."/>
      <w:lvlJc w:val="left"/>
      <w:pPr>
        <w:ind w:left="15880" w:hanging="1440"/>
      </w:pPr>
      <w:rPr>
        <w:rFonts w:hint="default"/>
      </w:rPr>
    </w:lvl>
  </w:abstractNum>
  <w:abstractNum w:abstractNumId="10">
    <w:nsid w:val="2AF11509"/>
    <w:multiLevelType w:val="hybridMultilevel"/>
    <w:tmpl w:val="8B607BBE"/>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5067CC"/>
    <w:multiLevelType w:val="hybridMultilevel"/>
    <w:tmpl w:val="87C62BA0"/>
    <w:lvl w:ilvl="0" w:tplc="0592F0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6F67BB"/>
    <w:multiLevelType w:val="multilevel"/>
    <w:tmpl w:val="816C99C2"/>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3">
    <w:nsid w:val="38402743"/>
    <w:multiLevelType w:val="hybridMultilevel"/>
    <w:tmpl w:val="30DCF78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A6AC0"/>
    <w:multiLevelType w:val="hybridMultilevel"/>
    <w:tmpl w:val="64708F5E"/>
    <w:lvl w:ilvl="0" w:tplc="0592F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068F4"/>
    <w:multiLevelType w:val="hybridMultilevel"/>
    <w:tmpl w:val="8B607BBE"/>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36FA7"/>
    <w:multiLevelType w:val="hybridMultilevel"/>
    <w:tmpl w:val="4AC273EC"/>
    <w:lvl w:ilvl="0" w:tplc="0592F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C4260"/>
    <w:multiLevelType w:val="hybridMultilevel"/>
    <w:tmpl w:val="8B607BBE"/>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3013F"/>
    <w:multiLevelType w:val="hybridMultilevel"/>
    <w:tmpl w:val="5676516C"/>
    <w:lvl w:ilvl="0" w:tplc="0592F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D3D11"/>
    <w:multiLevelType w:val="hybridMultilevel"/>
    <w:tmpl w:val="8B607BBE"/>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A0FA4"/>
    <w:multiLevelType w:val="multilevel"/>
    <w:tmpl w:val="882EB9D8"/>
    <w:styleLink w:val="WW8Num32"/>
    <w:lvl w:ilvl="0">
      <w:start w:val="1"/>
      <w:numFmt w:val="decimal"/>
      <w:lvlText w:val="%1."/>
      <w:lvlJc w:val="left"/>
      <w:pPr>
        <w:ind w:left="0" w:firstLine="0"/>
      </w:pPr>
      <w:rPr>
        <w:rFonts w:eastAsia="Times New Roman" w:cs="Times New Roman"/>
        <w:b/>
        <w:sz w:val="24"/>
        <w:szCs w:val="24"/>
      </w:rPr>
    </w:lvl>
    <w:lvl w:ilvl="1">
      <w:start w:val="1"/>
      <w:numFmt w:val="decimal"/>
      <w:lvlText w:val="%1.%2."/>
      <w:lvlJc w:val="left"/>
      <w:pPr>
        <w:ind w:left="0" w:firstLine="0"/>
      </w:pPr>
      <w:rPr>
        <w:rFonts w:cs="Times New Roman"/>
        <w:b w:val="0"/>
        <w:position w:val="0"/>
        <w:sz w:val="24"/>
        <w:szCs w:val="24"/>
        <w:vertAlign w:val="superscript"/>
      </w:rPr>
    </w:lvl>
    <w:lvl w:ilvl="2">
      <w:start w:val="1"/>
      <w:numFmt w:val="decimal"/>
      <w:lvlText w:val="%1.%2.%3."/>
      <w:lvlJc w:val="left"/>
      <w:pPr>
        <w:ind w:left="0" w:firstLine="0"/>
      </w:pPr>
      <w:rPr>
        <w:rFonts w:eastAsia="Times New Roman" w:cs="Times New Roman"/>
        <w:b/>
        <w:sz w:val="24"/>
        <w:szCs w:val="24"/>
      </w:rPr>
    </w:lvl>
    <w:lvl w:ilvl="3">
      <w:start w:val="1"/>
      <w:numFmt w:val="decimal"/>
      <w:lvlText w:val="%1.%2.%3.%4."/>
      <w:lvlJc w:val="left"/>
      <w:pPr>
        <w:ind w:left="0" w:firstLine="0"/>
      </w:pPr>
      <w:rPr>
        <w:rFonts w:eastAsia="Times New Roman" w:cs="Times New Roman"/>
        <w:b/>
        <w:sz w:val="24"/>
        <w:szCs w:val="24"/>
      </w:rPr>
    </w:lvl>
    <w:lvl w:ilvl="4">
      <w:start w:val="1"/>
      <w:numFmt w:val="decimal"/>
      <w:lvlText w:val="%1.%2.%3.%4.%5."/>
      <w:lvlJc w:val="left"/>
      <w:pPr>
        <w:ind w:left="0" w:firstLine="0"/>
      </w:pPr>
      <w:rPr>
        <w:rFonts w:eastAsia="Times New Roman" w:cs="Times New Roman"/>
        <w:b/>
        <w:sz w:val="24"/>
        <w:szCs w:val="24"/>
      </w:rPr>
    </w:lvl>
    <w:lvl w:ilvl="5">
      <w:start w:val="1"/>
      <w:numFmt w:val="decimal"/>
      <w:lvlText w:val="%1.%2.%3.%4.%5.%6."/>
      <w:lvlJc w:val="left"/>
      <w:pPr>
        <w:ind w:left="0" w:firstLine="0"/>
      </w:pPr>
      <w:rPr>
        <w:rFonts w:eastAsia="Times New Roman" w:cs="Times New Roman"/>
        <w:b/>
        <w:sz w:val="24"/>
        <w:szCs w:val="24"/>
      </w:rPr>
    </w:lvl>
    <w:lvl w:ilvl="6">
      <w:start w:val="1"/>
      <w:numFmt w:val="decimal"/>
      <w:lvlText w:val="%1.%2.%3.%4.%5.%6.%7."/>
      <w:lvlJc w:val="left"/>
      <w:pPr>
        <w:ind w:left="0" w:firstLine="0"/>
      </w:pPr>
      <w:rPr>
        <w:rFonts w:eastAsia="Times New Roman" w:cs="Times New Roman"/>
        <w:b/>
        <w:sz w:val="24"/>
        <w:szCs w:val="24"/>
      </w:rPr>
    </w:lvl>
    <w:lvl w:ilvl="7">
      <w:start w:val="1"/>
      <w:numFmt w:val="decimal"/>
      <w:lvlText w:val="%1.%2.%3.%4.%5.%6.%7.%8."/>
      <w:lvlJc w:val="left"/>
      <w:pPr>
        <w:ind w:left="0" w:firstLine="0"/>
      </w:pPr>
      <w:rPr>
        <w:rFonts w:eastAsia="Times New Roman" w:cs="Times New Roman"/>
        <w:b/>
        <w:sz w:val="24"/>
        <w:szCs w:val="24"/>
      </w:rPr>
    </w:lvl>
    <w:lvl w:ilvl="8">
      <w:start w:val="1"/>
      <w:numFmt w:val="decimal"/>
      <w:lvlText w:val="%1.%2.%3.%4.%5.%6.%7.%8.%9."/>
      <w:lvlJc w:val="left"/>
      <w:pPr>
        <w:ind w:left="0" w:firstLine="0"/>
      </w:pPr>
      <w:rPr>
        <w:rFonts w:eastAsia="Times New Roman" w:cs="Times New Roman"/>
        <w:b/>
        <w:sz w:val="24"/>
        <w:szCs w:val="24"/>
      </w:rPr>
    </w:lvl>
  </w:abstractNum>
  <w:abstractNum w:abstractNumId="21">
    <w:nsid w:val="4570261C"/>
    <w:multiLevelType w:val="hybridMultilevel"/>
    <w:tmpl w:val="BA3E6142"/>
    <w:lvl w:ilvl="0" w:tplc="A8BCD486">
      <w:numFmt w:val="bullet"/>
      <w:lvlText w:val="-"/>
      <w:lvlJc w:val="left"/>
      <w:pPr>
        <w:ind w:left="720" w:hanging="360"/>
      </w:pPr>
      <w:rPr>
        <w:rFonts w:ascii="Tam" w:eastAsia="Calibri" w:hAnsi="Tam"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0164A"/>
    <w:multiLevelType w:val="hybridMultilevel"/>
    <w:tmpl w:val="65D8837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5F5550"/>
    <w:multiLevelType w:val="hybridMultilevel"/>
    <w:tmpl w:val="8B607BBE"/>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8427EE"/>
    <w:multiLevelType w:val="hybridMultilevel"/>
    <w:tmpl w:val="2118E3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D375C"/>
    <w:multiLevelType w:val="hybridMultilevel"/>
    <w:tmpl w:val="F7622C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2E55D4"/>
    <w:multiLevelType w:val="hybridMultilevel"/>
    <w:tmpl w:val="D8C6A05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FEF162E"/>
    <w:multiLevelType w:val="hybridMultilevel"/>
    <w:tmpl w:val="C4EC068C"/>
    <w:lvl w:ilvl="0" w:tplc="4A68D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45A8B"/>
    <w:multiLevelType w:val="multilevel"/>
    <w:tmpl w:val="7B84095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621F194A"/>
    <w:multiLevelType w:val="hybridMultilevel"/>
    <w:tmpl w:val="92DC716A"/>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643324"/>
    <w:multiLevelType w:val="multilevel"/>
    <w:tmpl w:val="6D745634"/>
    <w:lvl w:ilvl="0">
      <w:start w:val="3"/>
      <w:numFmt w:val="decimal"/>
      <w:lvlText w:val="%1."/>
      <w:lvlJc w:val="left"/>
      <w:pPr>
        <w:ind w:left="360" w:hanging="360"/>
      </w:pPr>
      <w:rPr>
        <w:rFonts w:hint="default"/>
      </w:rPr>
    </w:lvl>
    <w:lvl w:ilvl="1">
      <w:start w:val="4"/>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1">
    <w:nsid w:val="656340E4"/>
    <w:multiLevelType w:val="hybridMultilevel"/>
    <w:tmpl w:val="6540E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8431EA"/>
    <w:multiLevelType w:val="hybridMultilevel"/>
    <w:tmpl w:val="EF3C5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D043C1"/>
    <w:multiLevelType w:val="multilevel"/>
    <w:tmpl w:val="06AC3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F50E24"/>
    <w:multiLevelType w:val="hybridMultilevel"/>
    <w:tmpl w:val="F60A794E"/>
    <w:lvl w:ilvl="0" w:tplc="0592F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F2014"/>
    <w:multiLevelType w:val="multilevel"/>
    <w:tmpl w:val="BB727A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D9B3218"/>
    <w:multiLevelType w:val="hybridMultilevel"/>
    <w:tmpl w:val="9EFEF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7326BA"/>
    <w:multiLevelType w:val="hybridMultilevel"/>
    <w:tmpl w:val="C09487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96137"/>
    <w:multiLevelType w:val="multilevel"/>
    <w:tmpl w:val="8C0AD9D8"/>
    <w:lvl w:ilvl="0">
      <w:start w:val="1"/>
      <w:numFmt w:val="decimal"/>
      <w:lvlText w:val="%1."/>
      <w:lvlJc w:val="left"/>
      <w:pPr>
        <w:ind w:left="10000" w:hanging="360"/>
      </w:pPr>
    </w:lvl>
    <w:lvl w:ilvl="1">
      <w:start w:val="1"/>
      <w:numFmt w:val="decimal"/>
      <w:lvlText w:val="%1.%2."/>
      <w:lvlJc w:val="left"/>
      <w:pPr>
        <w:ind w:left="10360" w:hanging="360"/>
      </w:pPr>
    </w:lvl>
    <w:lvl w:ilvl="2">
      <w:start w:val="1"/>
      <w:numFmt w:val="decimal"/>
      <w:lvlText w:val="%1.%2.%3."/>
      <w:lvlJc w:val="left"/>
      <w:pPr>
        <w:ind w:left="10720" w:hanging="360"/>
      </w:pPr>
    </w:lvl>
    <w:lvl w:ilvl="3">
      <w:start w:val="1"/>
      <w:numFmt w:val="decimal"/>
      <w:lvlText w:val="%1.%2.%3.%4."/>
      <w:lvlJc w:val="left"/>
      <w:pPr>
        <w:ind w:left="11080" w:hanging="360"/>
      </w:pPr>
    </w:lvl>
    <w:lvl w:ilvl="4">
      <w:start w:val="1"/>
      <w:numFmt w:val="decimal"/>
      <w:lvlText w:val="%1.%2.%3.%4.%5."/>
      <w:lvlJc w:val="left"/>
      <w:pPr>
        <w:ind w:left="11440" w:hanging="360"/>
      </w:pPr>
    </w:lvl>
    <w:lvl w:ilvl="5">
      <w:start w:val="1"/>
      <w:numFmt w:val="decimal"/>
      <w:lvlText w:val="%1.%2.%3.%4.%5.%6."/>
      <w:lvlJc w:val="left"/>
      <w:pPr>
        <w:ind w:left="11800" w:hanging="360"/>
      </w:pPr>
    </w:lvl>
    <w:lvl w:ilvl="6">
      <w:start w:val="1"/>
      <w:numFmt w:val="decimal"/>
      <w:lvlText w:val="%1.%2.%3.%4.%5.%6.%7."/>
      <w:lvlJc w:val="left"/>
      <w:pPr>
        <w:ind w:left="12160" w:hanging="360"/>
      </w:pPr>
    </w:lvl>
    <w:lvl w:ilvl="7">
      <w:start w:val="1"/>
      <w:numFmt w:val="decimal"/>
      <w:lvlText w:val="%1.%2.%3.%4.%5.%6.%7.%8."/>
      <w:lvlJc w:val="left"/>
      <w:pPr>
        <w:ind w:left="12520" w:hanging="360"/>
      </w:pPr>
    </w:lvl>
    <w:lvl w:ilvl="8">
      <w:start w:val="1"/>
      <w:numFmt w:val="decimal"/>
      <w:lvlText w:val="%1.%2.%3.%4.%5.%6.%7.%8.%9."/>
      <w:lvlJc w:val="left"/>
      <w:pPr>
        <w:ind w:left="12880" w:hanging="360"/>
      </w:pPr>
    </w:lvl>
  </w:abstractNum>
  <w:num w:numId="1">
    <w:abstractNumId w:val="6"/>
  </w:num>
  <w:num w:numId="2">
    <w:abstractNumId w:val="20"/>
  </w:num>
  <w:num w:numId="3">
    <w:abstractNumId w:val="38"/>
  </w:num>
  <w:num w:numId="4">
    <w:abstractNumId w:val="0"/>
  </w:num>
  <w:num w:numId="5">
    <w:abstractNumId w:val="28"/>
  </w:num>
  <w:num w:numId="6">
    <w:abstractNumId w:val="31"/>
  </w:num>
  <w:num w:numId="7">
    <w:abstractNumId w:val="24"/>
  </w:num>
  <w:num w:numId="8">
    <w:abstractNumId w:val="25"/>
  </w:num>
  <w:num w:numId="9">
    <w:abstractNumId w:val="2"/>
  </w:num>
  <w:num w:numId="10">
    <w:abstractNumId w:val="26"/>
  </w:num>
  <w:num w:numId="11">
    <w:abstractNumId w:val="3"/>
  </w:num>
  <w:num w:numId="12">
    <w:abstractNumId w:val="21"/>
  </w:num>
  <w:num w:numId="13">
    <w:abstractNumId w:val="27"/>
  </w:num>
  <w:num w:numId="14">
    <w:abstractNumId w:val="11"/>
  </w:num>
  <w:num w:numId="15">
    <w:abstractNumId w:val="16"/>
  </w:num>
  <w:num w:numId="16">
    <w:abstractNumId w:val="14"/>
  </w:num>
  <w:num w:numId="17">
    <w:abstractNumId w:val="8"/>
  </w:num>
  <w:num w:numId="18">
    <w:abstractNumId w:val="34"/>
  </w:num>
  <w:num w:numId="19">
    <w:abstractNumId w:val="18"/>
  </w:num>
  <w:num w:numId="20">
    <w:abstractNumId w:val="32"/>
  </w:num>
  <w:num w:numId="21">
    <w:abstractNumId w:val="4"/>
  </w:num>
  <w:num w:numId="22">
    <w:abstractNumId w:val="19"/>
  </w:num>
  <w:num w:numId="23">
    <w:abstractNumId w:val="17"/>
  </w:num>
  <w:num w:numId="24">
    <w:abstractNumId w:val="15"/>
  </w:num>
  <w:num w:numId="25">
    <w:abstractNumId w:val="10"/>
  </w:num>
  <w:num w:numId="26">
    <w:abstractNumId w:val="5"/>
  </w:num>
  <w:num w:numId="27">
    <w:abstractNumId w:val="13"/>
  </w:num>
  <w:num w:numId="28">
    <w:abstractNumId w:val="22"/>
  </w:num>
  <w:num w:numId="29">
    <w:abstractNumId w:val="23"/>
  </w:num>
  <w:num w:numId="30">
    <w:abstractNumId w:val="1"/>
  </w:num>
  <w:num w:numId="31">
    <w:abstractNumId w:val="7"/>
  </w:num>
  <w:num w:numId="32">
    <w:abstractNumId w:val="30"/>
  </w:num>
  <w:num w:numId="33">
    <w:abstractNumId w:val="9"/>
  </w:num>
  <w:num w:numId="34">
    <w:abstractNumId w:val="35"/>
  </w:num>
  <w:num w:numId="35">
    <w:abstractNumId w:val="12"/>
  </w:num>
  <w:num w:numId="36">
    <w:abstractNumId w:val="37"/>
  </w:num>
  <w:num w:numId="37">
    <w:abstractNumId w:val="36"/>
  </w:num>
  <w:num w:numId="38">
    <w:abstractNumId w:val="29"/>
  </w:num>
  <w:num w:numId="39">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GrammaticalErrors/>
  <w:defaultTabStop w:val="142"/>
  <w:characterSpacingControl w:val="doNotCompress"/>
  <w:footnotePr>
    <w:footnote w:id="0"/>
    <w:footnote w:id="1"/>
  </w:footnotePr>
  <w:endnotePr>
    <w:endnote w:id="0"/>
    <w:endnote w:id="1"/>
  </w:endnotePr>
  <w:compat>
    <w:useFELayout/>
  </w:compat>
  <w:rsids>
    <w:rsidRoot w:val="002C093A"/>
    <w:rsid w:val="00002EFC"/>
    <w:rsid w:val="00007258"/>
    <w:rsid w:val="00007271"/>
    <w:rsid w:val="000075DD"/>
    <w:rsid w:val="000115B0"/>
    <w:rsid w:val="000119DF"/>
    <w:rsid w:val="00012305"/>
    <w:rsid w:val="00015AB9"/>
    <w:rsid w:val="00016AAF"/>
    <w:rsid w:val="000202DE"/>
    <w:rsid w:val="00020862"/>
    <w:rsid w:val="00021417"/>
    <w:rsid w:val="00022283"/>
    <w:rsid w:val="00022AFC"/>
    <w:rsid w:val="000257D6"/>
    <w:rsid w:val="00025E5C"/>
    <w:rsid w:val="00030BF3"/>
    <w:rsid w:val="00030D61"/>
    <w:rsid w:val="000372FE"/>
    <w:rsid w:val="00037969"/>
    <w:rsid w:val="0004171E"/>
    <w:rsid w:val="00045808"/>
    <w:rsid w:val="00052042"/>
    <w:rsid w:val="0005456A"/>
    <w:rsid w:val="000607A0"/>
    <w:rsid w:val="00061EB9"/>
    <w:rsid w:val="00062F74"/>
    <w:rsid w:val="00062FB6"/>
    <w:rsid w:val="00065133"/>
    <w:rsid w:val="00070179"/>
    <w:rsid w:val="000709C8"/>
    <w:rsid w:val="00074133"/>
    <w:rsid w:val="00076C1E"/>
    <w:rsid w:val="00080DCB"/>
    <w:rsid w:val="00084E02"/>
    <w:rsid w:val="0009193C"/>
    <w:rsid w:val="0009276C"/>
    <w:rsid w:val="00093838"/>
    <w:rsid w:val="00095517"/>
    <w:rsid w:val="00096B67"/>
    <w:rsid w:val="00096E2A"/>
    <w:rsid w:val="000A1691"/>
    <w:rsid w:val="000A19EC"/>
    <w:rsid w:val="000A1E10"/>
    <w:rsid w:val="000A21A6"/>
    <w:rsid w:val="000A4ACC"/>
    <w:rsid w:val="000A562A"/>
    <w:rsid w:val="000B2572"/>
    <w:rsid w:val="000B2619"/>
    <w:rsid w:val="000B2A17"/>
    <w:rsid w:val="000B31DF"/>
    <w:rsid w:val="000B498B"/>
    <w:rsid w:val="000B56FD"/>
    <w:rsid w:val="000C132A"/>
    <w:rsid w:val="000C1337"/>
    <w:rsid w:val="000C15C6"/>
    <w:rsid w:val="000C4FC0"/>
    <w:rsid w:val="000D434A"/>
    <w:rsid w:val="000D4DFF"/>
    <w:rsid w:val="000D4F61"/>
    <w:rsid w:val="000D50A4"/>
    <w:rsid w:val="000D6F99"/>
    <w:rsid w:val="000E0A65"/>
    <w:rsid w:val="000E21BE"/>
    <w:rsid w:val="000E4607"/>
    <w:rsid w:val="000E4A4D"/>
    <w:rsid w:val="000E7802"/>
    <w:rsid w:val="000F0702"/>
    <w:rsid w:val="000F0A40"/>
    <w:rsid w:val="00103BF9"/>
    <w:rsid w:val="0010616D"/>
    <w:rsid w:val="001066E4"/>
    <w:rsid w:val="00106710"/>
    <w:rsid w:val="00106870"/>
    <w:rsid w:val="001072CB"/>
    <w:rsid w:val="00107945"/>
    <w:rsid w:val="00114771"/>
    <w:rsid w:val="001154B8"/>
    <w:rsid w:val="00115548"/>
    <w:rsid w:val="00124DC6"/>
    <w:rsid w:val="00130FA2"/>
    <w:rsid w:val="00131BE1"/>
    <w:rsid w:val="00132E3D"/>
    <w:rsid w:val="0013397C"/>
    <w:rsid w:val="00134B61"/>
    <w:rsid w:val="00136975"/>
    <w:rsid w:val="00145984"/>
    <w:rsid w:val="00146664"/>
    <w:rsid w:val="00152CA4"/>
    <w:rsid w:val="00152E5A"/>
    <w:rsid w:val="00153318"/>
    <w:rsid w:val="00154DF4"/>
    <w:rsid w:val="0015539D"/>
    <w:rsid w:val="00155F5F"/>
    <w:rsid w:val="00157D8C"/>
    <w:rsid w:val="001631F0"/>
    <w:rsid w:val="001640EE"/>
    <w:rsid w:val="001654C4"/>
    <w:rsid w:val="0016616D"/>
    <w:rsid w:val="001679DA"/>
    <w:rsid w:val="00171347"/>
    <w:rsid w:val="0017238B"/>
    <w:rsid w:val="00175106"/>
    <w:rsid w:val="00175C5A"/>
    <w:rsid w:val="001761B9"/>
    <w:rsid w:val="001764C5"/>
    <w:rsid w:val="001825A9"/>
    <w:rsid w:val="00182AD1"/>
    <w:rsid w:val="00185EC1"/>
    <w:rsid w:val="00186FD5"/>
    <w:rsid w:val="00187DAA"/>
    <w:rsid w:val="00191318"/>
    <w:rsid w:val="001A2A7D"/>
    <w:rsid w:val="001A6D1B"/>
    <w:rsid w:val="001B0301"/>
    <w:rsid w:val="001B1447"/>
    <w:rsid w:val="001B28E1"/>
    <w:rsid w:val="001B5934"/>
    <w:rsid w:val="001B765D"/>
    <w:rsid w:val="001B7AA5"/>
    <w:rsid w:val="001C1E33"/>
    <w:rsid w:val="001C2554"/>
    <w:rsid w:val="001C4568"/>
    <w:rsid w:val="001C4732"/>
    <w:rsid w:val="001C4B7A"/>
    <w:rsid w:val="001D06A1"/>
    <w:rsid w:val="001D16EF"/>
    <w:rsid w:val="001D36E2"/>
    <w:rsid w:val="001D3DF2"/>
    <w:rsid w:val="001D69C2"/>
    <w:rsid w:val="001E21D6"/>
    <w:rsid w:val="001E50FA"/>
    <w:rsid w:val="001F0359"/>
    <w:rsid w:val="001F07B5"/>
    <w:rsid w:val="001F131A"/>
    <w:rsid w:val="001F3038"/>
    <w:rsid w:val="001F700A"/>
    <w:rsid w:val="00206DF3"/>
    <w:rsid w:val="00206EA9"/>
    <w:rsid w:val="00206FF8"/>
    <w:rsid w:val="00211A5E"/>
    <w:rsid w:val="00214A6D"/>
    <w:rsid w:val="002159A9"/>
    <w:rsid w:val="00222227"/>
    <w:rsid w:val="002224CD"/>
    <w:rsid w:val="00222E22"/>
    <w:rsid w:val="00224A6F"/>
    <w:rsid w:val="00225AA6"/>
    <w:rsid w:val="0022673F"/>
    <w:rsid w:val="002318E7"/>
    <w:rsid w:val="0023211F"/>
    <w:rsid w:val="0023760E"/>
    <w:rsid w:val="00237874"/>
    <w:rsid w:val="00250D5C"/>
    <w:rsid w:val="002537F2"/>
    <w:rsid w:val="00254C19"/>
    <w:rsid w:val="0025550D"/>
    <w:rsid w:val="00255CD9"/>
    <w:rsid w:val="0025739F"/>
    <w:rsid w:val="002621AE"/>
    <w:rsid w:val="00267803"/>
    <w:rsid w:val="002738C8"/>
    <w:rsid w:val="00276CFC"/>
    <w:rsid w:val="00277E86"/>
    <w:rsid w:val="0028209B"/>
    <w:rsid w:val="00284096"/>
    <w:rsid w:val="0029136B"/>
    <w:rsid w:val="00291D57"/>
    <w:rsid w:val="00294153"/>
    <w:rsid w:val="002A1512"/>
    <w:rsid w:val="002A27E8"/>
    <w:rsid w:val="002A599E"/>
    <w:rsid w:val="002A5AB0"/>
    <w:rsid w:val="002A6416"/>
    <w:rsid w:val="002B0C1B"/>
    <w:rsid w:val="002B465D"/>
    <w:rsid w:val="002B5E69"/>
    <w:rsid w:val="002C093A"/>
    <w:rsid w:val="002C0D4A"/>
    <w:rsid w:val="002C4B06"/>
    <w:rsid w:val="002C6005"/>
    <w:rsid w:val="002D225D"/>
    <w:rsid w:val="002D69F2"/>
    <w:rsid w:val="002E0591"/>
    <w:rsid w:val="002E19E0"/>
    <w:rsid w:val="002E27E4"/>
    <w:rsid w:val="002E2E24"/>
    <w:rsid w:val="002E554F"/>
    <w:rsid w:val="002E6CFB"/>
    <w:rsid w:val="00301001"/>
    <w:rsid w:val="00301D9E"/>
    <w:rsid w:val="00305B98"/>
    <w:rsid w:val="00307007"/>
    <w:rsid w:val="0031016A"/>
    <w:rsid w:val="003110BE"/>
    <w:rsid w:val="00312C2F"/>
    <w:rsid w:val="00316094"/>
    <w:rsid w:val="0032053D"/>
    <w:rsid w:val="00320E2F"/>
    <w:rsid w:val="003214E3"/>
    <w:rsid w:val="00321DC3"/>
    <w:rsid w:val="00322F73"/>
    <w:rsid w:val="003248A0"/>
    <w:rsid w:val="0032531C"/>
    <w:rsid w:val="00326166"/>
    <w:rsid w:val="00337069"/>
    <w:rsid w:val="003450FA"/>
    <w:rsid w:val="00350995"/>
    <w:rsid w:val="003548AF"/>
    <w:rsid w:val="00364832"/>
    <w:rsid w:val="00371F72"/>
    <w:rsid w:val="00372C34"/>
    <w:rsid w:val="003740B2"/>
    <w:rsid w:val="00374BAC"/>
    <w:rsid w:val="003807D2"/>
    <w:rsid w:val="00380B84"/>
    <w:rsid w:val="003814AD"/>
    <w:rsid w:val="00382C87"/>
    <w:rsid w:val="0038497F"/>
    <w:rsid w:val="00392812"/>
    <w:rsid w:val="00393019"/>
    <w:rsid w:val="003947B7"/>
    <w:rsid w:val="00397CEB"/>
    <w:rsid w:val="003A2AA5"/>
    <w:rsid w:val="003A2D05"/>
    <w:rsid w:val="003A3C16"/>
    <w:rsid w:val="003A6262"/>
    <w:rsid w:val="003A6E65"/>
    <w:rsid w:val="003B0B31"/>
    <w:rsid w:val="003B16B2"/>
    <w:rsid w:val="003B2AB1"/>
    <w:rsid w:val="003B31CE"/>
    <w:rsid w:val="003B47E0"/>
    <w:rsid w:val="003C0667"/>
    <w:rsid w:val="003C3652"/>
    <w:rsid w:val="003C4DB5"/>
    <w:rsid w:val="003C660A"/>
    <w:rsid w:val="003D0120"/>
    <w:rsid w:val="003D3950"/>
    <w:rsid w:val="003D6077"/>
    <w:rsid w:val="003D6D86"/>
    <w:rsid w:val="003E6CCE"/>
    <w:rsid w:val="003E713C"/>
    <w:rsid w:val="003F08CF"/>
    <w:rsid w:val="003F0E1E"/>
    <w:rsid w:val="003F15BC"/>
    <w:rsid w:val="003F4059"/>
    <w:rsid w:val="003F5131"/>
    <w:rsid w:val="003F5BEE"/>
    <w:rsid w:val="003F7362"/>
    <w:rsid w:val="003F7A14"/>
    <w:rsid w:val="00400248"/>
    <w:rsid w:val="004012EB"/>
    <w:rsid w:val="00402029"/>
    <w:rsid w:val="00404A04"/>
    <w:rsid w:val="0040566F"/>
    <w:rsid w:val="0041508B"/>
    <w:rsid w:val="00415DA0"/>
    <w:rsid w:val="004169BC"/>
    <w:rsid w:val="004221C0"/>
    <w:rsid w:val="004266F1"/>
    <w:rsid w:val="004268AD"/>
    <w:rsid w:val="004279E8"/>
    <w:rsid w:val="00431956"/>
    <w:rsid w:val="00432ADA"/>
    <w:rsid w:val="00432C72"/>
    <w:rsid w:val="0043549E"/>
    <w:rsid w:val="00435715"/>
    <w:rsid w:val="004410F0"/>
    <w:rsid w:val="004439E4"/>
    <w:rsid w:val="00453FAC"/>
    <w:rsid w:val="00455389"/>
    <w:rsid w:val="00456B3B"/>
    <w:rsid w:val="00456E34"/>
    <w:rsid w:val="004573EB"/>
    <w:rsid w:val="004629C1"/>
    <w:rsid w:val="00465048"/>
    <w:rsid w:val="004659C1"/>
    <w:rsid w:val="00465A7B"/>
    <w:rsid w:val="00470A39"/>
    <w:rsid w:val="00471528"/>
    <w:rsid w:val="0047371E"/>
    <w:rsid w:val="004742CF"/>
    <w:rsid w:val="0048208D"/>
    <w:rsid w:val="0048232F"/>
    <w:rsid w:val="00486FB7"/>
    <w:rsid w:val="0049552F"/>
    <w:rsid w:val="00497608"/>
    <w:rsid w:val="004A4224"/>
    <w:rsid w:val="004A5169"/>
    <w:rsid w:val="004A5CD9"/>
    <w:rsid w:val="004A711C"/>
    <w:rsid w:val="004B40F2"/>
    <w:rsid w:val="004B6F08"/>
    <w:rsid w:val="004B799B"/>
    <w:rsid w:val="004C19EC"/>
    <w:rsid w:val="004C2D9F"/>
    <w:rsid w:val="004C3F3D"/>
    <w:rsid w:val="004C55EC"/>
    <w:rsid w:val="004D436C"/>
    <w:rsid w:val="004D4F70"/>
    <w:rsid w:val="004D7785"/>
    <w:rsid w:val="004D7969"/>
    <w:rsid w:val="004E7683"/>
    <w:rsid w:val="004F30CC"/>
    <w:rsid w:val="0050062F"/>
    <w:rsid w:val="005039C5"/>
    <w:rsid w:val="0050403E"/>
    <w:rsid w:val="005044AE"/>
    <w:rsid w:val="005059A5"/>
    <w:rsid w:val="0050625C"/>
    <w:rsid w:val="005078F7"/>
    <w:rsid w:val="005158C0"/>
    <w:rsid w:val="00516201"/>
    <w:rsid w:val="00517009"/>
    <w:rsid w:val="00521BCF"/>
    <w:rsid w:val="0052245A"/>
    <w:rsid w:val="00522B75"/>
    <w:rsid w:val="00525920"/>
    <w:rsid w:val="005267E7"/>
    <w:rsid w:val="00531BBD"/>
    <w:rsid w:val="00541918"/>
    <w:rsid w:val="00543001"/>
    <w:rsid w:val="005443C7"/>
    <w:rsid w:val="00545FCF"/>
    <w:rsid w:val="005466F5"/>
    <w:rsid w:val="00553FE7"/>
    <w:rsid w:val="0056433D"/>
    <w:rsid w:val="005658CC"/>
    <w:rsid w:val="00566216"/>
    <w:rsid w:val="005665E4"/>
    <w:rsid w:val="00566798"/>
    <w:rsid w:val="00572456"/>
    <w:rsid w:val="0057733A"/>
    <w:rsid w:val="00577DDD"/>
    <w:rsid w:val="005808F7"/>
    <w:rsid w:val="0058117E"/>
    <w:rsid w:val="005874F0"/>
    <w:rsid w:val="005904AF"/>
    <w:rsid w:val="00595D62"/>
    <w:rsid w:val="005A54F6"/>
    <w:rsid w:val="005A5FAB"/>
    <w:rsid w:val="005A7BF3"/>
    <w:rsid w:val="005C01C7"/>
    <w:rsid w:val="005C1141"/>
    <w:rsid w:val="005C3376"/>
    <w:rsid w:val="005C37F2"/>
    <w:rsid w:val="005C4806"/>
    <w:rsid w:val="005D257F"/>
    <w:rsid w:val="005D76F4"/>
    <w:rsid w:val="005E0CD0"/>
    <w:rsid w:val="005E1018"/>
    <w:rsid w:val="005E122B"/>
    <w:rsid w:val="005E2E94"/>
    <w:rsid w:val="005E346D"/>
    <w:rsid w:val="005E7B16"/>
    <w:rsid w:val="005F0FF1"/>
    <w:rsid w:val="005F3A11"/>
    <w:rsid w:val="0060117B"/>
    <w:rsid w:val="00615A89"/>
    <w:rsid w:val="00621179"/>
    <w:rsid w:val="00625240"/>
    <w:rsid w:val="006259B4"/>
    <w:rsid w:val="006302F1"/>
    <w:rsid w:val="00633D3F"/>
    <w:rsid w:val="006344F3"/>
    <w:rsid w:val="006348F4"/>
    <w:rsid w:val="00637BFD"/>
    <w:rsid w:val="00640DA1"/>
    <w:rsid w:val="006428B6"/>
    <w:rsid w:val="00642CF7"/>
    <w:rsid w:val="00644A74"/>
    <w:rsid w:val="00653E19"/>
    <w:rsid w:val="006605AA"/>
    <w:rsid w:val="006621F7"/>
    <w:rsid w:val="00662BAA"/>
    <w:rsid w:val="00665181"/>
    <w:rsid w:val="0066519D"/>
    <w:rsid w:val="006658D9"/>
    <w:rsid w:val="00672EBD"/>
    <w:rsid w:val="006742A1"/>
    <w:rsid w:val="00674C3E"/>
    <w:rsid w:val="00674F6B"/>
    <w:rsid w:val="0067725C"/>
    <w:rsid w:val="00677889"/>
    <w:rsid w:val="00681DCF"/>
    <w:rsid w:val="006825ED"/>
    <w:rsid w:val="006857D4"/>
    <w:rsid w:val="00686AE8"/>
    <w:rsid w:val="00687215"/>
    <w:rsid w:val="00687B17"/>
    <w:rsid w:val="0069139D"/>
    <w:rsid w:val="00693B2E"/>
    <w:rsid w:val="00696E28"/>
    <w:rsid w:val="00697FCE"/>
    <w:rsid w:val="006A0346"/>
    <w:rsid w:val="006A0F5E"/>
    <w:rsid w:val="006A1208"/>
    <w:rsid w:val="006B26CA"/>
    <w:rsid w:val="006B323F"/>
    <w:rsid w:val="006B5B72"/>
    <w:rsid w:val="006B5D7C"/>
    <w:rsid w:val="006B6E56"/>
    <w:rsid w:val="006C0539"/>
    <w:rsid w:val="006C0FD9"/>
    <w:rsid w:val="006C2A58"/>
    <w:rsid w:val="006C55BD"/>
    <w:rsid w:val="006C5C4E"/>
    <w:rsid w:val="006D11D6"/>
    <w:rsid w:val="006D14B1"/>
    <w:rsid w:val="006D18DB"/>
    <w:rsid w:val="006D1DE7"/>
    <w:rsid w:val="006D345D"/>
    <w:rsid w:val="006D37CE"/>
    <w:rsid w:val="006D4377"/>
    <w:rsid w:val="006D5FBB"/>
    <w:rsid w:val="006E2466"/>
    <w:rsid w:val="006E2BF4"/>
    <w:rsid w:val="006E3925"/>
    <w:rsid w:val="006E5B30"/>
    <w:rsid w:val="006F3E54"/>
    <w:rsid w:val="006F57A3"/>
    <w:rsid w:val="006F5F7E"/>
    <w:rsid w:val="006F6308"/>
    <w:rsid w:val="006F68E0"/>
    <w:rsid w:val="006F6AF5"/>
    <w:rsid w:val="006F7A2B"/>
    <w:rsid w:val="00702D05"/>
    <w:rsid w:val="00704B3E"/>
    <w:rsid w:val="00704DCF"/>
    <w:rsid w:val="00707CB4"/>
    <w:rsid w:val="00710716"/>
    <w:rsid w:val="00711EEE"/>
    <w:rsid w:val="00712714"/>
    <w:rsid w:val="0071516D"/>
    <w:rsid w:val="00715D3E"/>
    <w:rsid w:val="00715E4A"/>
    <w:rsid w:val="0072122C"/>
    <w:rsid w:val="00721F99"/>
    <w:rsid w:val="0072384D"/>
    <w:rsid w:val="007302E7"/>
    <w:rsid w:val="00730D14"/>
    <w:rsid w:val="00731AF5"/>
    <w:rsid w:val="00737ED6"/>
    <w:rsid w:val="0074305A"/>
    <w:rsid w:val="00743771"/>
    <w:rsid w:val="00751AEE"/>
    <w:rsid w:val="00755FCE"/>
    <w:rsid w:val="00756F74"/>
    <w:rsid w:val="00761600"/>
    <w:rsid w:val="0076335B"/>
    <w:rsid w:val="00766549"/>
    <w:rsid w:val="00767D98"/>
    <w:rsid w:val="007732EE"/>
    <w:rsid w:val="00776CE1"/>
    <w:rsid w:val="007777CF"/>
    <w:rsid w:val="00777BB5"/>
    <w:rsid w:val="0078017E"/>
    <w:rsid w:val="00782340"/>
    <w:rsid w:val="0078669C"/>
    <w:rsid w:val="00786DA4"/>
    <w:rsid w:val="00791FE5"/>
    <w:rsid w:val="00792C55"/>
    <w:rsid w:val="00792E92"/>
    <w:rsid w:val="00793D87"/>
    <w:rsid w:val="007A0DB0"/>
    <w:rsid w:val="007A181F"/>
    <w:rsid w:val="007A2291"/>
    <w:rsid w:val="007A743A"/>
    <w:rsid w:val="007A7621"/>
    <w:rsid w:val="007B13EB"/>
    <w:rsid w:val="007B2160"/>
    <w:rsid w:val="007C0AA4"/>
    <w:rsid w:val="007D057D"/>
    <w:rsid w:val="007D0AE7"/>
    <w:rsid w:val="007D13D1"/>
    <w:rsid w:val="007D2AAE"/>
    <w:rsid w:val="007D3147"/>
    <w:rsid w:val="007D4453"/>
    <w:rsid w:val="007D7564"/>
    <w:rsid w:val="007E7A16"/>
    <w:rsid w:val="007F0212"/>
    <w:rsid w:val="007F0716"/>
    <w:rsid w:val="007F0AA4"/>
    <w:rsid w:val="007F2339"/>
    <w:rsid w:val="007F3085"/>
    <w:rsid w:val="007F45DF"/>
    <w:rsid w:val="007F4E1D"/>
    <w:rsid w:val="007F4F87"/>
    <w:rsid w:val="007F5253"/>
    <w:rsid w:val="007F5705"/>
    <w:rsid w:val="007F620E"/>
    <w:rsid w:val="007F6C15"/>
    <w:rsid w:val="00803EF5"/>
    <w:rsid w:val="008043DF"/>
    <w:rsid w:val="00805965"/>
    <w:rsid w:val="008124A6"/>
    <w:rsid w:val="008130EF"/>
    <w:rsid w:val="008138CD"/>
    <w:rsid w:val="00814EBE"/>
    <w:rsid w:val="00821970"/>
    <w:rsid w:val="00832EC6"/>
    <w:rsid w:val="00833222"/>
    <w:rsid w:val="008366EA"/>
    <w:rsid w:val="00836738"/>
    <w:rsid w:val="00844FD9"/>
    <w:rsid w:val="00845E13"/>
    <w:rsid w:val="0084632D"/>
    <w:rsid w:val="00854307"/>
    <w:rsid w:val="008551A2"/>
    <w:rsid w:val="00857B63"/>
    <w:rsid w:val="0086098C"/>
    <w:rsid w:val="00861E91"/>
    <w:rsid w:val="0086421A"/>
    <w:rsid w:val="00866054"/>
    <w:rsid w:val="00876891"/>
    <w:rsid w:val="008768DA"/>
    <w:rsid w:val="00877B9C"/>
    <w:rsid w:val="00880D5A"/>
    <w:rsid w:val="00881985"/>
    <w:rsid w:val="00890891"/>
    <w:rsid w:val="00890E49"/>
    <w:rsid w:val="00893484"/>
    <w:rsid w:val="00894170"/>
    <w:rsid w:val="008A1564"/>
    <w:rsid w:val="008A2D33"/>
    <w:rsid w:val="008A3909"/>
    <w:rsid w:val="008A5587"/>
    <w:rsid w:val="008A73A6"/>
    <w:rsid w:val="008B103F"/>
    <w:rsid w:val="008B1D93"/>
    <w:rsid w:val="008B3C04"/>
    <w:rsid w:val="008B5F12"/>
    <w:rsid w:val="008B7109"/>
    <w:rsid w:val="008B75AE"/>
    <w:rsid w:val="008B7EB6"/>
    <w:rsid w:val="008C00DA"/>
    <w:rsid w:val="008C0AFB"/>
    <w:rsid w:val="008C0ECE"/>
    <w:rsid w:val="008C1D56"/>
    <w:rsid w:val="008C28C6"/>
    <w:rsid w:val="008C6DB2"/>
    <w:rsid w:val="008D23D0"/>
    <w:rsid w:val="008D3F25"/>
    <w:rsid w:val="008D464C"/>
    <w:rsid w:val="008D67CC"/>
    <w:rsid w:val="008E1BE1"/>
    <w:rsid w:val="008E4B58"/>
    <w:rsid w:val="008E7230"/>
    <w:rsid w:val="008E7593"/>
    <w:rsid w:val="008F02CD"/>
    <w:rsid w:val="008F02E4"/>
    <w:rsid w:val="008F473B"/>
    <w:rsid w:val="009025F2"/>
    <w:rsid w:val="00902EBC"/>
    <w:rsid w:val="00904E5D"/>
    <w:rsid w:val="00907ABC"/>
    <w:rsid w:val="00912C96"/>
    <w:rsid w:val="00913EA8"/>
    <w:rsid w:val="009156D5"/>
    <w:rsid w:val="00917E1A"/>
    <w:rsid w:val="009200FF"/>
    <w:rsid w:val="00920796"/>
    <w:rsid w:val="00922228"/>
    <w:rsid w:val="009222C9"/>
    <w:rsid w:val="00923103"/>
    <w:rsid w:val="00924BD7"/>
    <w:rsid w:val="00924EAE"/>
    <w:rsid w:val="00925885"/>
    <w:rsid w:val="00925DD8"/>
    <w:rsid w:val="00925EF3"/>
    <w:rsid w:val="00926F06"/>
    <w:rsid w:val="009272BA"/>
    <w:rsid w:val="009332F6"/>
    <w:rsid w:val="00933F55"/>
    <w:rsid w:val="00936FFD"/>
    <w:rsid w:val="00941399"/>
    <w:rsid w:val="00947B20"/>
    <w:rsid w:val="00950903"/>
    <w:rsid w:val="00953D5B"/>
    <w:rsid w:val="00954019"/>
    <w:rsid w:val="009560DB"/>
    <w:rsid w:val="00964D79"/>
    <w:rsid w:val="00967F4D"/>
    <w:rsid w:val="009721F5"/>
    <w:rsid w:val="00972FE7"/>
    <w:rsid w:val="009771DF"/>
    <w:rsid w:val="00977B89"/>
    <w:rsid w:val="00980CBA"/>
    <w:rsid w:val="009816E1"/>
    <w:rsid w:val="009829DC"/>
    <w:rsid w:val="009867B8"/>
    <w:rsid w:val="0099204C"/>
    <w:rsid w:val="009950A1"/>
    <w:rsid w:val="009A371B"/>
    <w:rsid w:val="009A386D"/>
    <w:rsid w:val="009A4D3C"/>
    <w:rsid w:val="009A5936"/>
    <w:rsid w:val="009B105A"/>
    <w:rsid w:val="009B3C62"/>
    <w:rsid w:val="009B456A"/>
    <w:rsid w:val="009C09C9"/>
    <w:rsid w:val="009C71C8"/>
    <w:rsid w:val="009D2D5B"/>
    <w:rsid w:val="009D3B47"/>
    <w:rsid w:val="009D4158"/>
    <w:rsid w:val="009D5689"/>
    <w:rsid w:val="009D6363"/>
    <w:rsid w:val="009E17E7"/>
    <w:rsid w:val="009E5BB5"/>
    <w:rsid w:val="009E7DB9"/>
    <w:rsid w:val="009F00FE"/>
    <w:rsid w:val="009F1A78"/>
    <w:rsid w:val="009F23E4"/>
    <w:rsid w:val="00A023CD"/>
    <w:rsid w:val="00A02E68"/>
    <w:rsid w:val="00A03C3F"/>
    <w:rsid w:val="00A07FCE"/>
    <w:rsid w:val="00A1041E"/>
    <w:rsid w:val="00A10919"/>
    <w:rsid w:val="00A13A10"/>
    <w:rsid w:val="00A164CD"/>
    <w:rsid w:val="00A223D7"/>
    <w:rsid w:val="00A24BE3"/>
    <w:rsid w:val="00A33671"/>
    <w:rsid w:val="00A3380A"/>
    <w:rsid w:val="00A33C94"/>
    <w:rsid w:val="00A40C65"/>
    <w:rsid w:val="00A45750"/>
    <w:rsid w:val="00A45895"/>
    <w:rsid w:val="00A503A2"/>
    <w:rsid w:val="00A53663"/>
    <w:rsid w:val="00A55017"/>
    <w:rsid w:val="00A5708D"/>
    <w:rsid w:val="00A57F62"/>
    <w:rsid w:val="00A6291F"/>
    <w:rsid w:val="00A631EA"/>
    <w:rsid w:val="00A72672"/>
    <w:rsid w:val="00A73E75"/>
    <w:rsid w:val="00A775E1"/>
    <w:rsid w:val="00A80B90"/>
    <w:rsid w:val="00A81994"/>
    <w:rsid w:val="00A82C16"/>
    <w:rsid w:val="00A83E72"/>
    <w:rsid w:val="00A9064C"/>
    <w:rsid w:val="00A92EB2"/>
    <w:rsid w:val="00A93E3B"/>
    <w:rsid w:val="00A950A3"/>
    <w:rsid w:val="00A9546F"/>
    <w:rsid w:val="00AA0D68"/>
    <w:rsid w:val="00AA1096"/>
    <w:rsid w:val="00AA1818"/>
    <w:rsid w:val="00AA5837"/>
    <w:rsid w:val="00AA7F6C"/>
    <w:rsid w:val="00AB1AE3"/>
    <w:rsid w:val="00AB46B5"/>
    <w:rsid w:val="00AB5A31"/>
    <w:rsid w:val="00AB783F"/>
    <w:rsid w:val="00AC10AA"/>
    <w:rsid w:val="00AC60B8"/>
    <w:rsid w:val="00AD0BE1"/>
    <w:rsid w:val="00AD16F9"/>
    <w:rsid w:val="00AD369F"/>
    <w:rsid w:val="00AD7606"/>
    <w:rsid w:val="00AD7A6D"/>
    <w:rsid w:val="00AD7BB5"/>
    <w:rsid w:val="00AE0242"/>
    <w:rsid w:val="00AE0F0F"/>
    <w:rsid w:val="00AE1B49"/>
    <w:rsid w:val="00AF41CE"/>
    <w:rsid w:val="00AF71CE"/>
    <w:rsid w:val="00B01004"/>
    <w:rsid w:val="00B02CCF"/>
    <w:rsid w:val="00B0328F"/>
    <w:rsid w:val="00B03BB9"/>
    <w:rsid w:val="00B05B8D"/>
    <w:rsid w:val="00B159E0"/>
    <w:rsid w:val="00B15FA1"/>
    <w:rsid w:val="00B171AA"/>
    <w:rsid w:val="00B20C94"/>
    <w:rsid w:val="00B213FF"/>
    <w:rsid w:val="00B250C4"/>
    <w:rsid w:val="00B25F73"/>
    <w:rsid w:val="00B26C9E"/>
    <w:rsid w:val="00B26F5B"/>
    <w:rsid w:val="00B34803"/>
    <w:rsid w:val="00B36879"/>
    <w:rsid w:val="00B4535B"/>
    <w:rsid w:val="00B46761"/>
    <w:rsid w:val="00B5208F"/>
    <w:rsid w:val="00B54303"/>
    <w:rsid w:val="00B610DB"/>
    <w:rsid w:val="00B64108"/>
    <w:rsid w:val="00B64A53"/>
    <w:rsid w:val="00B65338"/>
    <w:rsid w:val="00B65F07"/>
    <w:rsid w:val="00B71404"/>
    <w:rsid w:val="00B735D7"/>
    <w:rsid w:val="00B82604"/>
    <w:rsid w:val="00B83C1B"/>
    <w:rsid w:val="00B9122C"/>
    <w:rsid w:val="00B92434"/>
    <w:rsid w:val="00B9319E"/>
    <w:rsid w:val="00B93806"/>
    <w:rsid w:val="00B9509A"/>
    <w:rsid w:val="00B9694D"/>
    <w:rsid w:val="00BA03BC"/>
    <w:rsid w:val="00BA05C5"/>
    <w:rsid w:val="00BA7E6D"/>
    <w:rsid w:val="00BB3925"/>
    <w:rsid w:val="00BB6DDF"/>
    <w:rsid w:val="00BB7B18"/>
    <w:rsid w:val="00BC1C10"/>
    <w:rsid w:val="00BC1EF2"/>
    <w:rsid w:val="00BC5BDE"/>
    <w:rsid w:val="00BC5CFC"/>
    <w:rsid w:val="00BC5D0D"/>
    <w:rsid w:val="00BD4247"/>
    <w:rsid w:val="00BD57CB"/>
    <w:rsid w:val="00BE0E57"/>
    <w:rsid w:val="00BE4630"/>
    <w:rsid w:val="00BF192C"/>
    <w:rsid w:val="00BF4A0F"/>
    <w:rsid w:val="00C0047D"/>
    <w:rsid w:val="00C0068B"/>
    <w:rsid w:val="00C007F1"/>
    <w:rsid w:val="00C01FCC"/>
    <w:rsid w:val="00C01FEA"/>
    <w:rsid w:val="00C05163"/>
    <w:rsid w:val="00C0714F"/>
    <w:rsid w:val="00C126E0"/>
    <w:rsid w:val="00C145C8"/>
    <w:rsid w:val="00C1490E"/>
    <w:rsid w:val="00C15919"/>
    <w:rsid w:val="00C20963"/>
    <w:rsid w:val="00C22E03"/>
    <w:rsid w:val="00C23361"/>
    <w:rsid w:val="00C25710"/>
    <w:rsid w:val="00C27BCA"/>
    <w:rsid w:val="00C30C13"/>
    <w:rsid w:val="00C30D0B"/>
    <w:rsid w:val="00C35856"/>
    <w:rsid w:val="00C367EB"/>
    <w:rsid w:val="00C42298"/>
    <w:rsid w:val="00C42C85"/>
    <w:rsid w:val="00C4352D"/>
    <w:rsid w:val="00C44E92"/>
    <w:rsid w:val="00C45800"/>
    <w:rsid w:val="00C5116D"/>
    <w:rsid w:val="00C5249D"/>
    <w:rsid w:val="00C575FD"/>
    <w:rsid w:val="00C57B22"/>
    <w:rsid w:val="00C62625"/>
    <w:rsid w:val="00C6606D"/>
    <w:rsid w:val="00C664B1"/>
    <w:rsid w:val="00C66B47"/>
    <w:rsid w:val="00C714F8"/>
    <w:rsid w:val="00C7220C"/>
    <w:rsid w:val="00C731F7"/>
    <w:rsid w:val="00C73880"/>
    <w:rsid w:val="00C74DBB"/>
    <w:rsid w:val="00C759FB"/>
    <w:rsid w:val="00C8132E"/>
    <w:rsid w:val="00C81819"/>
    <w:rsid w:val="00C93B53"/>
    <w:rsid w:val="00CA3D3E"/>
    <w:rsid w:val="00CA5A88"/>
    <w:rsid w:val="00CA7FD7"/>
    <w:rsid w:val="00CB1F22"/>
    <w:rsid w:val="00CB20E1"/>
    <w:rsid w:val="00CB21CC"/>
    <w:rsid w:val="00CB5028"/>
    <w:rsid w:val="00CC5948"/>
    <w:rsid w:val="00CD2585"/>
    <w:rsid w:val="00CD3423"/>
    <w:rsid w:val="00CD58C2"/>
    <w:rsid w:val="00CE3AFF"/>
    <w:rsid w:val="00CE4B73"/>
    <w:rsid w:val="00CE664A"/>
    <w:rsid w:val="00CE7122"/>
    <w:rsid w:val="00CF044E"/>
    <w:rsid w:val="00CF2A7D"/>
    <w:rsid w:val="00D0121A"/>
    <w:rsid w:val="00D02201"/>
    <w:rsid w:val="00D0645F"/>
    <w:rsid w:val="00D06E2C"/>
    <w:rsid w:val="00D07F15"/>
    <w:rsid w:val="00D1779C"/>
    <w:rsid w:val="00D205E0"/>
    <w:rsid w:val="00D22585"/>
    <w:rsid w:val="00D230AF"/>
    <w:rsid w:val="00D25F49"/>
    <w:rsid w:val="00D277B5"/>
    <w:rsid w:val="00D30DF5"/>
    <w:rsid w:val="00D32AF5"/>
    <w:rsid w:val="00D331DA"/>
    <w:rsid w:val="00D34881"/>
    <w:rsid w:val="00D35D03"/>
    <w:rsid w:val="00D36079"/>
    <w:rsid w:val="00D36E66"/>
    <w:rsid w:val="00D37265"/>
    <w:rsid w:val="00D405A5"/>
    <w:rsid w:val="00D4500A"/>
    <w:rsid w:val="00D53720"/>
    <w:rsid w:val="00D5603B"/>
    <w:rsid w:val="00D60FF2"/>
    <w:rsid w:val="00D62363"/>
    <w:rsid w:val="00D66D69"/>
    <w:rsid w:val="00D71323"/>
    <w:rsid w:val="00D71D87"/>
    <w:rsid w:val="00D71F78"/>
    <w:rsid w:val="00D756DA"/>
    <w:rsid w:val="00D76D11"/>
    <w:rsid w:val="00D80E3D"/>
    <w:rsid w:val="00D82DE1"/>
    <w:rsid w:val="00D87450"/>
    <w:rsid w:val="00D9467C"/>
    <w:rsid w:val="00D96A5E"/>
    <w:rsid w:val="00DA0790"/>
    <w:rsid w:val="00DA0AB9"/>
    <w:rsid w:val="00DA0E8A"/>
    <w:rsid w:val="00DA361E"/>
    <w:rsid w:val="00DA37BE"/>
    <w:rsid w:val="00DA401F"/>
    <w:rsid w:val="00DA4361"/>
    <w:rsid w:val="00DA49E3"/>
    <w:rsid w:val="00DA78F6"/>
    <w:rsid w:val="00DB5342"/>
    <w:rsid w:val="00DC062F"/>
    <w:rsid w:val="00DC0B61"/>
    <w:rsid w:val="00DC3A36"/>
    <w:rsid w:val="00DC3FA9"/>
    <w:rsid w:val="00DC5BBE"/>
    <w:rsid w:val="00DD1F62"/>
    <w:rsid w:val="00DD46A6"/>
    <w:rsid w:val="00DD6029"/>
    <w:rsid w:val="00DD7206"/>
    <w:rsid w:val="00DD7604"/>
    <w:rsid w:val="00DE4325"/>
    <w:rsid w:val="00DE639E"/>
    <w:rsid w:val="00DE7619"/>
    <w:rsid w:val="00DF077C"/>
    <w:rsid w:val="00DF2A41"/>
    <w:rsid w:val="00DF6603"/>
    <w:rsid w:val="00E027C9"/>
    <w:rsid w:val="00E070F2"/>
    <w:rsid w:val="00E17A6E"/>
    <w:rsid w:val="00E24852"/>
    <w:rsid w:val="00E31264"/>
    <w:rsid w:val="00E31B59"/>
    <w:rsid w:val="00E335CC"/>
    <w:rsid w:val="00E35F1A"/>
    <w:rsid w:val="00E370E9"/>
    <w:rsid w:val="00E4224C"/>
    <w:rsid w:val="00E426B7"/>
    <w:rsid w:val="00E440FC"/>
    <w:rsid w:val="00E4684F"/>
    <w:rsid w:val="00E47974"/>
    <w:rsid w:val="00E53BDD"/>
    <w:rsid w:val="00E576B5"/>
    <w:rsid w:val="00E63340"/>
    <w:rsid w:val="00E6717F"/>
    <w:rsid w:val="00E71BE2"/>
    <w:rsid w:val="00E74BB9"/>
    <w:rsid w:val="00E774FC"/>
    <w:rsid w:val="00E809F7"/>
    <w:rsid w:val="00E835C4"/>
    <w:rsid w:val="00E8369D"/>
    <w:rsid w:val="00E8406C"/>
    <w:rsid w:val="00E847AC"/>
    <w:rsid w:val="00E914F8"/>
    <w:rsid w:val="00E92F73"/>
    <w:rsid w:val="00E94633"/>
    <w:rsid w:val="00E94F46"/>
    <w:rsid w:val="00E96078"/>
    <w:rsid w:val="00E96110"/>
    <w:rsid w:val="00EA690D"/>
    <w:rsid w:val="00EA6A1C"/>
    <w:rsid w:val="00EA7938"/>
    <w:rsid w:val="00EB2E6A"/>
    <w:rsid w:val="00EB7FA4"/>
    <w:rsid w:val="00EC0EAD"/>
    <w:rsid w:val="00EC182D"/>
    <w:rsid w:val="00EC62CA"/>
    <w:rsid w:val="00EC6C34"/>
    <w:rsid w:val="00ED0FDF"/>
    <w:rsid w:val="00ED1FC5"/>
    <w:rsid w:val="00ED4CD0"/>
    <w:rsid w:val="00ED5F55"/>
    <w:rsid w:val="00ED62BB"/>
    <w:rsid w:val="00EE14F7"/>
    <w:rsid w:val="00EE2502"/>
    <w:rsid w:val="00EE3434"/>
    <w:rsid w:val="00EE4440"/>
    <w:rsid w:val="00EE4C78"/>
    <w:rsid w:val="00EE5072"/>
    <w:rsid w:val="00EF01C6"/>
    <w:rsid w:val="00EF0C04"/>
    <w:rsid w:val="00EF2BD0"/>
    <w:rsid w:val="00EF35E7"/>
    <w:rsid w:val="00EF4611"/>
    <w:rsid w:val="00F0068F"/>
    <w:rsid w:val="00F009D8"/>
    <w:rsid w:val="00F02478"/>
    <w:rsid w:val="00F0311A"/>
    <w:rsid w:val="00F03752"/>
    <w:rsid w:val="00F047AA"/>
    <w:rsid w:val="00F04B16"/>
    <w:rsid w:val="00F0597A"/>
    <w:rsid w:val="00F06DC3"/>
    <w:rsid w:val="00F07ACA"/>
    <w:rsid w:val="00F110E9"/>
    <w:rsid w:val="00F111EA"/>
    <w:rsid w:val="00F12EF3"/>
    <w:rsid w:val="00F1388F"/>
    <w:rsid w:val="00F139A2"/>
    <w:rsid w:val="00F1703D"/>
    <w:rsid w:val="00F21979"/>
    <w:rsid w:val="00F24982"/>
    <w:rsid w:val="00F27324"/>
    <w:rsid w:val="00F275ED"/>
    <w:rsid w:val="00F34EC7"/>
    <w:rsid w:val="00F37101"/>
    <w:rsid w:val="00F40EEF"/>
    <w:rsid w:val="00F41F43"/>
    <w:rsid w:val="00F428CF"/>
    <w:rsid w:val="00F430F7"/>
    <w:rsid w:val="00F44A76"/>
    <w:rsid w:val="00F4545F"/>
    <w:rsid w:val="00F508C9"/>
    <w:rsid w:val="00F50D01"/>
    <w:rsid w:val="00F532AC"/>
    <w:rsid w:val="00F54D04"/>
    <w:rsid w:val="00F563B0"/>
    <w:rsid w:val="00F5684D"/>
    <w:rsid w:val="00F63C9F"/>
    <w:rsid w:val="00F64775"/>
    <w:rsid w:val="00F66C68"/>
    <w:rsid w:val="00F70502"/>
    <w:rsid w:val="00F75DCB"/>
    <w:rsid w:val="00F81E6B"/>
    <w:rsid w:val="00F856C4"/>
    <w:rsid w:val="00F85743"/>
    <w:rsid w:val="00F91CC3"/>
    <w:rsid w:val="00F93831"/>
    <w:rsid w:val="00F93A90"/>
    <w:rsid w:val="00F948DC"/>
    <w:rsid w:val="00F956D9"/>
    <w:rsid w:val="00F96775"/>
    <w:rsid w:val="00F972D9"/>
    <w:rsid w:val="00FA06D0"/>
    <w:rsid w:val="00FA1930"/>
    <w:rsid w:val="00FA334E"/>
    <w:rsid w:val="00FA731F"/>
    <w:rsid w:val="00FB0F8E"/>
    <w:rsid w:val="00FB7454"/>
    <w:rsid w:val="00FB74BB"/>
    <w:rsid w:val="00FC1706"/>
    <w:rsid w:val="00FD005C"/>
    <w:rsid w:val="00FD2E66"/>
    <w:rsid w:val="00FD7C32"/>
    <w:rsid w:val="00FE03BD"/>
    <w:rsid w:val="00FE3182"/>
    <w:rsid w:val="00FE488E"/>
    <w:rsid w:val="00FE4A89"/>
    <w:rsid w:val="00FE5514"/>
    <w:rsid w:val="00FF01E1"/>
    <w:rsid w:val="00FF7061"/>
    <w:rsid w:val="00FF7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2F"/>
  </w:style>
  <w:style w:type="paragraph" w:styleId="1">
    <w:name w:val="heading 1"/>
    <w:basedOn w:val="a"/>
    <w:link w:val="10"/>
    <w:uiPriority w:val="9"/>
    <w:qFormat/>
    <w:rsid w:val="003807D2"/>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DDD"/>
    <w:pPr>
      <w:keepNext/>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8B7109"/>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FA731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159E0"/>
    <w:pPr>
      <w:ind w:left="720"/>
      <w:contextualSpacing/>
    </w:pPr>
  </w:style>
  <w:style w:type="character" w:styleId="a5">
    <w:name w:val="Strong"/>
    <w:basedOn w:val="a0"/>
    <w:uiPriority w:val="22"/>
    <w:qFormat/>
    <w:rsid w:val="00DA4361"/>
    <w:rPr>
      <w:b/>
      <w:bCs/>
    </w:rPr>
  </w:style>
  <w:style w:type="character" w:customStyle="1" w:styleId="apple-converted-space">
    <w:name w:val="apple-converted-space"/>
    <w:basedOn w:val="a0"/>
    <w:rsid w:val="00DA4361"/>
  </w:style>
  <w:style w:type="character" w:customStyle="1" w:styleId="10">
    <w:name w:val="Заголовок 1 Знак"/>
    <w:basedOn w:val="a0"/>
    <w:link w:val="1"/>
    <w:uiPriority w:val="9"/>
    <w:rsid w:val="003807D2"/>
    <w:rPr>
      <w:rFonts w:ascii="Times" w:hAnsi="Times"/>
      <w:b/>
      <w:bCs/>
      <w:kern w:val="36"/>
      <w:sz w:val="48"/>
      <w:szCs w:val="48"/>
    </w:rPr>
  </w:style>
  <w:style w:type="character" w:customStyle="1" w:styleId="5">
    <w:name w:val="Основной текст (5)_"/>
    <w:basedOn w:val="a0"/>
    <w:link w:val="50"/>
    <w:rsid w:val="003D6D86"/>
    <w:rPr>
      <w:rFonts w:ascii="Times New Roman" w:eastAsia="Times New Roman" w:hAnsi="Times New Roman" w:cs="Times New Roman"/>
      <w:b/>
      <w:bCs/>
      <w:shd w:val="clear" w:color="auto" w:fill="FFFFFF"/>
    </w:rPr>
  </w:style>
  <w:style w:type="character" w:customStyle="1" w:styleId="21">
    <w:name w:val="Основной текст (2) + Полужирный"/>
    <w:basedOn w:val="a0"/>
    <w:rsid w:val="003D6D8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Заголовок №3_"/>
    <w:basedOn w:val="a0"/>
    <w:link w:val="30"/>
    <w:rsid w:val="003D6D86"/>
    <w:rPr>
      <w:rFonts w:ascii="Times New Roman" w:eastAsia="Times New Roman" w:hAnsi="Times New Roman" w:cs="Times New Roman"/>
      <w:b/>
      <w:bCs/>
      <w:shd w:val="clear" w:color="auto" w:fill="FFFFFF"/>
    </w:rPr>
  </w:style>
  <w:style w:type="character" w:customStyle="1" w:styleId="22">
    <w:name w:val="Основной текст (2) + Курсив"/>
    <w:basedOn w:val="a0"/>
    <w:rsid w:val="003D6D8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a0"/>
    <w:rsid w:val="003D6D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3D6D86"/>
    <w:rPr>
      <w:rFonts w:ascii="Times New Roman" w:eastAsia="Times New Roman" w:hAnsi="Times New Roman" w:cs="Times New Roman"/>
      <w:shd w:val="clear" w:color="auto" w:fill="FFFFFF"/>
    </w:rPr>
  </w:style>
  <w:style w:type="character" w:customStyle="1" w:styleId="23">
    <w:name w:val="Основной текст (2)"/>
    <w:basedOn w:val="a0"/>
    <w:rsid w:val="003D6D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_"/>
    <w:basedOn w:val="a0"/>
    <w:link w:val="72"/>
    <w:rsid w:val="003D6D86"/>
    <w:rPr>
      <w:rFonts w:ascii="Times New Roman" w:eastAsia="Times New Roman" w:hAnsi="Times New Roman" w:cs="Times New Roman"/>
      <w:sz w:val="12"/>
      <w:szCs w:val="12"/>
      <w:shd w:val="clear" w:color="auto" w:fill="FFFFFF"/>
    </w:rPr>
  </w:style>
  <w:style w:type="character" w:customStyle="1" w:styleId="211pt">
    <w:name w:val="Основной текст (2) + 11 pt"/>
    <w:basedOn w:val="a0"/>
    <w:rsid w:val="003D6D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50">
    <w:name w:val="Основной текст (5)"/>
    <w:basedOn w:val="a"/>
    <w:link w:val="5"/>
    <w:rsid w:val="003D6D86"/>
    <w:pPr>
      <w:widowControl w:val="0"/>
      <w:shd w:val="clear" w:color="auto" w:fill="FFFFFF"/>
      <w:spacing w:after="300" w:line="0" w:lineRule="atLeast"/>
      <w:jc w:val="center"/>
    </w:pPr>
    <w:rPr>
      <w:rFonts w:ascii="Times New Roman" w:eastAsia="Times New Roman" w:hAnsi="Times New Roman" w:cs="Times New Roman"/>
      <w:b/>
      <w:bCs/>
    </w:rPr>
  </w:style>
  <w:style w:type="paragraph" w:customStyle="1" w:styleId="30">
    <w:name w:val="Заголовок №3"/>
    <w:basedOn w:val="a"/>
    <w:link w:val="3"/>
    <w:rsid w:val="003D6D86"/>
    <w:pPr>
      <w:widowControl w:val="0"/>
      <w:shd w:val="clear" w:color="auto" w:fill="FFFFFF"/>
      <w:spacing w:before="540" w:after="300" w:line="0" w:lineRule="atLeast"/>
      <w:jc w:val="both"/>
      <w:outlineLvl w:val="2"/>
    </w:pPr>
    <w:rPr>
      <w:rFonts w:ascii="Times New Roman" w:eastAsia="Times New Roman" w:hAnsi="Times New Roman" w:cs="Times New Roman"/>
      <w:b/>
      <w:bCs/>
    </w:rPr>
  </w:style>
  <w:style w:type="paragraph" w:customStyle="1" w:styleId="60">
    <w:name w:val="Основной текст (6)"/>
    <w:basedOn w:val="a"/>
    <w:link w:val="6"/>
    <w:rsid w:val="003D6D86"/>
    <w:pPr>
      <w:widowControl w:val="0"/>
      <w:shd w:val="clear" w:color="auto" w:fill="FFFFFF"/>
      <w:spacing w:line="278" w:lineRule="exact"/>
      <w:jc w:val="both"/>
    </w:pPr>
    <w:rPr>
      <w:rFonts w:ascii="Times New Roman" w:eastAsia="Times New Roman" w:hAnsi="Times New Roman" w:cs="Times New Roman"/>
    </w:rPr>
  </w:style>
  <w:style w:type="paragraph" w:customStyle="1" w:styleId="72">
    <w:name w:val="Основной текст (7)"/>
    <w:basedOn w:val="a"/>
    <w:link w:val="71"/>
    <w:rsid w:val="003D6D86"/>
    <w:pPr>
      <w:widowControl w:val="0"/>
      <w:shd w:val="clear" w:color="auto" w:fill="FFFFFF"/>
      <w:spacing w:after="60" w:line="0" w:lineRule="atLeast"/>
      <w:jc w:val="both"/>
    </w:pPr>
    <w:rPr>
      <w:rFonts w:ascii="Times New Roman" w:eastAsia="Times New Roman" w:hAnsi="Times New Roman" w:cs="Times New Roman"/>
      <w:sz w:val="12"/>
      <w:szCs w:val="12"/>
    </w:rPr>
  </w:style>
  <w:style w:type="character" w:customStyle="1" w:styleId="a6">
    <w:name w:val="Верхний колонтитул Знак"/>
    <w:basedOn w:val="a0"/>
    <w:uiPriority w:val="99"/>
    <w:rsid w:val="003F08CF"/>
    <w:rPr>
      <w:rFonts w:ascii="Times New Roman" w:eastAsia="Calibri" w:hAnsi="Times New Roman" w:cs="Times New Roman"/>
      <w:sz w:val="24"/>
      <w:szCs w:val="24"/>
      <w:lang w:eastAsia="ru-RU"/>
    </w:rPr>
  </w:style>
  <w:style w:type="paragraph" w:customStyle="1" w:styleId="Default">
    <w:name w:val="Default"/>
    <w:rsid w:val="00832EC6"/>
    <w:pPr>
      <w:suppressAutoHyphens/>
    </w:pPr>
    <w:rPr>
      <w:rFonts w:ascii="Times New Roman" w:eastAsia="SimSun" w:hAnsi="Times New Roman" w:cs="Times New Roman"/>
      <w:color w:val="000000"/>
      <w:lang w:eastAsia="en-US"/>
    </w:rPr>
  </w:style>
  <w:style w:type="paragraph" w:styleId="a7">
    <w:name w:val="header"/>
    <w:basedOn w:val="a"/>
    <w:link w:val="11"/>
    <w:uiPriority w:val="99"/>
    <w:unhideWhenUsed/>
    <w:rsid w:val="00F5684D"/>
    <w:pPr>
      <w:tabs>
        <w:tab w:val="center" w:pos="4677"/>
        <w:tab w:val="right" w:pos="9355"/>
      </w:tabs>
    </w:pPr>
  </w:style>
  <w:style w:type="character" w:customStyle="1" w:styleId="11">
    <w:name w:val="Верхний колонтитул Знак1"/>
    <w:basedOn w:val="a0"/>
    <w:link w:val="a7"/>
    <w:uiPriority w:val="99"/>
    <w:rsid w:val="00F5684D"/>
  </w:style>
  <w:style w:type="paragraph" w:styleId="a8">
    <w:name w:val="footer"/>
    <w:basedOn w:val="a"/>
    <w:link w:val="a9"/>
    <w:unhideWhenUsed/>
    <w:rsid w:val="00F5684D"/>
    <w:pPr>
      <w:tabs>
        <w:tab w:val="center" w:pos="4677"/>
        <w:tab w:val="right" w:pos="9355"/>
      </w:tabs>
    </w:pPr>
  </w:style>
  <w:style w:type="character" w:customStyle="1" w:styleId="a9">
    <w:name w:val="Нижний колонтитул Знак"/>
    <w:basedOn w:val="a0"/>
    <w:link w:val="a8"/>
    <w:rsid w:val="00F5684D"/>
  </w:style>
  <w:style w:type="paragraph" w:styleId="aa">
    <w:name w:val="Body Text Indent"/>
    <w:basedOn w:val="a"/>
    <w:link w:val="ab"/>
    <w:rsid w:val="000C4FC0"/>
    <w:pPr>
      <w:suppressAutoHyphens/>
      <w:ind w:firstLine="709"/>
      <w:jc w:val="both"/>
    </w:pPr>
    <w:rPr>
      <w:rFonts w:ascii="Times New Roman" w:eastAsia="Times New Roman" w:hAnsi="Times New Roman" w:cs="Times New Roman"/>
      <w:color w:val="000000"/>
      <w:sz w:val="28"/>
      <w:szCs w:val="20"/>
      <w:lang w:eastAsia="en-US"/>
    </w:rPr>
  </w:style>
  <w:style w:type="character" w:customStyle="1" w:styleId="ab">
    <w:name w:val="Основной текст с отступом Знак"/>
    <w:basedOn w:val="a0"/>
    <w:link w:val="aa"/>
    <w:rsid w:val="000C4FC0"/>
    <w:rPr>
      <w:rFonts w:ascii="Times New Roman" w:eastAsia="Times New Roman" w:hAnsi="Times New Roman" w:cs="Times New Roman"/>
      <w:color w:val="000000"/>
      <w:sz w:val="28"/>
      <w:szCs w:val="20"/>
      <w:lang w:eastAsia="en-US"/>
    </w:rPr>
  </w:style>
  <w:style w:type="paragraph" w:customStyle="1" w:styleId="Standard">
    <w:name w:val="Standard"/>
    <w:uiPriority w:val="99"/>
    <w:rsid w:val="0041508B"/>
    <w:pPr>
      <w:widowControl w:val="0"/>
      <w:suppressAutoHyphens/>
      <w:autoSpaceDN w:val="0"/>
      <w:textAlignment w:val="baseline"/>
    </w:pPr>
    <w:rPr>
      <w:rFonts w:ascii="Times New Roman" w:eastAsia="Arial Unicode MS" w:hAnsi="Times New Roman" w:cs="Times New Roman"/>
      <w:kern w:val="3"/>
      <w:lang w:eastAsia="zh-CN"/>
    </w:rPr>
  </w:style>
  <w:style w:type="numbering" w:customStyle="1" w:styleId="WW8Num2">
    <w:name w:val="WW8Num2"/>
    <w:rsid w:val="0041508B"/>
    <w:pPr>
      <w:numPr>
        <w:numId w:val="1"/>
      </w:numPr>
    </w:pPr>
  </w:style>
  <w:style w:type="character" w:customStyle="1" w:styleId="ac">
    <w:name w:val="Основной текст_"/>
    <w:link w:val="12"/>
    <w:rsid w:val="0041508B"/>
    <w:rPr>
      <w:sz w:val="23"/>
      <w:szCs w:val="23"/>
      <w:shd w:val="clear" w:color="auto" w:fill="FFFFFF"/>
    </w:rPr>
  </w:style>
  <w:style w:type="paragraph" w:customStyle="1" w:styleId="12">
    <w:name w:val="Основной текст1"/>
    <w:basedOn w:val="a"/>
    <w:link w:val="ac"/>
    <w:rsid w:val="0041508B"/>
    <w:pPr>
      <w:widowControl w:val="0"/>
      <w:shd w:val="clear" w:color="auto" w:fill="FFFFFF"/>
      <w:spacing w:after="360" w:line="274" w:lineRule="exact"/>
      <w:ind w:hanging="560"/>
    </w:pPr>
    <w:rPr>
      <w:sz w:val="23"/>
      <w:szCs w:val="23"/>
    </w:rPr>
  </w:style>
  <w:style w:type="character" w:styleId="ad">
    <w:name w:val="Hyperlink"/>
    <w:uiPriority w:val="99"/>
    <w:unhideWhenUsed/>
    <w:rsid w:val="0041508B"/>
    <w:rPr>
      <w:color w:val="0000FF"/>
      <w:u w:val="single"/>
    </w:rPr>
  </w:style>
  <w:style w:type="character" w:styleId="ae">
    <w:name w:val="footnote reference"/>
    <w:uiPriority w:val="99"/>
    <w:rsid w:val="005A7BF3"/>
    <w:rPr>
      <w:vertAlign w:val="superscript"/>
    </w:rPr>
  </w:style>
  <w:style w:type="paragraph" w:styleId="af">
    <w:name w:val="footnote text"/>
    <w:basedOn w:val="a"/>
    <w:link w:val="af0"/>
    <w:uiPriority w:val="99"/>
    <w:rsid w:val="005A7BF3"/>
    <w:rPr>
      <w:rFonts w:ascii="Times New Roman" w:eastAsia="Times New Roman" w:hAnsi="Times New Roman" w:cs="Times New Roman"/>
      <w:sz w:val="20"/>
      <w:szCs w:val="20"/>
    </w:rPr>
  </w:style>
  <w:style w:type="character" w:customStyle="1" w:styleId="af0">
    <w:name w:val="Текст сноски Знак"/>
    <w:basedOn w:val="a0"/>
    <w:link w:val="af"/>
    <w:uiPriority w:val="99"/>
    <w:rsid w:val="005A7BF3"/>
    <w:rPr>
      <w:rFonts w:ascii="Times New Roman" w:eastAsia="Times New Roman" w:hAnsi="Times New Roman" w:cs="Times New Roman"/>
      <w:sz w:val="20"/>
      <w:szCs w:val="20"/>
    </w:rPr>
  </w:style>
  <w:style w:type="numbering" w:customStyle="1" w:styleId="WW8Num32">
    <w:name w:val="WW8Num32"/>
    <w:rsid w:val="005A7BF3"/>
    <w:pPr>
      <w:numPr>
        <w:numId w:val="2"/>
      </w:numPr>
    </w:pPr>
  </w:style>
  <w:style w:type="paragraph" w:styleId="31">
    <w:name w:val="Body Text 3"/>
    <w:basedOn w:val="a"/>
    <w:link w:val="32"/>
    <w:uiPriority w:val="99"/>
    <w:unhideWhenUsed/>
    <w:rsid w:val="00432ADA"/>
    <w:pPr>
      <w:spacing w:after="120"/>
    </w:pPr>
    <w:rPr>
      <w:sz w:val="16"/>
      <w:szCs w:val="16"/>
    </w:rPr>
  </w:style>
  <w:style w:type="character" w:customStyle="1" w:styleId="32">
    <w:name w:val="Основной текст 3 Знак"/>
    <w:basedOn w:val="a0"/>
    <w:link w:val="31"/>
    <w:uiPriority w:val="99"/>
    <w:rsid w:val="00432ADA"/>
    <w:rPr>
      <w:sz w:val="16"/>
      <w:szCs w:val="16"/>
    </w:rPr>
  </w:style>
  <w:style w:type="paragraph" w:customStyle="1" w:styleId="consplusnonformat">
    <w:name w:val="consplusnonformat"/>
    <w:basedOn w:val="a"/>
    <w:rsid w:val="00432ADA"/>
    <w:pPr>
      <w:spacing w:before="100" w:beforeAutospacing="1" w:after="100" w:afterAutospacing="1"/>
    </w:pPr>
    <w:rPr>
      <w:rFonts w:ascii="Times New Roman" w:eastAsia="Times New Roman" w:hAnsi="Times New Roman" w:cs="Times New Roman"/>
    </w:rPr>
  </w:style>
  <w:style w:type="table" w:styleId="af1">
    <w:name w:val="Table Grid"/>
    <w:basedOn w:val="a1"/>
    <w:uiPriority w:val="59"/>
    <w:rsid w:val="002224CD"/>
    <w:rPr>
      <w:rFonts w:ascii="Calibri" w:eastAsia="SimSu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2224CD"/>
    <w:pPr>
      <w:suppressAutoHyphens/>
    </w:pPr>
    <w:rPr>
      <w:rFonts w:ascii="Calibri" w:eastAsia="SimSun" w:hAnsi="Calibri" w:cs="Calibri"/>
      <w:color w:val="00000A"/>
      <w:sz w:val="22"/>
      <w:szCs w:val="22"/>
      <w:lang w:eastAsia="en-US"/>
    </w:rPr>
  </w:style>
  <w:style w:type="character" w:customStyle="1" w:styleId="70">
    <w:name w:val="Заголовок 7 Знак"/>
    <w:basedOn w:val="a0"/>
    <w:link w:val="7"/>
    <w:uiPriority w:val="9"/>
    <w:semiHidden/>
    <w:rsid w:val="00FA731F"/>
    <w:rPr>
      <w:rFonts w:asciiTheme="majorHAnsi" w:eastAsiaTheme="majorEastAsia" w:hAnsiTheme="majorHAnsi" w:cstheme="majorBidi"/>
      <w:i/>
      <w:iCs/>
      <w:color w:val="243F60" w:themeColor="accent1" w:themeShade="7F"/>
    </w:rPr>
  </w:style>
  <w:style w:type="paragraph" w:customStyle="1" w:styleId="ConsPlusNormal">
    <w:name w:val="ConsPlusNormal"/>
    <w:uiPriority w:val="99"/>
    <w:rsid w:val="00FA731F"/>
    <w:pPr>
      <w:widowControl w:val="0"/>
      <w:autoSpaceDE w:val="0"/>
      <w:autoSpaceDN w:val="0"/>
      <w:adjustRightInd w:val="0"/>
      <w:ind w:firstLine="709"/>
      <w:jc w:val="both"/>
    </w:pPr>
    <w:rPr>
      <w:rFonts w:ascii="Arial" w:eastAsia="Times New Roman" w:hAnsi="Arial" w:cs="Arial"/>
      <w:sz w:val="20"/>
      <w:szCs w:val="20"/>
    </w:rPr>
  </w:style>
  <w:style w:type="paragraph" w:styleId="af3">
    <w:name w:val="Balloon Text"/>
    <w:basedOn w:val="a"/>
    <w:link w:val="af4"/>
    <w:uiPriority w:val="99"/>
    <w:semiHidden/>
    <w:unhideWhenUsed/>
    <w:rsid w:val="0050403E"/>
    <w:rPr>
      <w:rFonts w:ascii="Segoe UI" w:hAnsi="Segoe UI" w:cs="Segoe UI"/>
      <w:sz w:val="18"/>
      <w:szCs w:val="18"/>
    </w:rPr>
  </w:style>
  <w:style w:type="character" w:customStyle="1" w:styleId="af4">
    <w:name w:val="Текст выноски Знак"/>
    <w:basedOn w:val="a0"/>
    <w:link w:val="af3"/>
    <w:uiPriority w:val="99"/>
    <w:semiHidden/>
    <w:rsid w:val="0050403E"/>
    <w:rPr>
      <w:rFonts w:ascii="Segoe UI" w:hAnsi="Segoe UI" w:cs="Segoe UI"/>
      <w:sz w:val="18"/>
      <w:szCs w:val="18"/>
    </w:rPr>
  </w:style>
  <w:style w:type="character" w:customStyle="1" w:styleId="af5">
    <w:name w:val="Обычный отступ Знак"/>
    <w:basedOn w:val="a0"/>
    <w:link w:val="af6"/>
    <w:locked/>
    <w:rsid w:val="00F44A76"/>
    <w:rPr>
      <w:rFonts w:ascii="Calibri" w:eastAsia="Calibri" w:hAnsi="Calibri"/>
    </w:rPr>
  </w:style>
  <w:style w:type="paragraph" w:styleId="af6">
    <w:name w:val="Normal Indent"/>
    <w:basedOn w:val="a"/>
    <w:link w:val="af5"/>
    <w:rsid w:val="00F44A76"/>
    <w:pPr>
      <w:spacing w:after="60"/>
      <w:ind w:left="708"/>
      <w:jc w:val="both"/>
    </w:pPr>
    <w:rPr>
      <w:rFonts w:ascii="Calibri" w:eastAsia="Calibri" w:hAnsi="Calibri"/>
    </w:rPr>
  </w:style>
  <w:style w:type="paragraph" w:styleId="af7">
    <w:name w:val="annotation text"/>
    <w:basedOn w:val="a"/>
    <w:link w:val="af8"/>
    <w:uiPriority w:val="99"/>
    <w:unhideWhenUsed/>
    <w:rsid w:val="00F44A76"/>
    <w:pPr>
      <w:spacing w:after="200"/>
    </w:pPr>
    <w:rPr>
      <w:sz w:val="20"/>
      <w:szCs w:val="20"/>
    </w:rPr>
  </w:style>
  <w:style w:type="character" w:customStyle="1" w:styleId="af8">
    <w:name w:val="Текст примечания Знак"/>
    <w:basedOn w:val="a0"/>
    <w:link w:val="af7"/>
    <w:uiPriority w:val="99"/>
    <w:rsid w:val="00F44A76"/>
    <w:rPr>
      <w:sz w:val="20"/>
      <w:szCs w:val="20"/>
    </w:rPr>
  </w:style>
  <w:style w:type="paragraph" w:customStyle="1" w:styleId="ConsPlusNonformat0">
    <w:name w:val="ConsPlusNonformat"/>
    <w:uiPriority w:val="99"/>
    <w:rsid w:val="00F44A76"/>
    <w:pPr>
      <w:widowControl w:val="0"/>
      <w:autoSpaceDE w:val="0"/>
      <w:autoSpaceDN w:val="0"/>
      <w:adjustRightInd w:val="0"/>
    </w:pPr>
    <w:rPr>
      <w:rFonts w:ascii="Courier New" w:eastAsia="Times New Roman" w:hAnsi="Courier New" w:cs="Courier New"/>
      <w:sz w:val="20"/>
      <w:szCs w:val="20"/>
    </w:rPr>
  </w:style>
  <w:style w:type="character" w:styleId="af9">
    <w:name w:val="Placeholder Text"/>
    <w:basedOn w:val="a0"/>
    <w:uiPriority w:val="99"/>
    <w:semiHidden/>
    <w:rsid w:val="00F44A76"/>
    <w:rPr>
      <w:color w:val="808080"/>
    </w:rPr>
  </w:style>
  <w:style w:type="paragraph" w:styleId="afa">
    <w:name w:val="Title"/>
    <w:basedOn w:val="a"/>
    <w:next w:val="a"/>
    <w:link w:val="afb"/>
    <w:uiPriority w:val="10"/>
    <w:qFormat/>
    <w:rsid w:val="00F44A76"/>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0"/>
    <w:link w:val="afa"/>
    <w:uiPriority w:val="10"/>
    <w:rsid w:val="00F44A76"/>
    <w:rPr>
      <w:rFonts w:asciiTheme="majorHAnsi" w:eastAsiaTheme="majorEastAsia" w:hAnsiTheme="majorHAnsi" w:cstheme="majorBidi"/>
      <w:spacing w:val="-10"/>
      <w:kern w:val="28"/>
      <w:sz w:val="56"/>
      <w:szCs w:val="56"/>
    </w:rPr>
  </w:style>
  <w:style w:type="paragraph" w:customStyle="1" w:styleId="afc">
    <w:name w:val="_Заголовок таблицы"/>
    <w:basedOn w:val="a"/>
    <w:qFormat/>
    <w:rsid w:val="00925885"/>
    <w:pPr>
      <w:keepNext/>
      <w:widowControl w:val="0"/>
      <w:suppressAutoHyphens/>
      <w:adjustRightInd w:val="0"/>
      <w:spacing w:before="120" w:after="120"/>
      <w:jc w:val="center"/>
      <w:textAlignment w:val="baseline"/>
    </w:pPr>
    <w:rPr>
      <w:rFonts w:ascii="Times New Roman" w:eastAsia="Times New Roman" w:hAnsi="Times New Roman" w:cs="Times New Roman"/>
      <w:b/>
    </w:rPr>
  </w:style>
  <w:style w:type="character" w:styleId="afd">
    <w:name w:val="annotation reference"/>
    <w:basedOn w:val="a0"/>
    <w:uiPriority w:val="99"/>
    <w:semiHidden/>
    <w:unhideWhenUsed/>
    <w:rsid w:val="00CB21CC"/>
    <w:rPr>
      <w:sz w:val="16"/>
      <w:szCs w:val="16"/>
    </w:rPr>
  </w:style>
  <w:style w:type="paragraph" w:styleId="afe">
    <w:name w:val="annotation subject"/>
    <w:basedOn w:val="af7"/>
    <w:next w:val="af7"/>
    <w:link w:val="aff"/>
    <w:uiPriority w:val="99"/>
    <w:semiHidden/>
    <w:unhideWhenUsed/>
    <w:rsid w:val="00C367EB"/>
    <w:pPr>
      <w:spacing w:after="0"/>
    </w:pPr>
    <w:rPr>
      <w:b/>
      <w:bCs/>
    </w:rPr>
  </w:style>
  <w:style w:type="character" w:customStyle="1" w:styleId="aff">
    <w:name w:val="Тема примечания Знак"/>
    <w:basedOn w:val="af8"/>
    <w:link w:val="afe"/>
    <w:uiPriority w:val="99"/>
    <w:semiHidden/>
    <w:rsid w:val="00C367EB"/>
    <w:rPr>
      <w:b/>
      <w:bCs/>
      <w:sz w:val="20"/>
      <w:szCs w:val="20"/>
    </w:rPr>
  </w:style>
  <w:style w:type="character" w:customStyle="1" w:styleId="blk1">
    <w:name w:val="blk1"/>
    <w:basedOn w:val="a0"/>
    <w:rsid w:val="00D87450"/>
    <w:rPr>
      <w:vanish w:val="0"/>
      <w:webHidden w:val="0"/>
      <w:specVanish w:val="0"/>
    </w:rPr>
  </w:style>
  <w:style w:type="character" w:customStyle="1" w:styleId="f3">
    <w:name w:val="f3"/>
    <w:basedOn w:val="a0"/>
    <w:rsid w:val="00D87450"/>
    <w:rPr>
      <w:color w:val="000000"/>
      <w:shd w:val="clear" w:color="auto" w:fill="D2D2D2"/>
    </w:rPr>
  </w:style>
  <w:style w:type="paragraph" w:styleId="aff0">
    <w:name w:val="Revision"/>
    <w:hidden/>
    <w:uiPriority w:val="99"/>
    <w:semiHidden/>
    <w:rsid w:val="00D87450"/>
  </w:style>
  <w:style w:type="character" w:customStyle="1" w:styleId="blk">
    <w:name w:val="blk"/>
    <w:basedOn w:val="a0"/>
    <w:rsid w:val="00D87450"/>
  </w:style>
  <w:style w:type="paragraph" w:styleId="aff1">
    <w:name w:val="Normal (Web)"/>
    <w:aliases w:val="Обычный (Web)"/>
    <w:basedOn w:val="a"/>
    <w:uiPriority w:val="99"/>
    <w:unhideWhenUsed/>
    <w:qFormat/>
    <w:rsid w:val="00D87450"/>
    <w:pPr>
      <w:spacing w:before="100" w:beforeAutospacing="1" w:after="100" w:afterAutospacing="1"/>
    </w:pPr>
    <w:rPr>
      <w:rFonts w:ascii="Times" w:hAnsi="Times" w:cs="Times New Roman"/>
      <w:sz w:val="20"/>
      <w:szCs w:val="20"/>
    </w:rPr>
  </w:style>
  <w:style w:type="character" w:styleId="aff2">
    <w:name w:val="FollowedHyperlink"/>
    <w:basedOn w:val="a0"/>
    <w:uiPriority w:val="99"/>
    <w:semiHidden/>
    <w:unhideWhenUsed/>
    <w:rsid w:val="00D87450"/>
    <w:rPr>
      <w:color w:val="800080" w:themeColor="followedHyperlink"/>
      <w:u w:val="single"/>
    </w:rPr>
  </w:style>
  <w:style w:type="paragraph" w:customStyle="1" w:styleId="Text">
    <w:name w:val="Text"/>
    <w:basedOn w:val="a"/>
    <w:rsid w:val="00B65338"/>
    <w:pPr>
      <w:spacing w:after="240"/>
    </w:pPr>
    <w:rPr>
      <w:rFonts w:ascii="Times New Roman" w:eastAsia="Calibri" w:hAnsi="Times New Roman" w:cs="Times New Roman"/>
      <w:lang w:eastAsia="en-US"/>
    </w:rPr>
  </w:style>
  <w:style w:type="character" w:customStyle="1" w:styleId="a4">
    <w:name w:val="Абзац списка Знак"/>
    <w:link w:val="a3"/>
    <w:uiPriority w:val="34"/>
    <w:locked/>
    <w:rsid w:val="00EE3434"/>
  </w:style>
  <w:style w:type="paragraph" w:customStyle="1" w:styleId="33">
    <w:name w:val="Основной текст3"/>
    <w:basedOn w:val="a"/>
    <w:rsid w:val="00EE3434"/>
    <w:pPr>
      <w:widowControl w:val="0"/>
      <w:shd w:val="clear" w:color="auto" w:fill="FFFFFF"/>
      <w:spacing w:before="240" w:after="240" w:line="0" w:lineRule="atLeast"/>
      <w:ind w:hanging="540"/>
    </w:pPr>
    <w:rPr>
      <w:rFonts w:eastAsiaTheme="minorHAnsi"/>
      <w:sz w:val="19"/>
      <w:szCs w:val="19"/>
      <w:lang w:eastAsia="en-US"/>
    </w:rPr>
  </w:style>
  <w:style w:type="character" w:customStyle="1" w:styleId="24">
    <w:name w:val="Основной текст (2)_"/>
    <w:locked/>
    <w:rsid w:val="003E6CCE"/>
    <w:rPr>
      <w:b/>
      <w:spacing w:val="5"/>
      <w:sz w:val="21"/>
      <w:shd w:val="clear" w:color="auto" w:fill="FFFFFF"/>
    </w:rPr>
  </w:style>
  <w:style w:type="paragraph" w:customStyle="1" w:styleId="aff3">
    <w:name w:val="СФ_абзац"/>
    <w:basedOn w:val="a"/>
    <w:next w:val="a"/>
    <w:qFormat/>
    <w:rsid w:val="008C0ECE"/>
    <w:pPr>
      <w:widowControl w:val="0"/>
      <w:suppressAutoHyphens/>
      <w:spacing w:before="240"/>
      <w:jc w:val="both"/>
    </w:pPr>
    <w:rPr>
      <w:rFonts w:ascii="Times New Roman" w:eastAsia="Lucida Sans Unicode" w:hAnsi="Times New Roman" w:cs="Times New Roman"/>
      <w:b/>
      <w:bCs/>
      <w:kern w:val="2"/>
      <w:lang w:eastAsia="en-US"/>
    </w:rPr>
  </w:style>
  <w:style w:type="numbering" w:customStyle="1" w:styleId="13">
    <w:name w:val="Нет списка1"/>
    <w:next w:val="a2"/>
    <w:uiPriority w:val="99"/>
    <w:semiHidden/>
    <w:unhideWhenUsed/>
    <w:rsid w:val="006D37CE"/>
  </w:style>
  <w:style w:type="numbering" w:customStyle="1" w:styleId="WW8Num21">
    <w:name w:val="WW8Num21"/>
    <w:rsid w:val="005C3376"/>
  </w:style>
  <w:style w:type="numbering" w:customStyle="1" w:styleId="WW8Num321">
    <w:name w:val="WW8Num321"/>
    <w:rsid w:val="005C3376"/>
  </w:style>
  <w:style w:type="table" w:customStyle="1" w:styleId="14">
    <w:name w:val="Сетка таблицы1"/>
    <w:basedOn w:val="a1"/>
    <w:next w:val="af1"/>
    <w:uiPriority w:val="59"/>
    <w:rsid w:val="005C3376"/>
    <w:rPr>
      <w:rFonts w:ascii="Calibri" w:eastAsia="SimSu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C3376"/>
  </w:style>
  <w:style w:type="character" w:customStyle="1" w:styleId="40">
    <w:name w:val="Заголовок 4 Знак"/>
    <w:basedOn w:val="a0"/>
    <w:link w:val="4"/>
    <w:uiPriority w:val="9"/>
    <w:semiHidden/>
    <w:rsid w:val="008B7109"/>
    <w:rPr>
      <w:rFonts w:asciiTheme="majorHAnsi" w:eastAsiaTheme="majorEastAsia" w:hAnsiTheme="majorHAnsi" w:cstheme="majorBidi"/>
      <w:i/>
      <w:iCs/>
      <w:color w:val="365F91" w:themeColor="accent1" w:themeShade="BF"/>
    </w:rPr>
  </w:style>
  <w:style w:type="paragraph" w:customStyle="1" w:styleId="aff4">
    <w:name w:val="Стиль"/>
    <w:rsid w:val="000E0A65"/>
    <w:pPr>
      <w:widowControl w:val="0"/>
      <w:autoSpaceDE w:val="0"/>
      <w:autoSpaceDN w:val="0"/>
      <w:adjustRightInd w:val="0"/>
    </w:pPr>
    <w:rPr>
      <w:rFonts w:ascii="Times New Roman" w:eastAsia="Times New Roman" w:hAnsi="Times New Roman" w:cs="Times New Roman"/>
    </w:rPr>
  </w:style>
  <w:style w:type="character" w:customStyle="1" w:styleId="20">
    <w:name w:val="Заголовок 2 Знак"/>
    <w:basedOn w:val="a0"/>
    <w:link w:val="2"/>
    <w:rsid w:val="00577DDD"/>
    <w:rPr>
      <w:rFonts w:ascii="Arial" w:eastAsia="Times New Roman" w:hAnsi="Arial" w:cs="Arial"/>
      <w:b/>
      <w:bCs/>
      <w:i/>
      <w:iCs/>
      <w:sz w:val="28"/>
      <w:szCs w:val="28"/>
    </w:rPr>
  </w:style>
  <w:style w:type="paragraph" w:customStyle="1" w:styleId="aff5">
    <w:name w:val="Îáû÷íûé"/>
    <w:rsid w:val="00577DDD"/>
    <w:pPr>
      <w:widowControl w:val="0"/>
    </w:pPr>
    <w:rPr>
      <w:rFonts w:ascii="Times New Roman" w:eastAsia="Times New Roman" w:hAnsi="Times New Roman" w:cs="Times New Roman"/>
      <w:sz w:val="28"/>
      <w:szCs w:val="20"/>
    </w:rPr>
  </w:style>
  <w:style w:type="paragraph" w:styleId="34">
    <w:name w:val="Body Text Indent 3"/>
    <w:basedOn w:val="a"/>
    <w:link w:val="35"/>
    <w:rsid w:val="00577DDD"/>
    <w:pPr>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577DDD"/>
    <w:rPr>
      <w:rFonts w:ascii="Times New Roman" w:eastAsia="Times New Roman" w:hAnsi="Times New Roman" w:cs="Times New Roman"/>
      <w:sz w:val="16"/>
      <w:szCs w:val="16"/>
    </w:rPr>
  </w:style>
  <w:style w:type="paragraph" w:customStyle="1" w:styleId="FR1">
    <w:name w:val="FR1"/>
    <w:rsid w:val="00577DDD"/>
    <w:pPr>
      <w:widowControl w:val="0"/>
      <w:snapToGrid w:val="0"/>
      <w:jc w:val="center"/>
    </w:pPr>
    <w:rPr>
      <w:rFonts w:ascii="Times New Roman" w:eastAsia="Times New Roman" w:hAnsi="Times New Roman" w:cs="Times New Roman"/>
      <w:sz w:val="56"/>
      <w:szCs w:val="20"/>
    </w:rPr>
  </w:style>
  <w:style w:type="character" w:customStyle="1" w:styleId="15">
    <w:name w:val="Основной текст Знак1"/>
    <w:aliases w:val="Знак1 Знак Знак,Знак1 Знак1,Основной текст с отступом 21 Знак,Знак Знак Знак,Знак Знак1"/>
    <w:link w:val="aff6"/>
    <w:locked/>
    <w:rsid w:val="00B02CCF"/>
  </w:style>
  <w:style w:type="paragraph" w:styleId="aff6">
    <w:name w:val="Body Text"/>
    <w:aliases w:val="Знак1 Знак,Знак1,Основной текст с отступом 21,Знак Знак,Знак"/>
    <w:basedOn w:val="a"/>
    <w:link w:val="15"/>
    <w:rsid w:val="00B02CCF"/>
    <w:pPr>
      <w:spacing w:after="120"/>
    </w:pPr>
  </w:style>
  <w:style w:type="character" w:customStyle="1" w:styleId="aff7">
    <w:name w:val="Основной текст Знак"/>
    <w:basedOn w:val="a0"/>
    <w:uiPriority w:val="99"/>
    <w:semiHidden/>
    <w:rsid w:val="00B02CCF"/>
  </w:style>
  <w:style w:type="character" w:customStyle="1" w:styleId="16">
    <w:name w:val="Текст Знак1"/>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8"/>
    <w:uiPriority w:val="99"/>
    <w:locked/>
    <w:rsid w:val="00B26F5B"/>
    <w:rPr>
      <w:rFonts w:ascii="Courier New" w:hAnsi="Courier New"/>
    </w:rPr>
  </w:style>
  <w:style w:type="paragraph" w:styleId="aff8">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
    <w:link w:val="16"/>
    <w:uiPriority w:val="99"/>
    <w:rsid w:val="00B26F5B"/>
    <w:rPr>
      <w:rFonts w:ascii="Courier New" w:hAnsi="Courier New"/>
    </w:rPr>
  </w:style>
  <w:style w:type="character" w:customStyle="1" w:styleId="aff9">
    <w:name w:val="Текст Знак"/>
    <w:basedOn w:val="a0"/>
    <w:link w:val="aff8"/>
    <w:uiPriority w:val="99"/>
    <w:semiHidden/>
    <w:rsid w:val="00B26F5B"/>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52314146">
      <w:bodyDiv w:val="1"/>
      <w:marLeft w:val="0"/>
      <w:marRight w:val="0"/>
      <w:marTop w:val="0"/>
      <w:marBottom w:val="0"/>
      <w:divBdr>
        <w:top w:val="none" w:sz="0" w:space="0" w:color="auto"/>
        <w:left w:val="none" w:sz="0" w:space="0" w:color="auto"/>
        <w:bottom w:val="none" w:sz="0" w:space="0" w:color="auto"/>
        <w:right w:val="none" w:sz="0" w:space="0" w:color="auto"/>
      </w:divBdr>
    </w:div>
    <w:div w:id="379599692">
      <w:bodyDiv w:val="1"/>
      <w:marLeft w:val="0"/>
      <w:marRight w:val="0"/>
      <w:marTop w:val="0"/>
      <w:marBottom w:val="0"/>
      <w:divBdr>
        <w:top w:val="none" w:sz="0" w:space="0" w:color="auto"/>
        <w:left w:val="none" w:sz="0" w:space="0" w:color="auto"/>
        <w:bottom w:val="none" w:sz="0" w:space="0" w:color="auto"/>
        <w:right w:val="none" w:sz="0" w:space="0" w:color="auto"/>
      </w:divBdr>
    </w:div>
    <w:div w:id="515849017">
      <w:bodyDiv w:val="1"/>
      <w:marLeft w:val="0"/>
      <w:marRight w:val="0"/>
      <w:marTop w:val="0"/>
      <w:marBottom w:val="0"/>
      <w:divBdr>
        <w:top w:val="none" w:sz="0" w:space="0" w:color="auto"/>
        <w:left w:val="none" w:sz="0" w:space="0" w:color="auto"/>
        <w:bottom w:val="none" w:sz="0" w:space="0" w:color="auto"/>
        <w:right w:val="none" w:sz="0" w:space="0" w:color="auto"/>
      </w:divBdr>
      <w:divsChild>
        <w:div w:id="88281974">
          <w:marLeft w:val="0"/>
          <w:marRight w:val="0"/>
          <w:marTop w:val="0"/>
          <w:marBottom w:val="0"/>
          <w:divBdr>
            <w:top w:val="none" w:sz="0" w:space="0" w:color="auto"/>
            <w:left w:val="none" w:sz="0" w:space="0" w:color="auto"/>
            <w:bottom w:val="none" w:sz="0" w:space="0" w:color="auto"/>
            <w:right w:val="none" w:sz="0" w:space="0" w:color="auto"/>
          </w:divBdr>
          <w:divsChild>
            <w:div w:id="1935698291">
              <w:marLeft w:val="0"/>
              <w:marRight w:val="0"/>
              <w:marTop w:val="0"/>
              <w:marBottom w:val="0"/>
              <w:divBdr>
                <w:top w:val="none" w:sz="0" w:space="0" w:color="auto"/>
                <w:left w:val="none" w:sz="0" w:space="0" w:color="auto"/>
                <w:bottom w:val="none" w:sz="0" w:space="0" w:color="auto"/>
                <w:right w:val="none" w:sz="0" w:space="0" w:color="auto"/>
              </w:divBdr>
              <w:divsChild>
                <w:div w:id="2082678529">
                  <w:marLeft w:val="0"/>
                  <w:marRight w:val="0"/>
                  <w:marTop w:val="0"/>
                  <w:marBottom w:val="0"/>
                  <w:divBdr>
                    <w:top w:val="none" w:sz="0" w:space="0" w:color="auto"/>
                    <w:left w:val="none" w:sz="0" w:space="0" w:color="auto"/>
                    <w:bottom w:val="none" w:sz="0" w:space="0" w:color="auto"/>
                    <w:right w:val="none" w:sz="0" w:space="0" w:color="auto"/>
                  </w:divBdr>
                  <w:divsChild>
                    <w:div w:id="2091154621">
                      <w:marLeft w:val="0"/>
                      <w:marRight w:val="0"/>
                      <w:marTop w:val="0"/>
                      <w:marBottom w:val="300"/>
                      <w:divBdr>
                        <w:top w:val="single" w:sz="6" w:space="14" w:color="E3E3E3"/>
                        <w:left w:val="single" w:sz="6" w:space="14" w:color="E3E3E3"/>
                        <w:bottom w:val="single" w:sz="6" w:space="14" w:color="E3E3E3"/>
                        <w:right w:val="single" w:sz="6" w:space="14" w:color="E3E3E3"/>
                      </w:divBdr>
                    </w:div>
                    <w:div w:id="509755343">
                      <w:marLeft w:val="0"/>
                      <w:marRight w:val="0"/>
                      <w:marTop w:val="0"/>
                      <w:marBottom w:val="300"/>
                      <w:divBdr>
                        <w:top w:val="single" w:sz="6" w:space="14" w:color="E3E3E3"/>
                        <w:left w:val="single" w:sz="6" w:space="14" w:color="E3E3E3"/>
                        <w:bottom w:val="single" w:sz="6" w:space="14" w:color="E3E3E3"/>
                        <w:right w:val="single" w:sz="6" w:space="14" w:color="E3E3E3"/>
                      </w:divBdr>
                      <w:divsChild>
                        <w:div w:id="459307895">
                          <w:marLeft w:val="0"/>
                          <w:marRight w:val="0"/>
                          <w:marTop w:val="0"/>
                          <w:marBottom w:val="0"/>
                          <w:divBdr>
                            <w:top w:val="none" w:sz="0" w:space="0" w:color="auto"/>
                            <w:left w:val="none" w:sz="0" w:space="0" w:color="auto"/>
                            <w:bottom w:val="none" w:sz="0" w:space="0" w:color="auto"/>
                            <w:right w:val="none" w:sz="0" w:space="0" w:color="auto"/>
                          </w:divBdr>
                          <w:divsChild>
                            <w:div w:id="1753967028">
                              <w:marLeft w:val="0"/>
                              <w:marRight w:val="0"/>
                              <w:marTop w:val="0"/>
                              <w:marBottom w:val="225"/>
                              <w:divBdr>
                                <w:top w:val="none" w:sz="0" w:space="0" w:color="auto"/>
                                <w:left w:val="none" w:sz="0" w:space="0" w:color="auto"/>
                                <w:bottom w:val="none" w:sz="0" w:space="0" w:color="auto"/>
                                <w:right w:val="none" w:sz="0" w:space="0" w:color="auto"/>
                              </w:divBdr>
                              <w:divsChild>
                                <w:div w:id="322323380">
                                  <w:marLeft w:val="0"/>
                                  <w:marRight w:val="0"/>
                                  <w:marTop w:val="0"/>
                                  <w:marBottom w:val="0"/>
                                  <w:divBdr>
                                    <w:top w:val="none" w:sz="0" w:space="0" w:color="auto"/>
                                    <w:left w:val="none" w:sz="0" w:space="0" w:color="auto"/>
                                    <w:bottom w:val="none" w:sz="0" w:space="0" w:color="auto"/>
                                    <w:right w:val="none" w:sz="0" w:space="0" w:color="auto"/>
                                  </w:divBdr>
                                </w:div>
                              </w:divsChild>
                            </w:div>
                            <w:div w:id="1252079063">
                              <w:marLeft w:val="0"/>
                              <w:marRight w:val="0"/>
                              <w:marTop w:val="0"/>
                              <w:marBottom w:val="225"/>
                              <w:divBdr>
                                <w:top w:val="none" w:sz="0" w:space="0" w:color="auto"/>
                                <w:left w:val="none" w:sz="0" w:space="0" w:color="auto"/>
                                <w:bottom w:val="none" w:sz="0" w:space="0" w:color="auto"/>
                                <w:right w:val="none" w:sz="0" w:space="0" w:color="auto"/>
                              </w:divBdr>
                              <w:divsChild>
                                <w:div w:id="1394698953">
                                  <w:marLeft w:val="0"/>
                                  <w:marRight w:val="0"/>
                                  <w:marTop w:val="0"/>
                                  <w:marBottom w:val="0"/>
                                  <w:divBdr>
                                    <w:top w:val="none" w:sz="0" w:space="0" w:color="auto"/>
                                    <w:left w:val="none" w:sz="0" w:space="0" w:color="auto"/>
                                    <w:bottom w:val="none" w:sz="0" w:space="0" w:color="auto"/>
                                    <w:right w:val="none" w:sz="0" w:space="0" w:color="auto"/>
                                  </w:divBdr>
                                </w:div>
                              </w:divsChild>
                            </w:div>
                            <w:div w:id="1307859351">
                              <w:marLeft w:val="0"/>
                              <w:marRight w:val="0"/>
                              <w:marTop w:val="0"/>
                              <w:marBottom w:val="225"/>
                              <w:divBdr>
                                <w:top w:val="none" w:sz="0" w:space="0" w:color="auto"/>
                                <w:left w:val="none" w:sz="0" w:space="0" w:color="auto"/>
                                <w:bottom w:val="none" w:sz="0" w:space="0" w:color="auto"/>
                                <w:right w:val="none" w:sz="0" w:space="0" w:color="auto"/>
                              </w:divBdr>
                              <w:divsChild>
                                <w:div w:id="2484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358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57586257">
                          <w:marLeft w:val="0"/>
                          <w:marRight w:val="0"/>
                          <w:marTop w:val="0"/>
                          <w:marBottom w:val="0"/>
                          <w:divBdr>
                            <w:top w:val="none" w:sz="0" w:space="0" w:color="auto"/>
                            <w:left w:val="none" w:sz="0" w:space="0" w:color="auto"/>
                            <w:bottom w:val="none" w:sz="0" w:space="0" w:color="auto"/>
                            <w:right w:val="none" w:sz="0" w:space="0" w:color="auto"/>
                          </w:divBdr>
                          <w:divsChild>
                            <w:div w:id="1347714811">
                              <w:marLeft w:val="0"/>
                              <w:marRight w:val="0"/>
                              <w:marTop w:val="0"/>
                              <w:marBottom w:val="225"/>
                              <w:divBdr>
                                <w:top w:val="none" w:sz="0" w:space="0" w:color="auto"/>
                                <w:left w:val="none" w:sz="0" w:space="0" w:color="auto"/>
                                <w:bottom w:val="none" w:sz="0" w:space="0" w:color="auto"/>
                                <w:right w:val="none" w:sz="0" w:space="0" w:color="auto"/>
                              </w:divBdr>
                              <w:divsChild>
                                <w:div w:id="2063552189">
                                  <w:marLeft w:val="0"/>
                                  <w:marRight w:val="0"/>
                                  <w:marTop w:val="0"/>
                                  <w:marBottom w:val="0"/>
                                  <w:divBdr>
                                    <w:top w:val="none" w:sz="0" w:space="0" w:color="auto"/>
                                    <w:left w:val="none" w:sz="0" w:space="0" w:color="auto"/>
                                    <w:bottom w:val="none" w:sz="0" w:space="0" w:color="auto"/>
                                    <w:right w:val="none" w:sz="0" w:space="0" w:color="auto"/>
                                  </w:divBdr>
                                </w:div>
                              </w:divsChild>
                            </w:div>
                            <w:div w:id="423575883">
                              <w:marLeft w:val="0"/>
                              <w:marRight w:val="0"/>
                              <w:marTop w:val="0"/>
                              <w:marBottom w:val="225"/>
                              <w:divBdr>
                                <w:top w:val="none" w:sz="0" w:space="0" w:color="auto"/>
                                <w:left w:val="none" w:sz="0" w:space="0" w:color="auto"/>
                                <w:bottom w:val="none" w:sz="0" w:space="0" w:color="auto"/>
                                <w:right w:val="none" w:sz="0" w:space="0" w:color="auto"/>
                              </w:divBdr>
                              <w:divsChild>
                                <w:div w:id="57242676">
                                  <w:marLeft w:val="0"/>
                                  <w:marRight w:val="0"/>
                                  <w:marTop w:val="0"/>
                                  <w:marBottom w:val="0"/>
                                  <w:divBdr>
                                    <w:top w:val="none" w:sz="0" w:space="0" w:color="auto"/>
                                    <w:left w:val="none" w:sz="0" w:space="0" w:color="auto"/>
                                    <w:bottom w:val="none" w:sz="0" w:space="0" w:color="auto"/>
                                    <w:right w:val="none" w:sz="0" w:space="0" w:color="auto"/>
                                  </w:divBdr>
                                </w:div>
                              </w:divsChild>
                            </w:div>
                            <w:div w:id="1575310960">
                              <w:marLeft w:val="0"/>
                              <w:marRight w:val="0"/>
                              <w:marTop w:val="0"/>
                              <w:marBottom w:val="225"/>
                              <w:divBdr>
                                <w:top w:val="none" w:sz="0" w:space="0" w:color="auto"/>
                                <w:left w:val="none" w:sz="0" w:space="0" w:color="auto"/>
                                <w:bottom w:val="none" w:sz="0" w:space="0" w:color="auto"/>
                                <w:right w:val="none" w:sz="0" w:space="0" w:color="auto"/>
                              </w:divBdr>
                              <w:divsChild>
                                <w:div w:id="1860465848">
                                  <w:marLeft w:val="0"/>
                                  <w:marRight w:val="0"/>
                                  <w:marTop w:val="0"/>
                                  <w:marBottom w:val="0"/>
                                  <w:divBdr>
                                    <w:top w:val="none" w:sz="0" w:space="0" w:color="auto"/>
                                    <w:left w:val="none" w:sz="0" w:space="0" w:color="auto"/>
                                    <w:bottom w:val="none" w:sz="0" w:space="0" w:color="auto"/>
                                    <w:right w:val="none" w:sz="0" w:space="0" w:color="auto"/>
                                  </w:divBdr>
                                </w:div>
                              </w:divsChild>
                            </w:div>
                            <w:div w:id="329531003">
                              <w:marLeft w:val="0"/>
                              <w:marRight w:val="0"/>
                              <w:marTop w:val="0"/>
                              <w:marBottom w:val="225"/>
                              <w:divBdr>
                                <w:top w:val="none" w:sz="0" w:space="0" w:color="auto"/>
                                <w:left w:val="none" w:sz="0" w:space="0" w:color="auto"/>
                                <w:bottom w:val="none" w:sz="0" w:space="0" w:color="auto"/>
                                <w:right w:val="none" w:sz="0" w:space="0" w:color="auto"/>
                              </w:divBdr>
                              <w:divsChild>
                                <w:div w:id="638147504">
                                  <w:marLeft w:val="0"/>
                                  <w:marRight w:val="0"/>
                                  <w:marTop w:val="0"/>
                                  <w:marBottom w:val="0"/>
                                  <w:divBdr>
                                    <w:top w:val="none" w:sz="0" w:space="0" w:color="auto"/>
                                    <w:left w:val="none" w:sz="0" w:space="0" w:color="auto"/>
                                    <w:bottom w:val="none" w:sz="0" w:space="0" w:color="auto"/>
                                    <w:right w:val="none" w:sz="0" w:space="0" w:color="auto"/>
                                  </w:divBdr>
                                </w:div>
                              </w:divsChild>
                            </w:div>
                            <w:div w:id="702173129">
                              <w:marLeft w:val="0"/>
                              <w:marRight w:val="0"/>
                              <w:marTop w:val="0"/>
                              <w:marBottom w:val="225"/>
                              <w:divBdr>
                                <w:top w:val="none" w:sz="0" w:space="0" w:color="auto"/>
                                <w:left w:val="none" w:sz="0" w:space="0" w:color="auto"/>
                                <w:bottom w:val="none" w:sz="0" w:space="0" w:color="auto"/>
                                <w:right w:val="none" w:sz="0" w:space="0" w:color="auto"/>
                              </w:divBdr>
                              <w:divsChild>
                                <w:div w:id="241794808">
                                  <w:marLeft w:val="0"/>
                                  <w:marRight w:val="0"/>
                                  <w:marTop w:val="0"/>
                                  <w:marBottom w:val="0"/>
                                  <w:divBdr>
                                    <w:top w:val="none" w:sz="0" w:space="0" w:color="auto"/>
                                    <w:left w:val="none" w:sz="0" w:space="0" w:color="auto"/>
                                    <w:bottom w:val="none" w:sz="0" w:space="0" w:color="auto"/>
                                    <w:right w:val="none" w:sz="0" w:space="0" w:color="auto"/>
                                  </w:divBdr>
                                </w:div>
                              </w:divsChild>
                            </w:div>
                            <w:div w:id="261230200">
                              <w:marLeft w:val="0"/>
                              <w:marRight w:val="0"/>
                              <w:marTop w:val="0"/>
                              <w:marBottom w:val="225"/>
                              <w:divBdr>
                                <w:top w:val="none" w:sz="0" w:space="0" w:color="auto"/>
                                <w:left w:val="none" w:sz="0" w:space="0" w:color="auto"/>
                                <w:bottom w:val="none" w:sz="0" w:space="0" w:color="auto"/>
                                <w:right w:val="none" w:sz="0" w:space="0" w:color="auto"/>
                              </w:divBdr>
                              <w:divsChild>
                                <w:div w:id="33384979">
                                  <w:marLeft w:val="0"/>
                                  <w:marRight w:val="0"/>
                                  <w:marTop w:val="0"/>
                                  <w:marBottom w:val="0"/>
                                  <w:divBdr>
                                    <w:top w:val="none" w:sz="0" w:space="0" w:color="auto"/>
                                    <w:left w:val="none" w:sz="0" w:space="0" w:color="auto"/>
                                    <w:bottom w:val="none" w:sz="0" w:space="0" w:color="auto"/>
                                    <w:right w:val="none" w:sz="0" w:space="0" w:color="auto"/>
                                  </w:divBdr>
                                </w:div>
                              </w:divsChild>
                            </w:div>
                            <w:div w:id="1825505547">
                              <w:marLeft w:val="0"/>
                              <w:marRight w:val="0"/>
                              <w:marTop w:val="0"/>
                              <w:marBottom w:val="225"/>
                              <w:divBdr>
                                <w:top w:val="none" w:sz="0" w:space="0" w:color="auto"/>
                                <w:left w:val="none" w:sz="0" w:space="0" w:color="auto"/>
                                <w:bottom w:val="none" w:sz="0" w:space="0" w:color="auto"/>
                                <w:right w:val="none" w:sz="0" w:space="0" w:color="auto"/>
                              </w:divBdr>
                              <w:divsChild>
                                <w:div w:id="806051256">
                                  <w:marLeft w:val="0"/>
                                  <w:marRight w:val="0"/>
                                  <w:marTop w:val="0"/>
                                  <w:marBottom w:val="0"/>
                                  <w:divBdr>
                                    <w:top w:val="none" w:sz="0" w:space="0" w:color="auto"/>
                                    <w:left w:val="none" w:sz="0" w:space="0" w:color="auto"/>
                                    <w:bottom w:val="none" w:sz="0" w:space="0" w:color="auto"/>
                                    <w:right w:val="none" w:sz="0" w:space="0" w:color="auto"/>
                                  </w:divBdr>
                                </w:div>
                              </w:divsChild>
                            </w:div>
                            <w:div w:id="1095714794">
                              <w:marLeft w:val="0"/>
                              <w:marRight w:val="0"/>
                              <w:marTop w:val="0"/>
                              <w:marBottom w:val="225"/>
                              <w:divBdr>
                                <w:top w:val="none" w:sz="0" w:space="0" w:color="auto"/>
                                <w:left w:val="none" w:sz="0" w:space="0" w:color="auto"/>
                                <w:bottom w:val="none" w:sz="0" w:space="0" w:color="auto"/>
                                <w:right w:val="none" w:sz="0" w:space="0" w:color="auto"/>
                              </w:divBdr>
                              <w:divsChild>
                                <w:div w:id="489562326">
                                  <w:marLeft w:val="0"/>
                                  <w:marRight w:val="0"/>
                                  <w:marTop w:val="0"/>
                                  <w:marBottom w:val="0"/>
                                  <w:divBdr>
                                    <w:top w:val="none" w:sz="0" w:space="0" w:color="auto"/>
                                    <w:left w:val="none" w:sz="0" w:space="0" w:color="auto"/>
                                    <w:bottom w:val="none" w:sz="0" w:space="0" w:color="auto"/>
                                    <w:right w:val="none" w:sz="0" w:space="0" w:color="auto"/>
                                  </w:divBdr>
                                </w:div>
                              </w:divsChild>
                            </w:div>
                            <w:div w:id="91752944">
                              <w:marLeft w:val="0"/>
                              <w:marRight w:val="0"/>
                              <w:marTop w:val="0"/>
                              <w:marBottom w:val="225"/>
                              <w:divBdr>
                                <w:top w:val="none" w:sz="0" w:space="0" w:color="auto"/>
                                <w:left w:val="none" w:sz="0" w:space="0" w:color="auto"/>
                                <w:bottom w:val="none" w:sz="0" w:space="0" w:color="auto"/>
                                <w:right w:val="none" w:sz="0" w:space="0" w:color="auto"/>
                              </w:divBdr>
                              <w:divsChild>
                                <w:div w:id="190849086">
                                  <w:marLeft w:val="0"/>
                                  <w:marRight w:val="0"/>
                                  <w:marTop w:val="0"/>
                                  <w:marBottom w:val="0"/>
                                  <w:divBdr>
                                    <w:top w:val="none" w:sz="0" w:space="0" w:color="auto"/>
                                    <w:left w:val="none" w:sz="0" w:space="0" w:color="auto"/>
                                    <w:bottom w:val="none" w:sz="0" w:space="0" w:color="auto"/>
                                    <w:right w:val="none" w:sz="0" w:space="0" w:color="auto"/>
                                  </w:divBdr>
                                </w:div>
                              </w:divsChild>
                            </w:div>
                            <w:div w:id="1537964915">
                              <w:marLeft w:val="0"/>
                              <w:marRight w:val="0"/>
                              <w:marTop w:val="0"/>
                              <w:marBottom w:val="225"/>
                              <w:divBdr>
                                <w:top w:val="none" w:sz="0" w:space="0" w:color="auto"/>
                                <w:left w:val="none" w:sz="0" w:space="0" w:color="auto"/>
                                <w:bottom w:val="none" w:sz="0" w:space="0" w:color="auto"/>
                                <w:right w:val="none" w:sz="0" w:space="0" w:color="auto"/>
                              </w:divBdr>
                              <w:divsChild>
                                <w:div w:id="10111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785001">
      <w:bodyDiv w:val="1"/>
      <w:marLeft w:val="0"/>
      <w:marRight w:val="0"/>
      <w:marTop w:val="0"/>
      <w:marBottom w:val="0"/>
      <w:divBdr>
        <w:top w:val="none" w:sz="0" w:space="0" w:color="auto"/>
        <w:left w:val="none" w:sz="0" w:space="0" w:color="auto"/>
        <w:bottom w:val="none" w:sz="0" w:space="0" w:color="auto"/>
        <w:right w:val="none" w:sz="0" w:space="0" w:color="auto"/>
      </w:divBdr>
    </w:div>
    <w:div w:id="630983561">
      <w:bodyDiv w:val="1"/>
      <w:marLeft w:val="0"/>
      <w:marRight w:val="0"/>
      <w:marTop w:val="0"/>
      <w:marBottom w:val="0"/>
      <w:divBdr>
        <w:top w:val="none" w:sz="0" w:space="0" w:color="auto"/>
        <w:left w:val="none" w:sz="0" w:space="0" w:color="auto"/>
        <w:bottom w:val="none" w:sz="0" w:space="0" w:color="auto"/>
        <w:right w:val="none" w:sz="0" w:space="0" w:color="auto"/>
      </w:divBdr>
    </w:div>
    <w:div w:id="665329150">
      <w:bodyDiv w:val="1"/>
      <w:marLeft w:val="0"/>
      <w:marRight w:val="0"/>
      <w:marTop w:val="0"/>
      <w:marBottom w:val="0"/>
      <w:divBdr>
        <w:top w:val="none" w:sz="0" w:space="0" w:color="auto"/>
        <w:left w:val="none" w:sz="0" w:space="0" w:color="auto"/>
        <w:bottom w:val="none" w:sz="0" w:space="0" w:color="auto"/>
        <w:right w:val="none" w:sz="0" w:space="0" w:color="auto"/>
      </w:divBdr>
    </w:div>
    <w:div w:id="790132743">
      <w:bodyDiv w:val="1"/>
      <w:marLeft w:val="0"/>
      <w:marRight w:val="0"/>
      <w:marTop w:val="0"/>
      <w:marBottom w:val="0"/>
      <w:divBdr>
        <w:top w:val="none" w:sz="0" w:space="0" w:color="auto"/>
        <w:left w:val="none" w:sz="0" w:space="0" w:color="auto"/>
        <w:bottom w:val="none" w:sz="0" w:space="0" w:color="auto"/>
        <w:right w:val="none" w:sz="0" w:space="0" w:color="auto"/>
      </w:divBdr>
    </w:div>
    <w:div w:id="960258370">
      <w:bodyDiv w:val="1"/>
      <w:marLeft w:val="0"/>
      <w:marRight w:val="0"/>
      <w:marTop w:val="0"/>
      <w:marBottom w:val="0"/>
      <w:divBdr>
        <w:top w:val="none" w:sz="0" w:space="0" w:color="auto"/>
        <w:left w:val="none" w:sz="0" w:space="0" w:color="auto"/>
        <w:bottom w:val="none" w:sz="0" w:space="0" w:color="auto"/>
        <w:right w:val="none" w:sz="0" w:space="0" w:color="auto"/>
      </w:divBdr>
    </w:div>
    <w:div w:id="1001812110">
      <w:bodyDiv w:val="1"/>
      <w:marLeft w:val="0"/>
      <w:marRight w:val="0"/>
      <w:marTop w:val="0"/>
      <w:marBottom w:val="0"/>
      <w:divBdr>
        <w:top w:val="none" w:sz="0" w:space="0" w:color="auto"/>
        <w:left w:val="none" w:sz="0" w:space="0" w:color="auto"/>
        <w:bottom w:val="none" w:sz="0" w:space="0" w:color="auto"/>
        <w:right w:val="none" w:sz="0" w:space="0" w:color="auto"/>
      </w:divBdr>
    </w:div>
    <w:div w:id="1012605809">
      <w:bodyDiv w:val="1"/>
      <w:marLeft w:val="0"/>
      <w:marRight w:val="0"/>
      <w:marTop w:val="0"/>
      <w:marBottom w:val="0"/>
      <w:divBdr>
        <w:top w:val="none" w:sz="0" w:space="0" w:color="auto"/>
        <w:left w:val="none" w:sz="0" w:space="0" w:color="auto"/>
        <w:bottom w:val="none" w:sz="0" w:space="0" w:color="auto"/>
        <w:right w:val="none" w:sz="0" w:space="0" w:color="auto"/>
      </w:divBdr>
    </w:div>
    <w:div w:id="1138258467">
      <w:bodyDiv w:val="1"/>
      <w:marLeft w:val="0"/>
      <w:marRight w:val="0"/>
      <w:marTop w:val="0"/>
      <w:marBottom w:val="0"/>
      <w:divBdr>
        <w:top w:val="none" w:sz="0" w:space="0" w:color="auto"/>
        <w:left w:val="none" w:sz="0" w:space="0" w:color="auto"/>
        <w:bottom w:val="none" w:sz="0" w:space="0" w:color="auto"/>
        <w:right w:val="none" w:sz="0" w:space="0" w:color="auto"/>
      </w:divBdr>
    </w:div>
    <w:div w:id="1151411213">
      <w:bodyDiv w:val="1"/>
      <w:marLeft w:val="0"/>
      <w:marRight w:val="0"/>
      <w:marTop w:val="0"/>
      <w:marBottom w:val="0"/>
      <w:divBdr>
        <w:top w:val="none" w:sz="0" w:space="0" w:color="auto"/>
        <w:left w:val="none" w:sz="0" w:space="0" w:color="auto"/>
        <w:bottom w:val="none" w:sz="0" w:space="0" w:color="auto"/>
        <w:right w:val="none" w:sz="0" w:space="0" w:color="auto"/>
      </w:divBdr>
    </w:div>
    <w:div w:id="1159468123">
      <w:bodyDiv w:val="1"/>
      <w:marLeft w:val="0"/>
      <w:marRight w:val="0"/>
      <w:marTop w:val="0"/>
      <w:marBottom w:val="0"/>
      <w:divBdr>
        <w:top w:val="none" w:sz="0" w:space="0" w:color="auto"/>
        <w:left w:val="none" w:sz="0" w:space="0" w:color="auto"/>
        <w:bottom w:val="none" w:sz="0" w:space="0" w:color="auto"/>
        <w:right w:val="none" w:sz="0" w:space="0" w:color="auto"/>
      </w:divBdr>
    </w:div>
    <w:div w:id="1199126267">
      <w:bodyDiv w:val="1"/>
      <w:marLeft w:val="0"/>
      <w:marRight w:val="0"/>
      <w:marTop w:val="0"/>
      <w:marBottom w:val="0"/>
      <w:divBdr>
        <w:top w:val="none" w:sz="0" w:space="0" w:color="auto"/>
        <w:left w:val="none" w:sz="0" w:space="0" w:color="auto"/>
        <w:bottom w:val="none" w:sz="0" w:space="0" w:color="auto"/>
        <w:right w:val="none" w:sz="0" w:space="0" w:color="auto"/>
      </w:divBdr>
    </w:div>
    <w:div w:id="1341854369">
      <w:bodyDiv w:val="1"/>
      <w:marLeft w:val="0"/>
      <w:marRight w:val="0"/>
      <w:marTop w:val="0"/>
      <w:marBottom w:val="0"/>
      <w:divBdr>
        <w:top w:val="none" w:sz="0" w:space="0" w:color="auto"/>
        <w:left w:val="none" w:sz="0" w:space="0" w:color="auto"/>
        <w:bottom w:val="none" w:sz="0" w:space="0" w:color="auto"/>
        <w:right w:val="none" w:sz="0" w:space="0" w:color="auto"/>
      </w:divBdr>
    </w:div>
    <w:div w:id="1370716321">
      <w:bodyDiv w:val="1"/>
      <w:marLeft w:val="0"/>
      <w:marRight w:val="0"/>
      <w:marTop w:val="0"/>
      <w:marBottom w:val="0"/>
      <w:divBdr>
        <w:top w:val="none" w:sz="0" w:space="0" w:color="auto"/>
        <w:left w:val="none" w:sz="0" w:space="0" w:color="auto"/>
        <w:bottom w:val="none" w:sz="0" w:space="0" w:color="auto"/>
        <w:right w:val="none" w:sz="0" w:space="0" w:color="auto"/>
      </w:divBdr>
      <w:divsChild>
        <w:div w:id="76903374">
          <w:marLeft w:val="0"/>
          <w:marRight w:val="0"/>
          <w:marTop w:val="0"/>
          <w:marBottom w:val="0"/>
          <w:divBdr>
            <w:top w:val="none" w:sz="0" w:space="0" w:color="auto"/>
            <w:left w:val="none" w:sz="0" w:space="0" w:color="auto"/>
            <w:bottom w:val="none" w:sz="0" w:space="0" w:color="auto"/>
            <w:right w:val="none" w:sz="0" w:space="0" w:color="auto"/>
          </w:divBdr>
          <w:divsChild>
            <w:div w:id="831336241">
              <w:marLeft w:val="0"/>
              <w:marRight w:val="0"/>
              <w:marTop w:val="0"/>
              <w:marBottom w:val="0"/>
              <w:divBdr>
                <w:top w:val="none" w:sz="0" w:space="0" w:color="auto"/>
                <w:left w:val="none" w:sz="0" w:space="0" w:color="auto"/>
                <w:bottom w:val="none" w:sz="0" w:space="0" w:color="auto"/>
                <w:right w:val="none" w:sz="0" w:space="0" w:color="auto"/>
              </w:divBdr>
              <w:divsChild>
                <w:div w:id="1062369193">
                  <w:marLeft w:val="0"/>
                  <w:marRight w:val="0"/>
                  <w:marTop w:val="0"/>
                  <w:marBottom w:val="0"/>
                  <w:divBdr>
                    <w:top w:val="none" w:sz="0" w:space="0" w:color="auto"/>
                    <w:left w:val="none" w:sz="0" w:space="0" w:color="auto"/>
                    <w:bottom w:val="none" w:sz="0" w:space="0" w:color="auto"/>
                    <w:right w:val="none" w:sz="0" w:space="0" w:color="auto"/>
                  </w:divBdr>
                  <w:divsChild>
                    <w:div w:id="1913008479">
                      <w:marLeft w:val="0"/>
                      <w:marRight w:val="0"/>
                      <w:marTop w:val="0"/>
                      <w:marBottom w:val="300"/>
                      <w:divBdr>
                        <w:top w:val="single" w:sz="6" w:space="14" w:color="E3E3E3"/>
                        <w:left w:val="single" w:sz="6" w:space="14" w:color="E3E3E3"/>
                        <w:bottom w:val="single" w:sz="6" w:space="14" w:color="E3E3E3"/>
                        <w:right w:val="single" w:sz="6" w:space="14" w:color="E3E3E3"/>
                      </w:divBdr>
                    </w:div>
                    <w:div w:id="28263144">
                      <w:marLeft w:val="0"/>
                      <w:marRight w:val="0"/>
                      <w:marTop w:val="0"/>
                      <w:marBottom w:val="300"/>
                      <w:divBdr>
                        <w:top w:val="single" w:sz="6" w:space="14" w:color="E3E3E3"/>
                        <w:left w:val="single" w:sz="6" w:space="14" w:color="E3E3E3"/>
                        <w:bottom w:val="single" w:sz="6" w:space="14" w:color="E3E3E3"/>
                        <w:right w:val="single" w:sz="6" w:space="14" w:color="E3E3E3"/>
                      </w:divBdr>
                      <w:divsChild>
                        <w:div w:id="499780222">
                          <w:marLeft w:val="0"/>
                          <w:marRight w:val="0"/>
                          <w:marTop w:val="0"/>
                          <w:marBottom w:val="0"/>
                          <w:divBdr>
                            <w:top w:val="none" w:sz="0" w:space="0" w:color="auto"/>
                            <w:left w:val="none" w:sz="0" w:space="0" w:color="auto"/>
                            <w:bottom w:val="none" w:sz="0" w:space="0" w:color="auto"/>
                            <w:right w:val="none" w:sz="0" w:space="0" w:color="auto"/>
                          </w:divBdr>
                          <w:divsChild>
                            <w:div w:id="1573543322">
                              <w:marLeft w:val="0"/>
                              <w:marRight w:val="0"/>
                              <w:marTop w:val="0"/>
                              <w:marBottom w:val="225"/>
                              <w:divBdr>
                                <w:top w:val="none" w:sz="0" w:space="0" w:color="auto"/>
                                <w:left w:val="none" w:sz="0" w:space="0" w:color="auto"/>
                                <w:bottom w:val="none" w:sz="0" w:space="0" w:color="auto"/>
                                <w:right w:val="none" w:sz="0" w:space="0" w:color="auto"/>
                              </w:divBdr>
                              <w:divsChild>
                                <w:div w:id="646320882">
                                  <w:marLeft w:val="0"/>
                                  <w:marRight w:val="0"/>
                                  <w:marTop w:val="0"/>
                                  <w:marBottom w:val="0"/>
                                  <w:divBdr>
                                    <w:top w:val="none" w:sz="0" w:space="0" w:color="auto"/>
                                    <w:left w:val="none" w:sz="0" w:space="0" w:color="auto"/>
                                    <w:bottom w:val="none" w:sz="0" w:space="0" w:color="auto"/>
                                    <w:right w:val="none" w:sz="0" w:space="0" w:color="auto"/>
                                  </w:divBdr>
                                </w:div>
                              </w:divsChild>
                            </w:div>
                            <w:div w:id="1705057531">
                              <w:marLeft w:val="0"/>
                              <w:marRight w:val="0"/>
                              <w:marTop w:val="0"/>
                              <w:marBottom w:val="225"/>
                              <w:divBdr>
                                <w:top w:val="none" w:sz="0" w:space="0" w:color="auto"/>
                                <w:left w:val="none" w:sz="0" w:space="0" w:color="auto"/>
                                <w:bottom w:val="none" w:sz="0" w:space="0" w:color="auto"/>
                                <w:right w:val="none" w:sz="0" w:space="0" w:color="auto"/>
                              </w:divBdr>
                              <w:divsChild>
                                <w:div w:id="244343871">
                                  <w:marLeft w:val="0"/>
                                  <w:marRight w:val="0"/>
                                  <w:marTop w:val="0"/>
                                  <w:marBottom w:val="0"/>
                                  <w:divBdr>
                                    <w:top w:val="none" w:sz="0" w:space="0" w:color="auto"/>
                                    <w:left w:val="none" w:sz="0" w:space="0" w:color="auto"/>
                                    <w:bottom w:val="none" w:sz="0" w:space="0" w:color="auto"/>
                                    <w:right w:val="none" w:sz="0" w:space="0" w:color="auto"/>
                                  </w:divBdr>
                                </w:div>
                              </w:divsChild>
                            </w:div>
                            <w:div w:id="1699046114">
                              <w:marLeft w:val="0"/>
                              <w:marRight w:val="0"/>
                              <w:marTop w:val="0"/>
                              <w:marBottom w:val="225"/>
                              <w:divBdr>
                                <w:top w:val="none" w:sz="0" w:space="0" w:color="auto"/>
                                <w:left w:val="none" w:sz="0" w:space="0" w:color="auto"/>
                                <w:bottom w:val="none" w:sz="0" w:space="0" w:color="auto"/>
                                <w:right w:val="none" w:sz="0" w:space="0" w:color="auto"/>
                              </w:divBdr>
                              <w:divsChild>
                                <w:div w:id="1300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792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7352500">
                          <w:marLeft w:val="0"/>
                          <w:marRight w:val="0"/>
                          <w:marTop w:val="0"/>
                          <w:marBottom w:val="0"/>
                          <w:divBdr>
                            <w:top w:val="none" w:sz="0" w:space="0" w:color="auto"/>
                            <w:left w:val="none" w:sz="0" w:space="0" w:color="auto"/>
                            <w:bottom w:val="none" w:sz="0" w:space="0" w:color="auto"/>
                            <w:right w:val="none" w:sz="0" w:space="0" w:color="auto"/>
                          </w:divBdr>
                          <w:divsChild>
                            <w:div w:id="1778258673">
                              <w:marLeft w:val="0"/>
                              <w:marRight w:val="0"/>
                              <w:marTop w:val="0"/>
                              <w:marBottom w:val="225"/>
                              <w:divBdr>
                                <w:top w:val="none" w:sz="0" w:space="0" w:color="auto"/>
                                <w:left w:val="none" w:sz="0" w:space="0" w:color="auto"/>
                                <w:bottom w:val="none" w:sz="0" w:space="0" w:color="auto"/>
                                <w:right w:val="none" w:sz="0" w:space="0" w:color="auto"/>
                              </w:divBdr>
                              <w:divsChild>
                                <w:div w:id="1827163481">
                                  <w:marLeft w:val="0"/>
                                  <w:marRight w:val="0"/>
                                  <w:marTop w:val="0"/>
                                  <w:marBottom w:val="0"/>
                                  <w:divBdr>
                                    <w:top w:val="none" w:sz="0" w:space="0" w:color="auto"/>
                                    <w:left w:val="none" w:sz="0" w:space="0" w:color="auto"/>
                                    <w:bottom w:val="none" w:sz="0" w:space="0" w:color="auto"/>
                                    <w:right w:val="none" w:sz="0" w:space="0" w:color="auto"/>
                                  </w:divBdr>
                                </w:div>
                              </w:divsChild>
                            </w:div>
                            <w:div w:id="1180580712">
                              <w:marLeft w:val="0"/>
                              <w:marRight w:val="0"/>
                              <w:marTop w:val="0"/>
                              <w:marBottom w:val="225"/>
                              <w:divBdr>
                                <w:top w:val="none" w:sz="0" w:space="0" w:color="auto"/>
                                <w:left w:val="none" w:sz="0" w:space="0" w:color="auto"/>
                                <w:bottom w:val="none" w:sz="0" w:space="0" w:color="auto"/>
                                <w:right w:val="none" w:sz="0" w:space="0" w:color="auto"/>
                              </w:divBdr>
                              <w:divsChild>
                                <w:div w:id="773213798">
                                  <w:marLeft w:val="0"/>
                                  <w:marRight w:val="0"/>
                                  <w:marTop w:val="0"/>
                                  <w:marBottom w:val="0"/>
                                  <w:divBdr>
                                    <w:top w:val="none" w:sz="0" w:space="0" w:color="auto"/>
                                    <w:left w:val="none" w:sz="0" w:space="0" w:color="auto"/>
                                    <w:bottom w:val="none" w:sz="0" w:space="0" w:color="auto"/>
                                    <w:right w:val="none" w:sz="0" w:space="0" w:color="auto"/>
                                  </w:divBdr>
                                </w:div>
                              </w:divsChild>
                            </w:div>
                            <w:div w:id="1304197455">
                              <w:marLeft w:val="0"/>
                              <w:marRight w:val="0"/>
                              <w:marTop w:val="0"/>
                              <w:marBottom w:val="225"/>
                              <w:divBdr>
                                <w:top w:val="none" w:sz="0" w:space="0" w:color="auto"/>
                                <w:left w:val="none" w:sz="0" w:space="0" w:color="auto"/>
                                <w:bottom w:val="none" w:sz="0" w:space="0" w:color="auto"/>
                                <w:right w:val="none" w:sz="0" w:space="0" w:color="auto"/>
                              </w:divBdr>
                              <w:divsChild>
                                <w:div w:id="659164289">
                                  <w:marLeft w:val="0"/>
                                  <w:marRight w:val="0"/>
                                  <w:marTop w:val="0"/>
                                  <w:marBottom w:val="0"/>
                                  <w:divBdr>
                                    <w:top w:val="none" w:sz="0" w:space="0" w:color="auto"/>
                                    <w:left w:val="none" w:sz="0" w:space="0" w:color="auto"/>
                                    <w:bottom w:val="none" w:sz="0" w:space="0" w:color="auto"/>
                                    <w:right w:val="none" w:sz="0" w:space="0" w:color="auto"/>
                                  </w:divBdr>
                                </w:div>
                              </w:divsChild>
                            </w:div>
                            <w:div w:id="865023010">
                              <w:marLeft w:val="0"/>
                              <w:marRight w:val="0"/>
                              <w:marTop w:val="0"/>
                              <w:marBottom w:val="225"/>
                              <w:divBdr>
                                <w:top w:val="none" w:sz="0" w:space="0" w:color="auto"/>
                                <w:left w:val="none" w:sz="0" w:space="0" w:color="auto"/>
                                <w:bottom w:val="none" w:sz="0" w:space="0" w:color="auto"/>
                                <w:right w:val="none" w:sz="0" w:space="0" w:color="auto"/>
                              </w:divBdr>
                              <w:divsChild>
                                <w:div w:id="1715035124">
                                  <w:marLeft w:val="0"/>
                                  <w:marRight w:val="0"/>
                                  <w:marTop w:val="0"/>
                                  <w:marBottom w:val="0"/>
                                  <w:divBdr>
                                    <w:top w:val="none" w:sz="0" w:space="0" w:color="auto"/>
                                    <w:left w:val="none" w:sz="0" w:space="0" w:color="auto"/>
                                    <w:bottom w:val="none" w:sz="0" w:space="0" w:color="auto"/>
                                    <w:right w:val="none" w:sz="0" w:space="0" w:color="auto"/>
                                  </w:divBdr>
                                </w:div>
                              </w:divsChild>
                            </w:div>
                            <w:div w:id="1598175486">
                              <w:marLeft w:val="0"/>
                              <w:marRight w:val="0"/>
                              <w:marTop w:val="0"/>
                              <w:marBottom w:val="225"/>
                              <w:divBdr>
                                <w:top w:val="none" w:sz="0" w:space="0" w:color="auto"/>
                                <w:left w:val="none" w:sz="0" w:space="0" w:color="auto"/>
                                <w:bottom w:val="none" w:sz="0" w:space="0" w:color="auto"/>
                                <w:right w:val="none" w:sz="0" w:space="0" w:color="auto"/>
                              </w:divBdr>
                              <w:divsChild>
                                <w:div w:id="250820991">
                                  <w:marLeft w:val="0"/>
                                  <w:marRight w:val="0"/>
                                  <w:marTop w:val="0"/>
                                  <w:marBottom w:val="0"/>
                                  <w:divBdr>
                                    <w:top w:val="none" w:sz="0" w:space="0" w:color="auto"/>
                                    <w:left w:val="none" w:sz="0" w:space="0" w:color="auto"/>
                                    <w:bottom w:val="none" w:sz="0" w:space="0" w:color="auto"/>
                                    <w:right w:val="none" w:sz="0" w:space="0" w:color="auto"/>
                                  </w:divBdr>
                                </w:div>
                              </w:divsChild>
                            </w:div>
                            <w:div w:id="1535070475">
                              <w:marLeft w:val="0"/>
                              <w:marRight w:val="0"/>
                              <w:marTop w:val="0"/>
                              <w:marBottom w:val="225"/>
                              <w:divBdr>
                                <w:top w:val="none" w:sz="0" w:space="0" w:color="auto"/>
                                <w:left w:val="none" w:sz="0" w:space="0" w:color="auto"/>
                                <w:bottom w:val="none" w:sz="0" w:space="0" w:color="auto"/>
                                <w:right w:val="none" w:sz="0" w:space="0" w:color="auto"/>
                              </w:divBdr>
                              <w:divsChild>
                                <w:div w:id="2018803303">
                                  <w:marLeft w:val="0"/>
                                  <w:marRight w:val="0"/>
                                  <w:marTop w:val="0"/>
                                  <w:marBottom w:val="0"/>
                                  <w:divBdr>
                                    <w:top w:val="none" w:sz="0" w:space="0" w:color="auto"/>
                                    <w:left w:val="none" w:sz="0" w:space="0" w:color="auto"/>
                                    <w:bottom w:val="none" w:sz="0" w:space="0" w:color="auto"/>
                                    <w:right w:val="none" w:sz="0" w:space="0" w:color="auto"/>
                                  </w:divBdr>
                                </w:div>
                              </w:divsChild>
                            </w:div>
                            <w:div w:id="796533922">
                              <w:marLeft w:val="0"/>
                              <w:marRight w:val="0"/>
                              <w:marTop w:val="0"/>
                              <w:marBottom w:val="225"/>
                              <w:divBdr>
                                <w:top w:val="none" w:sz="0" w:space="0" w:color="auto"/>
                                <w:left w:val="none" w:sz="0" w:space="0" w:color="auto"/>
                                <w:bottom w:val="none" w:sz="0" w:space="0" w:color="auto"/>
                                <w:right w:val="none" w:sz="0" w:space="0" w:color="auto"/>
                              </w:divBdr>
                              <w:divsChild>
                                <w:div w:id="605311430">
                                  <w:marLeft w:val="0"/>
                                  <w:marRight w:val="0"/>
                                  <w:marTop w:val="0"/>
                                  <w:marBottom w:val="0"/>
                                  <w:divBdr>
                                    <w:top w:val="none" w:sz="0" w:space="0" w:color="auto"/>
                                    <w:left w:val="none" w:sz="0" w:space="0" w:color="auto"/>
                                    <w:bottom w:val="none" w:sz="0" w:space="0" w:color="auto"/>
                                    <w:right w:val="none" w:sz="0" w:space="0" w:color="auto"/>
                                  </w:divBdr>
                                </w:div>
                              </w:divsChild>
                            </w:div>
                            <w:div w:id="1161771596">
                              <w:marLeft w:val="0"/>
                              <w:marRight w:val="0"/>
                              <w:marTop w:val="0"/>
                              <w:marBottom w:val="225"/>
                              <w:divBdr>
                                <w:top w:val="none" w:sz="0" w:space="0" w:color="auto"/>
                                <w:left w:val="none" w:sz="0" w:space="0" w:color="auto"/>
                                <w:bottom w:val="none" w:sz="0" w:space="0" w:color="auto"/>
                                <w:right w:val="none" w:sz="0" w:space="0" w:color="auto"/>
                              </w:divBdr>
                              <w:divsChild>
                                <w:div w:id="1642810075">
                                  <w:marLeft w:val="0"/>
                                  <w:marRight w:val="0"/>
                                  <w:marTop w:val="0"/>
                                  <w:marBottom w:val="0"/>
                                  <w:divBdr>
                                    <w:top w:val="none" w:sz="0" w:space="0" w:color="auto"/>
                                    <w:left w:val="none" w:sz="0" w:space="0" w:color="auto"/>
                                    <w:bottom w:val="none" w:sz="0" w:space="0" w:color="auto"/>
                                    <w:right w:val="none" w:sz="0" w:space="0" w:color="auto"/>
                                  </w:divBdr>
                                </w:div>
                              </w:divsChild>
                            </w:div>
                            <w:div w:id="1774476710">
                              <w:marLeft w:val="0"/>
                              <w:marRight w:val="0"/>
                              <w:marTop w:val="0"/>
                              <w:marBottom w:val="225"/>
                              <w:divBdr>
                                <w:top w:val="none" w:sz="0" w:space="0" w:color="auto"/>
                                <w:left w:val="none" w:sz="0" w:space="0" w:color="auto"/>
                                <w:bottom w:val="none" w:sz="0" w:space="0" w:color="auto"/>
                                <w:right w:val="none" w:sz="0" w:space="0" w:color="auto"/>
                              </w:divBdr>
                              <w:divsChild>
                                <w:div w:id="200827046">
                                  <w:marLeft w:val="0"/>
                                  <w:marRight w:val="0"/>
                                  <w:marTop w:val="0"/>
                                  <w:marBottom w:val="0"/>
                                  <w:divBdr>
                                    <w:top w:val="none" w:sz="0" w:space="0" w:color="auto"/>
                                    <w:left w:val="none" w:sz="0" w:space="0" w:color="auto"/>
                                    <w:bottom w:val="none" w:sz="0" w:space="0" w:color="auto"/>
                                    <w:right w:val="none" w:sz="0" w:space="0" w:color="auto"/>
                                  </w:divBdr>
                                </w:div>
                              </w:divsChild>
                            </w:div>
                            <w:div w:id="2108843057">
                              <w:marLeft w:val="0"/>
                              <w:marRight w:val="0"/>
                              <w:marTop w:val="0"/>
                              <w:marBottom w:val="225"/>
                              <w:divBdr>
                                <w:top w:val="none" w:sz="0" w:space="0" w:color="auto"/>
                                <w:left w:val="none" w:sz="0" w:space="0" w:color="auto"/>
                                <w:bottom w:val="none" w:sz="0" w:space="0" w:color="auto"/>
                                <w:right w:val="none" w:sz="0" w:space="0" w:color="auto"/>
                              </w:divBdr>
                              <w:divsChild>
                                <w:div w:id="1458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270998">
      <w:bodyDiv w:val="1"/>
      <w:marLeft w:val="0"/>
      <w:marRight w:val="0"/>
      <w:marTop w:val="0"/>
      <w:marBottom w:val="0"/>
      <w:divBdr>
        <w:top w:val="none" w:sz="0" w:space="0" w:color="auto"/>
        <w:left w:val="none" w:sz="0" w:space="0" w:color="auto"/>
        <w:bottom w:val="none" w:sz="0" w:space="0" w:color="auto"/>
        <w:right w:val="none" w:sz="0" w:space="0" w:color="auto"/>
      </w:divBdr>
    </w:div>
    <w:div w:id="1469737971">
      <w:bodyDiv w:val="1"/>
      <w:marLeft w:val="0"/>
      <w:marRight w:val="0"/>
      <w:marTop w:val="0"/>
      <w:marBottom w:val="0"/>
      <w:divBdr>
        <w:top w:val="none" w:sz="0" w:space="0" w:color="auto"/>
        <w:left w:val="none" w:sz="0" w:space="0" w:color="auto"/>
        <w:bottom w:val="none" w:sz="0" w:space="0" w:color="auto"/>
        <w:right w:val="none" w:sz="0" w:space="0" w:color="auto"/>
      </w:divBdr>
    </w:div>
    <w:div w:id="1803041806">
      <w:bodyDiv w:val="1"/>
      <w:marLeft w:val="0"/>
      <w:marRight w:val="0"/>
      <w:marTop w:val="0"/>
      <w:marBottom w:val="0"/>
      <w:divBdr>
        <w:top w:val="none" w:sz="0" w:space="0" w:color="auto"/>
        <w:left w:val="none" w:sz="0" w:space="0" w:color="auto"/>
        <w:bottom w:val="none" w:sz="0" w:space="0" w:color="auto"/>
        <w:right w:val="none" w:sz="0" w:space="0" w:color="auto"/>
      </w:divBdr>
    </w:div>
    <w:div w:id="182643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5694-41BB-4356-B9ED-A3339B1D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2608</Words>
  <Characters>14871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Bolshakov</dc:creator>
  <cp:lastModifiedBy>user</cp:lastModifiedBy>
  <cp:revision>10</cp:revision>
  <cp:lastPrinted>2020-02-06T10:38:00Z</cp:lastPrinted>
  <dcterms:created xsi:type="dcterms:W3CDTF">2020-06-19T09:11:00Z</dcterms:created>
  <dcterms:modified xsi:type="dcterms:W3CDTF">2023-02-07T12:37:00Z</dcterms:modified>
</cp:coreProperties>
</file>